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136707bbe4476" w:history="1">
              <w:r>
                <w:rPr>
                  <w:rStyle w:val="Hyperlink"/>
                </w:rPr>
                <w:t>2024年版中国赛车轮胎市场专题研究分析与发展前景预测报告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136707bbe4476" w:history="1">
              <w:r>
                <w:rPr>
                  <w:rStyle w:val="Hyperlink"/>
                </w:rPr>
                <w:t>2024年版中国赛车轮胎市场专题研究分析与发展前景预测报告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136707bbe4476" w:history="1">
                <w:r>
                  <w:rPr>
                    <w:rStyle w:val="Hyperlink"/>
                  </w:rPr>
                  <w:t>https://www.20087.com/M_JiaoTongYunShu/AA/SaiCheLunTaiDeFaZhanQianJing.html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轮胎是赛车运动中的关键技术之一，直接影响着车辆的操控性和性能表现。高性能轮胎采用特殊配方的橡胶和复合材料，能够在高速和极限条件下提供卓越的抓地力和稳定性。随着材料科学和仿真技术的发展，轮胎设计和制造的精准度不断提高，减少了滚动阻力，延长了使用寿命。</w:t>
      </w:r>
      <w:r>
        <w:rPr>
          <w:rFonts w:hint="eastAsia"/>
        </w:rPr>
        <w:br/>
      </w:r>
      <w:r>
        <w:rPr>
          <w:rFonts w:hint="eastAsia"/>
        </w:rPr>
        <w:t>　　未来的赛车轮胎将更加专注于性能优化和可持续性。新材料的探索，如使用石墨烯增强橡胶，将提升轮胎的耐磨性和导热性。同时，智能轮胎技术，包括内置传感器监测胎压、温度和磨损情况，将提供实时数据，帮助车队做出战术调整。此外，环境友好型材料和回收技术的采用，将减少轮胎生产的生态足迹，符合赛车运动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136707bbe4476" w:history="1">
        <w:r>
          <w:rPr>
            <w:rStyle w:val="Hyperlink"/>
          </w:rPr>
          <w:t>2024年版中国赛车轮胎市场专题研究分析与发展前景预测报告</w:t>
        </w:r>
      </w:hyperlink>
      <w:r>
        <w:rPr>
          <w:rFonts w:hint="eastAsia"/>
        </w:rPr>
        <w:t>》基于对赛车轮胎行业的深入研究和市场监测数据，全面分析了赛车轮胎行业现状、市场需求与市场规模。赛车轮胎报告详细探讨了产业链结构，价格动态，以及赛车轮胎各细分市场的特点。同时，还科学预测了市场前景与发展趋势，深入剖析了赛车轮胎品牌竞争格局，市场集中度，以及重点企业的经营状况。赛车轮胎报告旨在挖掘行业投资价值，揭示潜在风险与机遇，为投资者和决策者提供专业、科学、客观的战略建议，是了解赛车轮胎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1.4 赛车轮胎产业链结构</w:t>
      </w:r>
      <w:r>
        <w:rPr>
          <w:rFonts w:hint="eastAsia"/>
        </w:rPr>
        <w:br/>
      </w:r>
      <w:r>
        <w:rPr>
          <w:rFonts w:hint="eastAsia"/>
        </w:rPr>
        <w:t>　　1.5 赛车轮胎产业概述及主要地区发展现状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赛车轮胎产业概述</w:t>
      </w:r>
      <w:r>
        <w:rPr>
          <w:rFonts w:hint="eastAsia"/>
        </w:rPr>
        <w:br/>
      </w:r>
      <w:r>
        <w:rPr>
          <w:rFonts w:hint="eastAsia"/>
        </w:rPr>
        <w:t>　　　　1.5.2 赛车轮胎全球主要地区发展现状</w:t>
      </w:r>
      <w:r>
        <w:rPr>
          <w:rFonts w:hint="eastAsia"/>
        </w:rPr>
        <w:br/>
      </w:r>
      <w:r>
        <w:rPr>
          <w:rFonts w:hint="eastAsia"/>
        </w:rPr>
        <w:t>　　1.6 赛车轮胎产业政策分析</w:t>
      </w:r>
      <w:r>
        <w:rPr>
          <w:rFonts w:hint="eastAsia"/>
        </w:rPr>
        <w:br/>
      </w:r>
      <w:r>
        <w:rPr>
          <w:rFonts w:hint="eastAsia"/>
        </w:rPr>
        <w:t>　　1.7 赛车轮胎行业新闻动态分析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赛车轮胎生产成本分析</w:t>
      </w:r>
      <w:r>
        <w:rPr>
          <w:rFonts w:hint="eastAsia"/>
        </w:rPr>
        <w:br/>
      </w:r>
      <w:r>
        <w:rPr>
          <w:rFonts w:hint="eastAsia"/>
        </w:rPr>
        <w:t>　　2.1 赛车轮胎原材料价格分析</w:t>
      </w:r>
      <w:r>
        <w:rPr>
          <w:rFonts w:hint="eastAsia"/>
        </w:rPr>
        <w:br/>
      </w:r>
      <w:r>
        <w:rPr>
          <w:rFonts w:hint="eastAsia"/>
        </w:rPr>
        <w:t>　　2.2 赛车轮胎设备的供应商及价格分析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赛车轮胎生产工艺分析</w:t>
      </w:r>
      <w:r>
        <w:rPr>
          <w:rFonts w:hint="eastAsia"/>
        </w:rPr>
        <w:br/>
      </w:r>
      <w:r>
        <w:rPr>
          <w:rFonts w:hint="eastAsia"/>
        </w:rPr>
        <w:t>　　2.7 全球2018-2023年赛车轮胎价格、成本及毛利分析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全球主要生产商2023年赛车轮胎工厂分布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全球主要生产商2023年赛车轮胎市场地位和技术来源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全球主要生产商2023年赛车轮胎关键原料来源分析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赛车轮胎产量细分（按地区、产品类别及应用）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全球主要地区2018-2023年赛车轮胎产量细分</w:t>
      </w:r>
      <w:r>
        <w:rPr>
          <w:rFonts w:hint="eastAsia"/>
        </w:rPr>
        <w:br/>
      </w:r>
      <w:r>
        <w:rPr>
          <w:rFonts w:hint="eastAsia"/>
        </w:rPr>
        <w:t>　　4.2 全球2018-2023年赛车轮胎主要产品类别产量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全球2018-2023年赛车轮胎主要应用领域产量</w:t>
      </w:r>
      <w:r>
        <w:rPr>
          <w:rFonts w:hint="eastAsia"/>
        </w:rPr>
        <w:br/>
      </w:r>
      <w:r>
        <w:rPr>
          <w:rFonts w:hint="eastAsia"/>
        </w:rPr>
        <w:t>　　4.4 全球赛车轮胎主要生产商2023年价格分析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美国2018-2023年赛车轮胎产能、产量、价格、成本及产值分析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欧盟2018-2023年赛车轮胎产能、产量、价格、成本及产值分析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日本2018-2023年赛车轮胎产能、产量、价格、成本及产值分析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中国2018-2023年赛车轮胎产能、产量、价格、成本及产值分析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赛车轮胎消费量及消费额的地区分析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全球主要地区2018-2023年赛车轮胎消费量分析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全球主要地区2018-2023年赛车轮胎消费额分析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赛车轮胎2018-2023年产供销需市场现状和分析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2018-2023年赛车轮胎产能及产量统计</w:t>
      </w:r>
      <w:r>
        <w:rPr>
          <w:rFonts w:hint="eastAsia"/>
        </w:rPr>
        <w:br/>
      </w:r>
      <w:r>
        <w:rPr>
          <w:rFonts w:hint="eastAsia"/>
        </w:rPr>
        <w:t>　　6.2 赛车轮胎2018-2023年产量及市场份额</w:t>
      </w:r>
      <w:r>
        <w:rPr>
          <w:rFonts w:hint="eastAsia"/>
        </w:rPr>
        <w:br/>
      </w:r>
      <w:r>
        <w:rPr>
          <w:rFonts w:hint="eastAsia"/>
        </w:rPr>
        <w:t>　　6.3 赛车轮胎2018-2023年销量综述</w:t>
      </w:r>
      <w:r>
        <w:rPr>
          <w:rFonts w:hint="eastAsia"/>
        </w:rPr>
        <w:br/>
      </w:r>
      <w:r>
        <w:rPr>
          <w:rFonts w:hint="eastAsia"/>
        </w:rPr>
        <w:t>　　6.4 赛车轮胎2018-2023年供应量、销量及缺口量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中国2018-2023年赛车轮胎进口量、出口量及消费量</w:t>
      </w:r>
      <w:r>
        <w:rPr>
          <w:rFonts w:hint="eastAsia"/>
        </w:rPr>
        <w:br/>
      </w:r>
      <w:r>
        <w:rPr>
          <w:rFonts w:hint="eastAsia"/>
        </w:rPr>
        <w:t>　　6.6 赛车轮胎2018-2023年成本、价格、产值、毛利率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赛车轮胎核心企业研究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赛车轮胎价格和毛利率分析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赛车轮胎不同种类产品价格分析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不同价格水平赛车轮胎市场份额分析</w:t>
      </w:r>
      <w:r>
        <w:rPr>
          <w:rFonts w:hint="eastAsia"/>
        </w:rPr>
        <w:br/>
      </w:r>
      <w:r>
        <w:rPr>
          <w:rFonts w:hint="eastAsia"/>
        </w:rPr>
        <w:t>　　8.6 不同应用领域赛车轮胎毛利率分析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赛车轮胎营销渠道分析</w:t>
      </w:r>
      <w:r>
        <w:rPr>
          <w:rFonts w:hint="eastAsia"/>
        </w:rPr>
        <w:br/>
      </w:r>
      <w:r>
        <w:rPr>
          <w:rFonts w:hint="eastAsia"/>
        </w:rPr>
        <w:t>　　9.1 赛车轮胎营销渠道现状分析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各地区赛车轮胎进口、出口和贸易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赛车轮胎行业2024-2030年发展预测</w:t>
      </w:r>
      <w:r>
        <w:rPr>
          <w:rFonts w:hint="eastAsia"/>
        </w:rPr>
        <w:br/>
      </w:r>
      <w:r>
        <w:rPr>
          <w:rFonts w:hint="eastAsia"/>
        </w:rPr>
        <w:t>　　10.1 赛车轮胎2024-2030年产能及产量预测</w:t>
      </w:r>
      <w:r>
        <w:rPr>
          <w:rFonts w:hint="eastAsia"/>
        </w:rPr>
        <w:br/>
      </w:r>
      <w:r>
        <w:rPr>
          <w:rFonts w:hint="eastAsia"/>
        </w:rPr>
        <w:t>　　10.2 赛车轮胎2018-2023年产量及市场份额</w:t>
      </w:r>
      <w:r>
        <w:rPr>
          <w:rFonts w:hint="eastAsia"/>
        </w:rPr>
        <w:br/>
      </w:r>
      <w:r>
        <w:rPr>
          <w:rFonts w:hint="eastAsia"/>
        </w:rPr>
        <w:t>　　10.3 赛车轮胎2018-2023年销量综述</w:t>
      </w:r>
      <w:r>
        <w:rPr>
          <w:rFonts w:hint="eastAsia"/>
        </w:rPr>
        <w:br/>
      </w:r>
      <w:r>
        <w:rPr>
          <w:rFonts w:hint="eastAsia"/>
        </w:rPr>
        <w:t>　　10.4 赛车轮胎2018-2023年供应量、销量及缺口量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赛车轮胎2018-2023年进口量、出口量及消费量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赛车轮胎2018-2023年成本、价格、产值、毛利率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赛车轮胎供应链分析</w:t>
      </w:r>
      <w:r>
        <w:rPr>
          <w:rFonts w:hint="eastAsia"/>
        </w:rPr>
        <w:br/>
      </w:r>
      <w:r>
        <w:rPr>
          <w:rFonts w:hint="eastAsia"/>
        </w:rPr>
        <w:t>　　11.1 赛车轮胎原材料主要供应商和联系方式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赛车轮胎生产设备供应商及联系方式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赛车轮胎主要供应商和联系方式</w:t>
      </w:r>
      <w:r>
        <w:rPr>
          <w:rFonts w:hint="eastAsia"/>
        </w:rPr>
        <w:br/>
      </w:r>
      <w:r>
        <w:rPr>
          <w:rFonts w:hint="eastAsia"/>
        </w:rPr>
        <w:t>　　11.4 赛车轮胎主要客户联系方式</w:t>
      </w:r>
      <w:r>
        <w:rPr>
          <w:rFonts w:hint="eastAsia"/>
        </w:rPr>
        <w:br/>
      </w:r>
      <w:r>
        <w:rPr>
          <w:rFonts w:hint="eastAsia"/>
        </w:rPr>
        <w:t>　　11.5 赛车轮胎供应链条关系分析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赛车轮胎新项目投资可行性分析</w:t>
      </w:r>
      <w:r>
        <w:rPr>
          <w:rFonts w:hint="eastAsia"/>
        </w:rPr>
        <w:br/>
      </w:r>
      <w:r>
        <w:rPr>
          <w:rFonts w:hint="eastAsia"/>
        </w:rPr>
        <w:t>　　12.1 赛车轮胎新项目SWOT分析</w:t>
      </w:r>
      <w:r>
        <w:rPr>
          <w:rFonts w:hint="eastAsia"/>
        </w:rPr>
        <w:br/>
      </w:r>
      <w:r>
        <w:rPr>
          <w:rFonts w:hint="eastAsia"/>
        </w:rPr>
        <w:t>　　12.2 赛车轮胎新项目可行性分析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[~中智~林]全球赛车轮胎产业研究总结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赛车轮胎产业链结构</w:t>
      </w:r>
      <w:r>
        <w:rPr>
          <w:rFonts w:hint="eastAsia"/>
        </w:rPr>
        <w:br/>
      </w:r>
      <w:r>
        <w:rPr>
          <w:rFonts w:hint="eastAsia"/>
        </w:rPr>
        <w:t>　　表 全球主要地区赛车轮胎全球主要地区</w:t>
      </w:r>
      <w:r>
        <w:rPr>
          <w:rFonts w:hint="eastAsia"/>
        </w:rPr>
        <w:br/>
      </w:r>
      <w:r>
        <w:rPr>
          <w:rFonts w:hint="eastAsia"/>
        </w:rPr>
        <w:t>　　表 全球赛车轮胎产业政策</w:t>
      </w:r>
      <w:r>
        <w:rPr>
          <w:rFonts w:hint="eastAsia"/>
        </w:rPr>
        <w:br/>
      </w:r>
      <w:r>
        <w:rPr>
          <w:rFonts w:hint="eastAsia"/>
        </w:rPr>
        <w:t>　　表 全球赛车轮胎产业动态</w:t>
      </w:r>
      <w:r>
        <w:rPr>
          <w:rFonts w:hint="eastAsia"/>
        </w:rPr>
        <w:br/>
      </w:r>
      <w:r>
        <w:rPr>
          <w:rFonts w:hint="eastAsia"/>
        </w:rPr>
        <w:t>　　表 赛车轮胎主要原材料及供应商</w:t>
      </w:r>
      <w:r>
        <w:rPr>
          <w:rFonts w:hint="eastAsia"/>
        </w:rPr>
        <w:br/>
      </w:r>
      <w:r>
        <w:rPr>
          <w:rFonts w:hint="eastAsia"/>
        </w:rPr>
        <w:t>　　表 赛车轮胎生产成本结构</w:t>
      </w:r>
      <w:r>
        <w:rPr>
          <w:rFonts w:hint="eastAsia"/>
        </w:rPr>
        <w:br/>
      </w:r>
      <w:r>
        <w:rPr>
          <w:rFonts w:hint="eastAsia"/>
        </w:rPr>
        <w:t>　　图 赛车轮胎生产工艺流程</w:t>
      </w:r>
      <w:r>
        <w:rPr>
          <w:rFonts w:hint="eastAsia"/>
        </w:rPr>
        <w:br/>
      </w:r>
      <w:r>
        <w:rPr>
          <w:rFonts w:hint="eastAsia"/>
        </w:rPr>
        <w:t>　　图 2018-2023年全球赛车轮胎价格走势（元/个）</w:t>
      </w:r>
      <w:r>
        <w:rPr>
          <w:rFonts w:hint="eastAsia"/>
        </w:rPr>
        <w:br/>
      </w:r>
      <w:r>
        <w:rPr>
          <w:rFonts w:hint="eastAsia"/>
        </w:rPr>
        <w:t>　　图 2018-2023年全球赛车轮胎成本走势（元/个）</w:t>
      </w:r>
      <w:r>
        <w:rPr>
          <w:rFonts w:hint="eastAsia"/>
        </w:rPr>
        <w:br/>
      </w:r>
      <w:r>
        <w:rPr>
          <w:rFonts w:hint="eastAsia"/>
        </w:rPr>
        <w:t>　　图 2018-2023年全球赛车轮胎毛利走势分析</w:t>
      </w:r>
      <w:r>
        <w:rPr>
          <w:rFonts w:hint="eastAsia"/>
        </w:rPr>
        <w:br/>
      </w:r>
      <w:r>
        <w:rPr>
          <w:rFonts w:hint="eastAsia"/>
        </w:rPr>
        <w:t>　　表 全球赛车轮胎主要生产商2023年产能（个）及商业投产日期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全球主要生产商2023年赛车轮胎工厂分布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全球主要生产商2023年赛车轮胎市场地位和技术来源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全球主要生产商2023年赛车轮胎关键原料来源分析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全球主要地区2018-2023年赛车轮胎产量（个）</w:t>
      </w:r>
      <w:r>
        <w:rPr>
          <w:rFonts w:hint="eastAsia"/>
        </w:rPr>
        <w:br/>
      </w:r>
      <w:r>
        <w:rPr>
          <w:rFonts w:hint="eastAsia"/>
        </w:rPr>
        <w:t>　　图 全球主要地区2023年赛车轮胎产量市场份额</w:t>
      </w:r>
      <w:r>
        <w:rPr>
          <w:rFonts w:hint="eastAsia"/>
        </w:rPr>
        <w:br/>
      </w:r>
      <w:r>
        <w:rPr>
          <w:rFonts w:hint="eastAsia"/>
        </w:rPr>
        <w:t>　　表 赛车轮胎2018-2023年主要产品类别产量（个）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全球2023年赛车轮胎主要产品类别产量市场份额</w:t>
      </w:r>
      <w:r>
        <w:rPr>
          <w:rFonts w:hint="eastAsia"/>
        </w:rPr>
        <w:br/>
      </w:r>
      <w:r>
        <w:rPr>
          <w:rFonts w:hint="eastAsia"/>
        </w:rPr>
        <w:t>　　表 赛车轮胎2018-2023年主要应用领域产量（个）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全球赛车轮胎主要应用领域产量市场份额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全球赛车轮胎主要生产商2023年价格对比（元/个）</w:t>
      </w:r>
      <w:r>
        <w:rPr>
          <w:rFonts w:hint="eastAsia"/>
        </w:rPr>
        <w:br/>
      </w:r>
      <w:r>
        <w:rPr>
          <w:rFonts w:hint="eastAsia"/>
        </w:rPr>
        <w:t>　　表 美国2018-2023年赛车轮胎产能（个）、产量（个）、价格（元/个）、成本（元/个）、产值（亿元）及毛利率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美国2018-2023年赛车轮胎供应、进出口及消费（个）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欧盟2018-2023年赛车轮胎产能（个）、产量（个）、价格（元/个）、成本（元/个）、产值（亿元）及毛利率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欧盟2018-2023年赛车轮胎供应、进出口及消费（个）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日本2018-2023年赛车轮胎产能（个）、产量（个）、价格（元/个）、成本（元/个）、产值（亿元）及毛利率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日本2018-2023年赛车轮胎供应、进出口及消费（个）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中国2018-2023年赛车轮胎产能（个）、产量（个）、价格（元/个）、成本（元/个）、产值（亿元）及毛利率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中国2018-2023年赛车轮胎供应、进出口及消费（个）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全球主要地区2018-2023年赛车轮胎消费量（个）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全球主要地区2023年赛车轮胎消费量份额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全球主要地区2018-2023年赛车轮胎消费额（亿元）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全球主要地区2023年赛车轮胎消费额份额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全球主要地区2018-2023年赛车轮胎消费价格分析（元/个）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全球主流企业2018-2023年赛车轮胎产能及总产能（个）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全球主流企业2018-2023年赛车轮胎产能市场份额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全球主流企业2018-2023年赛车轮胎产量及总产量（个）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全球主流企业2018-2023年赛车轮胎产量市场份额</w:t>
      </w:r>
      <w:r>
        <w:rPr>
          <w:rFonts w:hint="eastAsia"/>
        </w:rPr>
        <w:br/>
      </w:r>
      <w:r>
        <w:rPr>
          <w:rFonts w:hint="eastAsia"/>
        </w:rPr>
        <w:t>　　图 全球2018-2023年赛车轮胎产能（个）、产量（个）及增长率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全球2018-2023年赛车轮胎产能利用率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全球2018-2023年主流企业赛车轮胎产值（亿元）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全球2018-2023年主流企业赛车轮胎产值份额</w:t>
      </w:r>
      <w:r>
        <w:rPr>
          <w:rFonts w:hint="eastAsia"/>
        </w:rPr>
        <w:br/>
      </w:r>
      <w:r>
        <w:rPr>
          <w:rFonts w:hint="eastAsia"/>
        </w:rPr>
        <w:t>　　图 全球2018-2023年赛车轮胎产值（亿元）及增长率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中国主流企业2018-2023年赛车轮胎产能及总产能（个）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中国主流企业2018-2023年赛车轮胎产能市场份额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中国主流企业2018-2023年赛车轮胎产量及总产量（个）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中国主流企业2018-2023年赛车轮胎产量市场份额</w:t>
      </w:r>
      <w:r>
        <w:rPr>
          <w:rFonts w:hint="eastAsia"/>
        </w:rPr>
        <w:br/>
      </w:r>
      <w:r>
        <w:rPr>
          <w:rFonts w:hint="eastAsia"/>
        </w:rPr>
        <w:t>　　图 中国2018-2023年赛车轮胎产能（个）、产量（个）及增长率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中国2018-2023年赛车轮胎产能利用率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中国2018-2023年主流企业赛车轮胎产值（亿元）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中国2018-2023年主流企业赛车轮胎产值份额</w:t>
      </w:r>
      <w:r>
        <w:rPr>
          <w:rFonts w:hint="eastAsia"/>
        </w:rPr>
        <w:br/>
      </w:r>
      <w:r>
        <w:rPr>
          <w:rFonts w:hint="eastAsia"/>
        </w:rPr>
        <w:t>　　图 中国2018-2023年赛车轮胎产值（亿元）及增长率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全球主流企业2023年赛车轮胎产量市场份额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中国主流企业2023年赛车轮胎产量市场份额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全球2018-2023年赛车轮胎销量及增长率</w:t>
      </w:r>
      <w:r>
        <w:rPr>
          <w:rFonts w:hint="eastAsia"/>
        </w:rPr>
        <w:br/>
      </w:r>
      <w:r>
        <w:rPr>
          <w:rFonts w:hint="eastAsia"/>
        </w:rPr>
        <w:t>　　图 中国2018-2023年赛车轮胎销量及增长率</w:t>
      </w:r>
      <w:r>
        <w:rPr>
          <w:rFonts w:hint="eastAsia"/>
        </w:rPr>
        <w:br/>
      </w:r>
      <w:r>
        <w:rPr>
          <w:rFonts w:hint="eastAsia"/>
        </w:rPr>
        <w:t>　　表 全球2018-2023年赛车轮胎供应量、销量及缺口量（个）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中国2018-2023年赛车轮胎供应量、销量及缺口量（个）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中国2018-2023年赛车轮胎进口量、出口量及消费量（个）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全球主流企业2018-2023年赛车轮胎价格（元/个）</w:t>
      </w:r>
      <w:r>
        <w:rPr>
          <w:rFonts w:hint="eastAsia"/>
        </w:rPr>
        <w:br/>
      </w:r>
      <w:r>
        <w:rPr>
          <w:rFonts w:hint="eastAsia"/>
        </w:rPr>
        <w:t>　　图 全球2023年主流企业赛车轮胎价格对比（元/个）</w:t>
      </w:r>
      <w:r>
        <w:rPr>
          <w:rFonts w:hint="eastAsia"/>
        </w:rPr>
        <w:br/>
      </w:r>
      <w:r>
        <w:rPr>
          <w:rFonts w:hint="eastAsia"/>
        </w:rPr>
        <w:t>　　表 全球赛车轮胎主流企业2018-2023年毛利率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全球赛车轮胎主流企业2023年毛利率</w:t>
      </w:r>
      <w:r>
        <w:rPr>
          <w:rFonts w:hint="eastAsia"/>
        </w:rPr>
        <w:br/>
      </w:r>
      <w:r>
        <w:rPr>
          <w:rFonts w:hint="eastAsia"/>
        </w:rPr>
        <w:t>　　表 全球赛车轮胎主流企业2018-2023年产值（亿元）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全球赛车轮胎主流企业2018-2023年产值份额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全球赛车轮胎主流企业2023年产值份额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中国赛车轮胎主流企业2018-2023年产值（亿元）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中国赛车轮胎主流企业2018-2023年产值份额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全球2018-2023年赛车轮胎产能（个）、产能（个）、产值（亿元）、价格（元/个）、成本（元/个）、利润（元/个）及毛利率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中国2018-2023年赛车轮胎产能（个）、产能（个）、产值（亿元）、价格（元/个）、成本（元/个）、利润（元/个）及毛利率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重点企业（1）赛车轮胎产品图片及技术参数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重点企业（1）2018-2023年赛车轮胎产能（个），产量（个），成本（元/个），价格（元/个），毛利（元/个），产值（亿元）及毛利率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重点企业（1）2018-2023年赛车轮胎产能（个），产量（个）及增长率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重点企业（1）2018-2023年赛车轮胎产量（个）及中国市场份额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重点企业（2）赛车轮胎产品图片及技术参数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重点企业（2）2018-2023年赛车轮胎产能（个），产量（个），成本（元/个），价格（元/个），毛利（元/个），产值（亿元）及毛利率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重点企业（2）2018-2023年赛车轮胎产能（个），产量（个）及增长率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重点企业（2）2018-2023年赛车轮胎产量（个）及中国市场份额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重点企业（3）赛车轮胎产品图片及技术参数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重点企业（3）2018-2023年赛车轮胎产能（个），产量（个），成本（元/个），价格（元/个），毛利（元/个），产值（亿元）及毛利率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重点企业（3）2018-2023年赛车轮胎产能（个），产量（个）及增长率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重点企业（3）2018-2023年赛车轮胎产量（个）及中国市场份额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重点企业（4）赛车轮胎产品图片及技术参数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重点企业（4）2018-2023年赛车轮胎产能（个），产量（个），成本（元/个），价格（元/个），毛利（元/个），产值（亿元）及毛利率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重点企业（4）2018-2023年赛车轮胎产能（个），产量（个）及增长率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重点企业（4）2018-2023年赛车轮胎产量（个）及中国市场份额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重点企业（5）赛车轮胎产品图片及技术参数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重点企业（5）2018-2023年赛车轮胎产能（个），产量（个），成本（元/个），价格（元/个），毛利（元/个），产值（亿元）及毛利率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重点企业（5）2018-2023年赛车轮胎产能（个），产量（个）及增长率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重点企业（5）2018-2023年赛车轮胎产量（个）及中国市场份额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重点企业（6）赛车轮胎产品图片及技术参数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重点企业（6）2018-2023年赛车轮胎产能（个），产量（个），成本（元/个），价格（元/个），毛利（元/个），产值（亿元）及毛利率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重点企业（6）2018-2023年赛车轮胎产能（个），产量（个）及增长率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重点企业（6）2018-2023年赛车轮胎产量（个）及中国市场份额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重点企业（7）赛车轮胎产品图片及技术参数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重点企业（7）2018-2023年赛车轮胎产能（个），产量（个），成本（元/个），价格（元/个），毛利（元/个），产值（亿元）及毛利率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重点企业（7）2018-2023年赛车轮胎产能（个），产量（个）及增长率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重点企业（7）2018-2023年赛车轮胎产量（个）及中国市场份额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重点企业（8）赛车轮胎产品图片及技术参数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重点企业（8）2018-2023年赛车轮胎产能（个），产量（个），成本（元/个），价格（元/个），毛利（元/个），产值（亿元）及毛利率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重点企业（8）2018-2023年赛车轮胎产能（个），产量（个）及增长率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重点企业（8）2018-2023年赛车轮胎产量（个）及中国市场份额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重点企业（9）赛车轮胎产品图片及技术参数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重点企业（9）2018-2023年赛车轮胎产能（个），产量（个），成本（元/个），价格（元/个），毛利（元/个），产值（亿元）及毛利率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重点企业（9）2018-2023年赛车轮胎产能（个），产量（个）及增长率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重点企业（9）2018-2023年赛车轮胎产量（个）及中国市场份额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重点企业（10）赛车轮胎产品图片及技术参数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重点企业（10）2018-2023年赛车轮胎产能（个），产量（个），成本（元/个），价格（元/个），毛利（元/个），产值（亿元）及毛利率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重点企业（10）2018-2023年赛车轮胎产能（个），产量（个）及增长率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重点企业（10）2018-2023年赛车轮胎产量（个）及中国市场份额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全球各地区2018-2023年赛车轮胎毛利率分析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全球各地区2018-2023年赛车轮胎价格对比（元/个）</w:t>
      </w:r>
      <w:r>
        <w:rPr>
          <w:rFonts w:hint="eastAsia"/>
        </w:rPr>
        <w:br/>
      </w:r>
      <w:r>
        <w:rPr>
          <w:rFonts w:hint="eastAsia"/>
        </w:rPr>
        <w:t>　　表 赛车轮胎不同种类产品价格（元/个）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不同价格水平赛车轮胎市场份额</w:t>
      </w:r>
      <w:r>
        <w:rPr>
          <w:rFonts w:hint="eastAsia"/>
        </w:rPr>
        <w:br/>
      </w:r>
      <w:r>
        <w:rPr>
          <w:rFonts w:hint="eastAsia"/>
        </w:rPr>
        <w:t>　　表 不同应用领域赛车轮胎毛利率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赛车轮胎出厂价、渠道价和终端价（元/个）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各地区赛车轮胎进口、出口和贸易（个）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全球2018-2023年赛车轮胎产能（个）、产量（个）及其增长率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全球2018-2023年赛车轮胎产能利用率</w:t>
      </w:r>
      <w:r>
        <w:rPr>
          <w:rFonts w:hint="eastAsia"/>
        </w:rPr>
        <w:br/>
      </w:r>
      <w:r>
        <w:rPr>
          <w:rFonts w:hint="eastAsia"/>
        </w:rPr>
        <w:t>　　图 中国2018-2023年赛车轮胎产能（个）、产量（个）及其增长率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中国2018-2023年赛车轮胎产能利用率</w:t>
      </w:r>
      <w:r>
        <w:rPr>
          <w:rFonts w:hint="eastAsia"/>
        </w:rPr>
        <w:br/>
      </w:r>
      <w:r>
        <w:rPr>
          <w:rFonts w:hint="eastAsia"/>
        </w:rPr>
        <w:t>　　图 全球2023年赛车轮胎主流企业产量市场份额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中国2023年赛车轮胎主流企业产量市场份额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全球及中国2018-2023年赛车轮胎销量及增长率</w:t>
      </w:r>
      <w:r>
        <w:rPr>
          <w:rFonts w:hint="eastAsia"/>
        </w:rPr>
        <w:br/>
      </w:r>
      <w:r>
        <w:rPr>
          <w:rFonts w:hint="eastAsia"/>
        </w:rPr>
        <w:t>　　表 全球2018-2023年赛车轮胎供应量、销量及缺口量（个）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中国2018-2023年赛车轮胎供应量、销量及缺口量（个）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中国2018-2023年赛车轮胎进口量、出口量及消费量（个）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全球2018-2023年赛车轮胎产能（个）、产能（个）、产值（亿元）、价格（元/个）、成本（元/个）、利润（元/个）及毛利率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中国2018-2023年赛车轮胎产能（个）、产能（个）、产值（亿元）、价格（元/个）、成本（元/个）、利润（元/个）及毛利率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赛车轮胎原材料主要供应商和联系方式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赛车轮胎生产设备主要供应商和联系方式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赛车轮胎主要供应商和联系方式</w:t>
      </w:r>
      <w:r>
        <w:rPr>
          <w:rFonts w:hint="eastAsia"/>
        </w:rPr>
        <w:br/>
      </w:r>
      <w:r>
        <w:rPr>
          <w:rFonts w:hint="eastAsia"/>
        </w:rPr>
        <w:t>　　表 赛车轮胎主要客户联系方式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136707bbe4476" w:history="1">
        <w:r>
          <w:rPr>
            <w:rStyle w:val="Hyperlink"/>
          </w:rPr>
          <w:t>2024年版中国赛车轮胎市场专题研究分析与发展前景预测报告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136707bbe4476" w:history="1">
        <w:r>
          <w:rPr>
            <w:rStyle w:val="Hyperlink"/>
          </w:rPr>
          <w:t>https://www.20087.com/M_JiaoTongYunShu/AA/SaiCheLunTaiDeFaZhanQianJing.html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01a8bce904e77" w:history="1">
      <w:r>
        <w:rPr>
          <w:rStyle w:val="Hyperlink"/>
        </w:rPr>
        <w:t>2024年版中国赛车轮胎市场专题研究分析与发展前景预测报告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A/SaiCheLunTaiDeFaZhanQianJing.html" TargetMode="External" Id="Ra03136707bbe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A/SaiCheLunTaiDeFaZhanQianJing.html" TargetMode="External" Id="R5a701a8bce90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2023-09-14T06:09:00Z</dcterms:created>
  <dcterms:modified xsi:type="dcterms:W3CDTF">2023-09-14T07:09:00Z</dcterms:modified>
  <dc:subject>2024年版中国赛车轮胎市场专题研究分析与发展前景预测报告</dc:subject>
  <dc:title>2024年版中国赛车轮胎市场专题研究分析与发展前景预测报告</dc:title>
  <cp:keywords>2024年版中国赛车轮胎市场专题研究分析与发展前景预测报告</cp:keywords>
  <dc:description>2024年版中国赛车轮胎市场专题研究分析与发展前景预测报告</dc:description>
</cp:coreProperties>
</file>