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44d523924122" w:history="1">
              <w:r>
                <w:rPr>
                  <w:rStyle w:val="Hyperlink"/>
                </w:rPr>
                <w:t>2026-2032年中国房车市场剖析及发展前景预测报告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44d523924122" w:history="1">
              <w:r>
                <w:rPr>
                  <w:rStyle w:val="Hyperlink"/>
                </w:rPr>
                <w:t>2026-2032年中国房车市场剖析及发展前景预测报告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44d523924122" w:history="1">
                <w:r>
                  <w:rPr>
                    <w:rStyle w:val="Hyperlink"/>
                  </w:rPr>
                  <w:t>https://www.20087.com/5/23/FangCheHangYeFenXiBaoGao.html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在全球范围内呈现快速增长态势，反映了人们对于休闲生活方式的追求和个性化旅行的需求。随着房车设计和制造技术的提升，房车的功能性和舒适度不断提高，如空间布局优化、智能家电配备，满足了不同消费者的需求。同时，房车租赁和共享服务的兴起，降低了房车使用的门槛，促进了房车文化的普及。</w:t>
      </w:r>
      <w:r>
        <w:rPr>
          <w:rFonts w:hint="eastAsia"/>
        </w:rPr>
        <w:br/>
      </w:r>
      <w:r>
        <w:rPr>
          <w:rFonts w:hint="eastAsia"/>
        </w:rPr>
        <w:t>　　未来，房车行业将更加注重智能化、环保和共享化。一方面，通过物联网和自动驾驶技术，房车将实现更加智能化的驾驶和生活体验，如智能导航、能源管理系统，提高旅行的便利性和安全性。另一方面，环保材料和清洁能源的使用，如太阳能板、轻量化车身设计，将减少房车对环境的影响。同时，共享经济模式的深化，如房车共享平台、营地网络建设，将促进房车资源的优化配置，降低消费者的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44d523924122" w:history="1">
        <w:r>
          <w:rPr>
            <w:rStyle w:val="Hyperlink"/>
          </w:rPr>
          <w:t>2026-2032年中国房车市场剖析及发展前景预测报告</w:t>
        </w:r>
      </w:hyperlink>
      <w:r>
        <w:rPr>
          <w:rFonts w:hint="eastAsia"/>
        </w:rPr>
        <w:t>》系统分析了房车行业的市场规模、供需关系及产业链结构，详细梳理了房车细分市场的品牌竞争态势与价格变化，重点剖析了行业内主要企业的经营状况，揭示了房车市场集中度与竞争格局。报告结合房车技术现状及未来发展方向，对行业前景进行了科学预测，明确了房车发展趋势、潜在机遇与风险。通过SWOT分析，为房车企业、投资者及政府部门提供了权威、客观的行业洞察与决策支持，助力把握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中国房车行业发展环境</w:t>
      </w:r>
      <w:r>
        <w:rPr>
          <w:rFonts w:hint="eastAsia"/>
        </w:rPr>
        <w:br/>
      </w:r>
      <w:r>
        <w:rPr>
          <w:rFonts w:hint="eastAsia"/>
        </w:rPr>
        <w:t>　　第一节 房车行业及属性分析</w:t>
      </w:r>
      <w:r>
        <w:rPr>
          <w:rFonts w:hint="eastAsia"/>
        </w:rPr>
        <w:br/>
      </w:r>
      <w:r>
        <w:rPr>
          <w:rFonts w:hint="eastAsia"/>
        </w:rPr>
        <w:t>　　　　一、房车行业定义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四、房车行业周期属性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房车行业政策发展环境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二、房车产业发展规划</w:t>
      </w:r>
      <w:r>
        <w:rPr>
          <w:rFonts w:hint="eastAsia"/>
        </w:rPr>
        <w:br/>
      </w:r>
      <w:r>
        <w:rPr>
          <w:rFonts w:hint="eastAsia"/>
        </w:rPr>
        <w:t>　　　　三、房车行业标准政策</w:t>
      </w:r>
      <w:r>
        <w:rPr>
          <w:rFonts w:hint="eastAsia"/>
        </w:rPr>
        <w:br/>
      </w:r>
      <w:r>
        <w:rPr>
          <w:rFonts w:hint="eastAsia"/>
        </w:rPr>
        <w:t>　　　　四、房车市场应用政策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中国房车行业的发展概况</w:t>
      </w:r>
      <w:r>
        <w:rPr>
          <w:rFonts w:hint="eastAsia"/>
        </w:rPr>
        <w:br/>
      </w:r>
      <w:r>
        <w:rPr>
          <w:rFonts w:hint="eastAsia"/>
        </w:rPr>
        <w:t>　　　　一、房车行业对国民经济和社会发展的贡献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二、2026年中国房车行业政策环境综述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2020-2025年中国房车行业的发展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一、2020-2025年中国房车行业的运行分析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二、2026年房车行业经济运行分析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中国房车行业发展存在的问题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一、中国房车行业供需值得关注的问题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二、房车行业发展亟需解决的问题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三、房车工业的应急机制需要加强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四、房车企业经营困境分析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中国房车行业的发展对策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2020-2025年中国房车行业经济规模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一、2020-2025年房车行业企业数量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二、2020-2025年房车行业资产规模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三、2020-2025年房车行业收入规模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四、2020-2025年房车行业产值规模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五、2020-2025年房车行业利润规模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2020-2025年中国房车行业区域结构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2020-2025年中国房车行业规模结构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2020-2025年中国房车行业控股结构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五、2026-2032年房车行业投资风险预测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五、2026-2032年房车行业投资风险预测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五、2026-2032年房车行业投资风险预测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五、2026-2032年房车行业投资风险预测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中国房车行业盈利现状</w:t>
      </w:r>
      <w:r>
        <w:rPr>
          <w:rFonts w:hint="eastAsia"/>
        </w:rPr>
        <w:br/>
      </w:r>
      <w:r>
        <w:rPr>
          <w:rFonts w:hint="eastAsia"/>
        </w:rPr>
        <w:t>　　第一节 中国房车行业整体运行指标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一、2020-2025年房车行业偿债能力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二、2020-2025年房车行业发展能力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三、2020-2025年房车行业经营能力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四、2020-2025年房车行业盈利能力</w:t>
      </w:r>
      <w:r>
        <w:rPr>
          <w:rFonts w:hint="eastAsia"/>
        </w:rPr>
        <w:br/>
      </w:r>
      <w:r>
        <w:rPr>
          <w:rFonts w:hint="eastAsia"/>
        </w:rPr>
        <w:t>　　第二节 中国房车行业成本分析</w:t>
      </w:r>
      <w:r>
        <w:rPr>
          <w:rFonts w:hint="eastAsia"/>
        </w:rPr>
        <w:br/>
      </w:r>
      <w:r>
        <w:rPr>
          <w:rFonts w:hint="eastAsia"/>
        </w:rPr>
        <w:t>　　第三节 中国房车行业产销运存分析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中国房车行业整体盈利指标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中国房车行业盈利结构分析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2020-2025年房车行业产品市场价格回顾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2026年房车行业产品市场价格现状分析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影响房车行业产品市场价格因素分析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2026-2032年房车行业产品市场价格走势预测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二、2020-2025年中国房车行业出口分析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第二节 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第三节 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第四节 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第五节 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中国房车行业投资状况分析</w:t>
      </w:r>
      <w:r>
        <w:rPr>
          <w:rFonts w:hint="eastAsia"/>
        </w:rPr>
        <w:br/>
      </w:r>
      <w:r>
        <w:rPr>
          <w:rFonts w:hint="eastAsia"/>
        </w:rPr>
        <w:t>　　第一节 房车行业投资优劣势分析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房车行业投资概述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一、2020-2025年房车行业投资规模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二、2020-2025年房车行业投资结构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三、2020-2025年房车行业投资增速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四、2020-2025年房车行业投资地区</w:t>
      </w:r>
      <w:r>
        <w:rPr>
          <w:rFonts w:hint="eastAsia"/>
        </w:rPr>
        <w:br/>
      </w:r>
      <w:r>
        <w:rPr>
          <w:rFonts w:hint="eastAsia"/>
        </w:rPr>
        <w:t>　　第三节 房车行业投资机会分析</w:t>
      </w:r>
      <w:r>
        <w:rPr>
          <w:rFonts w:hint="eastAsia"/>
        </w:rPr>
        <w:br/>
      </w:r>
      <w:r>
        <w:rPr>
          <w:rFonts w:hint="eastAsia"/>
        </w:rPr>
        <w:t>　　　　一、房车行业投资项目分析</w:t>
      </w:r>
      <w:r>
        <w:rPr>
          <w:rFonts w:hint="eastAsia"/>
        </w:rPr>
        <w:br/>
      </w:r>
      <w:r>
        <w:rPr>
          <w:rFonts w:hint="eastAsia"/>
        </w:rPr>
        <w:t>　　　　二、房车行业细分行业投资机会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五、房车行业投资新方向</w:t>
      </w:r>
      <w:r>
        <w:rPr>
          <w:rFonts w:hint="eastAsia"/>
        </w:rPr>
        <w:br/>
      </w:r>
      <w:r>
        <w:rPr>
          <w:rFonts w:hint="eastAsia"/>
        </w:rPr>
        <w:t>　　第四节 房车行业投资前景分析</w:t>
      </w:r>
      <w:r>
        <w:rPr>
          <w:rFonts w:hint="eastAsia"/>
        </w:rPr>
        <w:br/>
      </w:r>
      <w:r>
        <w:rPr>
          <w:rFonts w:hint="eastAsia"/>
        </w:rPr>
        <w:t>　　　　一、房车行业市场发展前景分析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二、房车行业市场蕴藏的商机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三、房车行业金融危机下的发展前景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四、2026-2032年房车行业市场面临的发展商机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中国房车市场趋势预测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一、2020-2025年中国房车市场趋势总结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二、2026-2032年中国房车行业发展趋势分析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中国房车市场供给趋势预测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一、2026-2032年房车行业产品技术趋势分析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二、2026-2032年房车行业产量预测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三、2026-2032年房车行业市场供给量预测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中国房车市场需求趋势预测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一、2026-2032年房车市场需求热点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二、2026-2032年房车行业国内消费预测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三、2026-2032年房车行业国内价格预测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中国房车行业发展规划建议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房车市场策略分析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四、提高房车的策略</w:t>
      </w:r>
      <w:r>
        <w:rPr>
          <w:rFonts w:hint="eastAsia"/>
        </w:rPr>
        <w:br/>
      </w:r>
      <w:r>
        <w:rPr>
          <w:rFonts w:hint="eastAsia"/>
        </w:rPr>
        <w:t>　　第四节 中智:林:　对中国房车品牌的战略思考</w:t>
      </w:r>
      <w:r>
        <w:rPr>
          <w:rFonts w:hint="eastAsia"/>
        </w:rPr>
        <w:br/>
      </w:r>
      <w:r>
        <w:rPr>
          <w:rFonts w:hint="eastAsia"/>
        </w:rPr>
        <w:t>　　　　一、房车行业实施品牌战略的意义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二、房车行业企业品牌的现状分析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三、房车行业企业的品牌战略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四、房车行业品牌战略管理的策略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44d523924122" w:history="1">
        <w:r>
          <w:rPr>
            <w:rStyle w:val="Hyperlink"/>
          </w:rPr>
          <w:t>2026-2032年中国房车市场剖析及发展前景预测报告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44d523924122" w:history="1">
        <w:r>
          <w:rPr>
            <w:rStyle w:val="Hyperlink"/>
          </w:rPr>
          <w:t>https://www.20087.com/5/23/FangCheHangYeFenXiBaoGao.html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60b4a7b904a29" w:history="1">
      <w:r>
        <w:rPr>
          <w:rStyle w:val="Hyperlink"/>
        </w:rPr>
        <w:t>2026-2032年中国房车市场剖析及发展前景预测报告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gCheHangYeFenXiBaoGao.html" TargetMode="External" Id="Rd8e144d52392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gCheHangYeFenXiBaoGao.html" TargetMode="External" Id="R58160b4a7b90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2025-11-22T02:50:00Z</dcterms:created>
  <dcterms:modified xsi:type="dcterms:W3CDTF">2025-11-22T03:50:00Z</dcterms:modified>
  <dc:subject>2026-2032年中国房车市场剖析及发展前景预测报告</dc:subject>
  <dc:title>2026-2032年中国房车市场剖析及发展前景预测报告</dc:title>
  <cp:keywords>2026-2032年中国房车市场剖析及发展前景预测报告</cp:keywords>
  <dc:description>2026-2032年中国房车市场剖析及发展前景预测报告</dc:description>
</cp:coreProperties>
</file>