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e7c5a3464905" w:history="1">
              <w:r>
                <w:rPr>
                  <w:rStyle w:val="Hyperlink"/>
                </w:rPr>
                <w:t>2025-2031年全球与中国微生物菌剂行业现状及行业前景分析报告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e7c5a3464905" w:history="1">
              <w:r>
                <w:rPr>
                  <w:rStyle w:val="Hyperlink"/>
                </w:rPr>
                <w:t>2025-2031年全球与中国微生物菌剂行业现状及行业前景分析报告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e7c5a3464905" w:history="1">
                <w:r>
                  <w:rPr>
                    <w:rStyle w:val="Hyperlink"/>
                  </w:rPr>
                  <w:t>https://www.20087.com/0/30/WeiShengWuJunJiShiChangQianJingFenXi.html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剂是一种重要的生物制剂，广泛应用于农业、环保、食品等多个领域。近年来，随着生态农业的推广和人们对食品健康的重视，微生物菌剂的需求持续增长。在农业上，微生物菌剂可以帮助改善土壤结构、提高作物抗病性、促进植物生长，减少化学肥料和农药的使用。同时，微生物菌剂也被用于废水处理和生态修复工程中，以净化水质和恢复生态系统。</w:t>
      </w:r>
      <w:r>
        <w:rPr>
          <w:rFonts w:hint="eastAsia"/>
        </w:rPr>
        <w:br/>
      </w:r>
      <w:r>
        <w:rPr>
          <w:rFonts w:hint="eastAsia"/>
        </w:rPr>
        <w:t>　　未来，微生物菌剂的应用将更加注重功能性和定制化。随着基因工程技术的进步，科学家能够培育出具有特定功能的微生物菌株，这些菌株可以更好地解决实际问题。例如，开发能够分解塑料垃圾的微生物菌剂，或是在特定环境下表现出优良性能的菌种。此外，随着对微生物群落相互作用理解的加深，复合微生物菌剂的应用也会更加广泛，以模拟自然生态系统中的复杂相互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fe7c5a3464905" w:history="1">
        <w:r>
          <w:rPr>
            <w:rStyle w:val="Hyperlink"/>
          </w:rPr>
          <w:t>2025-2031年全球与中国微生物菌剂行业现状及行业前景分析报告</w:t>
        </w:r>
      </w:hyperlink>
      <w:r>
        <w:rPr>
          <w:rFonts w:hint="eastAsia"/>
        </w:rPr>
        <w:t>》通过全面的行业调研，系统梳理了微生物菌剂产业链的各个环节，详细分析了微生物菌剂市场规模、需求变化及价格趋势。报告结合当前微生物菌剂行业现状，科学预测了市场前景与发展方向，并解读了重点企业的竞争格局、市场集中度及品牌表现。同时，报告对微生物菌剂细分市场进行了深入探讨，结合微生物菌剂技术现状与SWOT分析，揭示了微生物菌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中国微生物菌剂概述</w:t>
      </w:r>
      <w:r>
        <w:rPr>
          <w:rFonts w:hint="eastAsia"/>
        </w:rPr>
        <w:br/>
      </w:r>
      <w:r>
        <w:rPr>
          <w:rFonts w:hint="eastAsia"/>
        </w:rPr>
        <w:t>　　第一节 微生物菌剂行业定义</w:t>
      </w:r>
      <w:r>
        <w:rPr>
          <w:rFonts w:hint="eastAsia"/>
        </w:rPr>
        <w:br/>
      </w:r>
      <w:r>
        <w:rPr>
          <w:rFonts w:hint="eastAsia"/>
        </w:rPr>
        <w:t>　　第二节 微生物菌剂行业发展特性</w:t>
      </w:r>
      <w:r>
        <w:rPr>
          <w:rFonts w:hint="eastAsia"/>
        </w:rPr>
        <w:br/>
      </w:r>
      <w:r>
        <w:rPr>
          <w:rFonts w:hint="eastAsia"/>
        </w:rPr>
        <w:t>　　第三节 微生物菌剂产业链分析</w:t>
      </w:r>
      <w:r>
        <w:rPr>
          <w:rFonts w:hint="eastAsia"/>
        </w:rPr>
        <w:br/>
      </w:r>
      <w:r>
        <w:rPr>
          <w:rFonts w:hint="eastAsia"/>
        </w:rPr>
        <w:t>　　第四节 微生物菌剂行业生命周期分析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2024-2025年全球主要微生物菌剂市场发展概况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全球微生物菌剂市场发展分析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欧洲地区主要国家微生物菌剂市场概况</w:t>
      </w:r>
      <w:r>
        <w:rPr>
          <w:rFonts w:hint="eastAsia"/>
        </w:rPr>
        <w:br/>
      </w:r>
      <w:r>
        <w:rPr>
          <w:rFonts w:hint="eastAsia"/>
        </w:rPr>
        <w:t>　　第三节 北美地区微生物菌剂市场概况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亚洲地区主要国家微生物菌剂市场概况</w:t>
      </w:r>
      <w:r>
        <w:rPr>
          <w:rFonts w:hint="eastAsia"/>
        </w:rPr>
        <w:br/>
      </w:r>
      <w:r>
        <w:rPr>
          <w:rFonts w:hint="eastAsia"/>
        </w:rPr>
        <w:t>　　第五节 全球微生物菌剂市场发展预测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2024-2025年中国微生物菌剂发展环境分析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2024-2025年中国微生物菌剂技术发展分析</w:t>
      </w:r>
      <w:r>
        <w:rPr>
          <w:rFonts w:hint="eastAsia"/>
        </w:rPr>
        <w:br/>
      </w:r>
      <w:r>
        <w:rPr>
          <w:rFonts w:hint="eastAsia"/>
        </w:rPr>
        <w:t>　　第一节 当前微生物菌剂技术发展现状分析</w:t>
      </w:r>
      <w:r>
        <w:rPr>
          <w:rFonts w:hint="eastAsia"/>
        </w:rPr>
        <w:br/>
      </w:r>
      <w:r>
        <w:rPr>
          <w:rFonts w:hint="eastAsia"/>
        </w:rPr>
        <w:t>　　第二节 微生物菌剂生产中需注意的问题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微生物菌剂行业主要技术发展趋势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2024-2025年微生物菌剂市场特性分析</w:t>
      </w:r>
      <w:r>
        <w:rPr>
          <w:rFonts w:hint="eastAsia"/>
        </w:rPr>
        <w:br/>
      </w:r>
      <w:r>
        <w:rPr>
          <w:rFonts w:hint="eastAsia"/>
        </w:rPr>
        <w:t>　　第一节 微生物菌剂行业集中度分析</w:t>
      </w:r>
      <w:r>
        <w:rPr>
          <w:rFonts w:hint="eastAsia"/>
        </w:rPr>
        <w:br/>
      </w:r>
      <w:r>
        <w:rPr>
          <w:rFonts w:hint="eastAsia"/>
        </w:rPr>
        <w:t>　　第二节 微生物菌剂行业SWOT分析</w:t>
      </w:r>
      <w:r>
        <w:rPr>
          <w:rFonts w:hint="eastAsia"/>
        </w:rPr>
        <w:br/>
      </w:r>
      <w:r>
        <w:rPr>
          <w:rFonts w:hint="eastAsia"/>
        </w:rPr>
        <w:t>　　　　一、微生物菌剂行业优势</w:t>
      </w:r>
      <w:r>
        <w:rPr>
          <w:rFonts w:hint="eastAsia"/>
        </w:rPr>
        <w:br/>
      </w:r>
      <w:r>
        <w:rPr>
          <w:rFonts w:hint="eastAsia"/>
        </w:rPr>
        <w:t>　　　　二、微生物菌剂行业劣势</w:t>
      </w:r>
      <w:r>
        <w:rPr>
          <w:rFonts w:hint="eastAsia"/>
        </w:rPr>
        <w:br/>
      </w:r>
      <w:r>
        <w:rPr>
          <w:rFonts w:hint="eastAsia"/>
        </w:rPr>
        <w:t>　　　　三、微生物菌剂行业机会</w:t>
      </w:r>
      <w:r>
        <w:rPr>
          <w:rFonts w:hint="eastAsia"/>
        </w:rPr>
        <w:br/>
      </w:r>
      <w:r>
        <w:rPr>
          <w:rFonts w:hint="eastAsia"/>
        </w:rPr>
        <w:t>　　　　四、微生物菌剂行业风险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中国微生物菌剂发展现状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2024-2025年中国微生物菌剂市场现状分析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一、微生物菌剂总体产能规模</w:t>
      </w:r>
      <w:r>
        <w:rPr>
          <w:rFonts w:hint="eastAsia"/>
        </w:rPr>
        <w:br/>
      </w:r>
      <w:r>
        <w:rPr>
          <w:rFonts w:hint="eastAsia"/>
        </w:rPr>
        <w:t>　　　　二、微生物菌剂生产区域分布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三、2019-2024年中国微生物菌剂产量统计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四、2025-2031年中国微生物菌剂产量预测</w:t>
      </w:r>
      <w:r>
        <w:rPr>
          <w:rFonts w:hint="eastAsia"/>
        </w:rPr>
        <w:br/>
      </w:r>
      <w:r>
        <w:rPr>
          <w:rFonts w:hint="eastAsia"/>
        </w:rPr>
        <w:t>　　第三节 中国微生物菌剂市场需求分析及预测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2019-2024年微生物菌剂行业经济运行状况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2019-2024年中国微生物菌剂行业盈利能力分析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2019-2024年微生物菌剂行业偿债能力分析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2019-2024年微生物菌剂制造企业数量分析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2024-2025年微生物菌剂行业上、下游市场分析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微生物菌剂行业重点区域市场结构调研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**地区微生物菌剂市场发展分析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2019-2024年中国微生物菌剂进出口分析</w:t>
      </w:r>
      <w:r>
        <w:rPr>
          <w:rFonts w:hint="eastAsia"/>
        </w:rPr>
        <w:br/>
      </w:r>
      <w:r>
        <w:rPr>
          <w:rFonts w:hint="eastAsia"/>
        </w:rPr>
        <w:t>　　第一节 微生物菌剂进口情况分析</w:t>
      </w:r>
      <w:r>
        <w:rPr>
          <w:rFonts w:hint="eastAsia"/>
        </w:rPr>
        <w:br/>
      </w:r>
      <w:r>
        <w:rPr>
          <w:rFonts w:hint="eastAsia"/>
        </w:rPr>
        <w:t>　　第二节 微生物菌剂出口情况分析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2024-2025年微生物菌剂行业企业经营策略研究分析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微生物菌剂企业多样化经营策略分析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一、微生物菌剂企业多样化经营情况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二、现行微生物菌剂行业多样化经营的方向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大型微生物菌剂企业集团未来发展策略分析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对中小微生物菌剂企业生产经营的建议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影响微生物菌剂行业发展的主要因素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四、2025年我国微生物菌剂行业发展面临的挑战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五、2025年我国微生物菌剂行业发展面临的机遇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微生物菌剂行业投资风险预警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一、微生物菌剂行业市场风险预测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二、微生物菌剂行业政策风险预测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三、微生物菌剂行业经营风险预测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四、微生物菌剂行业技术风险预测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五、微生物菌剂行业竞争风险预测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六、微生物菌剂行业其他风险预测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微生物菌剂投资建议</w:t>
      </w:r>
      <w:r>
        <w:rPr>
          <w:rFonts w:hint="eastAsia"/>
        </w:rPr>
        <w:br/>
      </w:r>
      <w:r>
        <w:rPr>
          <w:rFonts w:hint="eastAsia"/>
        </w:rPr>
        <w:t>　　第一节 2025年微生物菌剂市场前景分析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2025年微生物菌剂发展趋势预测</w:t>
      </w:r>
      <w:r>
        <w:rPr>
          <w:rFonts w:hint="eastAsia"/>
        </w:rPr>
        <w:br/>
      </w:r>
      <w:r>
        <w:rPr>
          <w:rFonts w:hint="eastAsia"/>
        </w:rPr>
        <w:t>　　第三节 微生物菌剂行业投资进入壁垒分析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微生物菌剂行业历程</w:t>
      </w:r>
      <w:r>
        <w:rPr>
          <w:rFonts w:hint="eastAsia"/>
        </w:rPr>
        <w:br/>
      </w:r>
      <w:r>
        <w:rPr>
          <w:rFonts w:hint="eastAsia"/>
        </w:rPr>
        <w:t>　　图表 微生物菌剂行业生命周期</w:t>
      </w:r>
      <w:r>
        <w:rPr>
          <w:rFonts w:hint="eastAsia"/>
        </w:rPr>
        <w:br/>
      </w:r>
      <w:r>
        <w:rPr>
          <w:rFonts w:hint="eastAsia"/>
        </w:rPr>
        <w:t>　　图表 微生物菌剂行业产业链分析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2025年中国微生物菌剂行业需求领域分布格局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2025年中国微生物菌剂进口国家及地区分析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2025年中国微生物菌剂出口国家及地区分析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e7c5a3464905" w:history="1">
        <w:r>
          <w:rPr>
            <w:rStyle w:val="Hyperlink"/>
          </w:rPr>
          <w:t>2025-2031年全球与中国微生物菌剂行业现状及行业前景分析报告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e7c5a3464905" w:history="1">
        <w:r>
          <w:rPr>
            <w:rStyle w:val="Hyperlink"/>
          </w:rPr>
          <w:t>https://www.20087.com/0/30/WeiShengWuJunJiShiChangQianJingFenXi.html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正确使用方法、微生物菌剂十大排名、佐田氏微生物菌肥价格、微生物菌剂的使用方法和禁忌、日本原包进口微生物菌剂、微生物菌剂执行标准、枯草芽孢杆菌哈茨木霉菌、微生物菌剂标准、微生物菌剂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9754c33cd41b3" w:history="1">
      <w:r>
        <w:rPr>
          <w:rStyle w:val="Hyperlink"/>
        </w:rPr>
        <w:t>2025-2031年全球与中国微生物菌剂行业现状及行业前景分析报告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WeiShengWuJunJiShiChangQianJingFenXi.html" TargetMode="External" Id="R66efe7c5a346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WeiShengWuJunJiShiChangQianJingFenXi.html" TargetMode="External" Id="Rfbf9754c33c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2024-09-01T00:25:00Z</dcterms:created>
  <dcterms:modified xsi:type="dcterms:W3CDTF">2024-09-01T01:25:00Z</dcterms:modified>
  <dc:subject>2025-2031年全球与中国微生物菌剂行业现状及行业前景分析报告</dc:subject>
  <dc:title>2025-2031年全球与中国微生物菌剂行业现状及行业前景分析报告</dc:title>
  <cp:keywords>2025-2031年全球与中国微生物菌剂行业现状及行业前景分析报告</cp:keywords>
  <dc:description>2025-2031年全球与中国微生物菌剂行业现状及行业前景分析报告</dc:description>
</cp:coreProperties>
</file>