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13cfac204446d" w:history="1">
              <w:r>
                <w:rPr>
                  <w:rStyle w:val="Hyperlink"/>
                </w:rPr>
                <w:t>2024-2030年中国稀土新材料行业研究分析及发展前景报告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13cfac204446d" w:history="1">
              <w:r>
                <w:rPr>
                  <w:rStyle w:val="Hyperlink"/>
                </w:rPr>
                <w:t>2024-2030年中国稀土新材料行业研究分析及发展前景报告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13cfac204446d" w:history="1">
                <w:r>
                  <w:rPr>
                    <w:rStyle w:val="Hyperlink"/>
                  </w:rPr>
                  <w:t>https://www.20087.com/0/90/XiTuXinCaiLiaoHangYeQianJingFenXi.html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是含有稀土元素的高性能功能材料，包括永磁材料、储氢材料、发光材料、催化材料等，在军事、航天航空、新能源、电子信息等行业具有不可替代的地位。目前，随着全球对稀土资源的战略重视程度加深，稀土新材料的提取、精炼及深加工技术正经历新一轮的革新，产品质量和纯度不断提升，应用领域也在不断拓宽。</w:t>
      </w:r>
      <w:r>
        <w:rPr>
          <w:rFonts w:hint="eastAsia"/>
        </w:rPr>
        <w:br/>
      </w:r>
      <w:r>
        <w:rPr>
          <w:rFonts w:hint="eastAsia"/>
        </w:rPr>
        <w:t>　　未来稀土新材料产业将聚焦可持续发展和循环经济。一方面，各国将加大技术研发投入，探索更环保、高效的稀土资源提取和利用技术，降低环境污染和资源浪费；另一方面，稀土新材料将面向高端制造和战略性新兴产业推出更多创新型产品，例如用于新能源汽车电机的高性能永磁材料、用于节能环保照明的新型稀土荧光粉等。此外，鉴于稀土资源的战略价值，国际间的合作与竞争格局将更加复杂多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13cfac204446d" w:history="1">
        <w:r>
          <w:rPr>
            <w:rStyle w:val="Hyperlink"/>
          </w:rPr>
          <w:t>2024-2030年中国稀土新材料行业研究分析及发展前景报告</w:t>
        </w:r>
      </w:hyperlink>
      <w:r>
        <w:rPr>
          <w:rFonts w:hint="eastAsia"/>
        </w:rPr>
        <w:t>》在多年稀土新材料行业研究结论的基础上，结合中国稀土新材料行业市场的发展现状，通过资深研究团队对稀土新材料市场各类资讯进行整理分析，并依托国家权威数据资源和长期市场监测的数据库，对稀土新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913cfac204446d" w:history="1">
        <w:r>
          <w:rPr>
            <w:rStyle w:val="Hyperlink"/>
          </w:rPr>
          <w:t>2024-2030年中国稀土新材料行业研究分析及发展前景报告</w:t>
        </w:r>
      </w:hyperlink>
      <w:r>
        <w:rPr>
          <w:rFonts w:hint="eastAsia"/>
        </w:rPr>
        <w:t>可以帮助投资者准确把握稀土新材料行业的市场现状，为投资者进行投资作出稀土新材料行业前景预判，挖掘稀土新材料行业投资价值，同时提出稀土新材料行业投资策略、营销策略等方面的建议。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稀土新材料行业发展概述</w:t>
      </w:r>
      <w:r>
        <w:rPr>
          <w:rFonts w:hint="eastAsia"/>
        </w:rPr>
        <w:br/>
      </w:r>
      <w:r>
        <w:rPr>
          <w:rFonts w:hint="eastAsia"/>
        </w:rPr>
        <w:t>　　第一节 稀土新材料的概念</w:t>
      </w:r>
      <w:r>
        <w:rPr>
          <w:rFonts w:hint="eastAsia"/>
        </w:rPr>
        <w:br/>
      </w:r>
      <w:r>
        <w:rPr>
          <w:rFonts w:hint="eastAsia"/>
        </w:rPr>
        <w:t>　　　　一、稀土新材料的界定</w:t>
      </w:r>
      <w:r>
        <w:rPr>
          <w:rFonts w:hint="eastAsia"/>
        </w:rPr>
        <w:br/>
      </w:r>
      <w:r>
        <w:rPr>
          <w:rFonts w:hint="eastAsia"/>
        </w:rPr>
        <w:t>　　　　二、稀土新材料的特点</w:t>
      </w:r>
      <w:r>
        <w:rPr>
          <w:rFonts w:hint="eastAsia"/>
        </w:rPr>
        <w:br/>
      </w:r>
      <w:r>
        <w:rPr>
          <w:rFonts w:hint="eastAsia"/>
        </w:rPr>
        <w:t>　　第二节 稀土新材料行业发展成熟度</w:t>
      </w:r>
      <w:r>
        <w:rPr>
          <w:rFonts w:hint="eastAsia"/>
        </w:rPr>
        <w:br/>
      </w:r>
      <w:r>
        <w:rPr>
          <w:rFonts w:hint="eastAsia"/>
        </w:rPr>
        <w:t>　　　　一、稀土新材料行业发展周期分析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二、稀土新材料行业中外市场成熟度对比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2019-2024年中国稀土新材料行业运行环境分析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二、稀土新材料行业政策分析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2023-2024年中国稀土新材料行业市场发展分析</w:t>
      </w:r>
      <w:r>
        <w:rPr>
          <w:rFonts w:hint="eastAsia"/>
        </w:rPr>
        <w:br/>
      </w:r>
      <w:r>
        <w:rPr>
          <w:rFonts w:hint="eastAsia"/>
        </w:rPr>
        <w:t>　　第一节 稀土新材料行业市场发展现状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稀土新材料行业技术发展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中国稀土新材料行业消费市场调研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稀土新材料行业产销数据统计分析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2024-2030年稀土新材料行业市场发展趋势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中国稀土新材料行业供给情况分析及趋势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一、稀土新材料整体供给情况分析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二、稀土新材料重点区域供给分析</w:t>
      </w:r>
      <w:r>
        <w:rPr>
          <w:rFonts w:hint="eastAsia"/>
        </w:rPr>
        <w:br/>
      </w:r>
      <w:r>
        <w:rPr>
          <w:rFonts w:hint="eastAsia"/>
        </w:rPr>
        <w:t>　　第二节 稀土新材料行业供给关系因素分析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2024-2030年中国稀土新材料行业市场供给趋势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一、稀土新材料整体供给情况趋势分析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二、稀土新材料重点区域供给趋势分析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三、影响未来稀土新材料供给的因素分析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稀土新材料行业产品价格分析</w:t>
      </w:r>
      <w:r>
        <w:rPr>
          <w:rFonts w:hint="eastAsia"/>
        </w:rPr>
        <w:br/>
      </w:r>
      <w:r>
        <w:rPr>
          <w:rFonts w:hint="eastAsia"/>
        </w:rPr>
        <w:t>　　第一节 中国稀土新材料行业产品历年价格回顾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中国稀土新材料行业产品当前市场价格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中国稀土新材料行业产品价格影响因素分析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稀土新材料主要上下游产品分析</w:t>
      </w:r>
      <w:r>
        <w:rPr>
          <w:rFonts w:hint="eastAsia"/>
        </w:rPr>
        <w:br/>
      </w:r>
      <w:r>
        <w:rPr>
          <w:rFonts w:hint="eastAsia"/>
        </w:rPr>
        <w:t>　　第一节 稀土新材料上下游分析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稀土新材料行业产业链分析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2024年中国稀土新材料行业渠道分析及策略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稀土新材料行业渠道分析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二、各类渠道对稀土新材料行业的影响</w:t>
      </w:r>
      <w:r>
        <w:rPr>
          <w:rFonts w:hint="eastAsia"/>
        </w:rPr>
        <w:br/>
      </w:r>
      <w:r>
        <w:rPr>
          <w:rFonts w:hint="eastAsia"/>
        </w:rPr>
        <w:t>　　　　三、主要稀土新材料企业渠道策略研究</w:t>
      </w:r>
      <w:r>
        <w:rPr>
          <w:rFonts w:hint="eastAsia"/>
        </w:rPr>
        <w:br/>
      </w:r>
      <w:r>
        <w:rPr>
          <w:rFonts w:hint="eastAsia"/>
        </w:rPr>
        <w:t>　　第二节 稀土新材料行业用户分析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稀土新材料行业营销策略分析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一、中国稀土新材料营销概况</w:t>
      </w:r>
      <w:r>
        <w:rPr>
          <w:rFonts w:hint="eastAsia"/>
        </w:rPr>
        <w:br/>
      </w:r>
      <w:r>
        <w:rPr>
          <w:rFonts w:hint="eastAsia"/>
        </w:rPr>
        <w:t>　　　　二、稀土新材料营销策略探讨</w:t>
      </w:r>
      <w:r>
        <w:rPr>
          <w:rFonts w:hint="eastAsia"/>
        </w:rPr>
        <w:br/>
      </w:r>
      <w:r>
        <w:rPr>
          <w:rFonts w:hint="eastAsia"/>
        </w:rPr>
        <w:t>　　　　三、稀土新材料营销发展趋势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2019-2024年中国稀土新材料产业利润总额分析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2019-2024年中国稀土新材料产业资产负债分析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2019-2024年中国稀土新材料行业财务指标分析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中国稀土新材料行业区域市场调研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西北地区稀土新材料行业调研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公司对稀土新材料行业竞争格局分析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2019-2024年稀土新材料行业竞争格局分析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一、2019-2024年国内外稀土新材料竞争分析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二、2019-2024年我国稀土新材料市场竞争分析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三、2024-2030年国内主要稀土新材料企业动向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二、2024年稀土新材料主要潜力品种分析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稀土新材料行业产品定位及市场推广策略分析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一、稀土新材料行业产品市场定位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二、稀土新材料行业广告推广策略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三、稀土新材料行业产品促销策略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四、稀土新材料行业招商加盟策略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五、稀土新材料行业网络推广策略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稀土新材料企业竞争分析</w:t>
      </w:r>
      <w:r>
        <w:rPr>
          <w:rFonts w:hint="eastAsia"/>
        </w:rPr>
        <w:br/>
      </w:r>
      <w:r>
        <w:rPr>
          <w:rFonts w:hint="eastAsia"/>
        </w:rPr>
        <w:t>　　第一节 包钢稀土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安泰科技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太原刚玉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中科三环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宁波韵升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中国稀土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赣州稀土矿业有限公司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五矿稀土（赣州）股份有限公司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稀土新材料行业投资前景研究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稀土新材料行业投资规划建议研究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稀土新材料行业现状</w:t>
      </w:r>
      <w:r>
        <w:rPr>
          <w:rFonts w:hint="eastAsia"/>
        </w:rPr>
        <w:br/>
      </w:r>
      <w:r>
        <w:rPr>
          <w:rFonts w:hint="eastAsia"/>
        </w:rPr>
        <w:t>　　图表 稀土新材料行业产业链调研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2019-2024年中国稀土新材料行业市场规模情况</w:t>
      </w:r>
      <w:r>
        <w:rPr>
          <w:rFonts w:hint="eastAsia"/>
        </w:rPr>
        <w:br/>
      </w:r>
      <w:r>
        <w:rPr>
          <w:rFonts w:hint="eastAsia"/>
        </w:rPr>
        <w:t>　　图表 稀土新材料行业动态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2019-2024年中国稀土新材料行业经营效益分析</w:t>
      </w:r>
      <w:r>
        <w:rPr>
          <w:rFonts w:hint="eastAsia"/>
        </w:rPr>
        <w:br/>
      </w:r>
      <w:r>
        <w:rPr>
          <w:rFonts w:hint="eastAsia"/>
        </w:rPr>
        <w:t>　　图表 稀土新材料行业竞争对手分析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**地区稀土新材料市场调研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**地区稀土新材料市场调研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13cfac204446d" w:history="1">
        <w:r>
          <w:rPr>
            <w:rStyle w:val="Hyperlink"/>
          </w:rPr>
          <w:t>2024-2030年中国稀土新材料行业研究分析及发展前景报告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13cfac204446d" w:history="1">
        <w:r>
          <w:rPr>
            <w:rStyle w:val="Hyperlink"/>
          </w:rPr>
          <w:t>https://www.20087.com/0/90/XiTuXinCaiLiaoHangYeQianJingFenXi.html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7cccdad44020" w:history="1">
      <w:r>
        <w:rPr>
          <w:rStyle w:val="Hyperlink"/>
        </w:rPr>
        <w:t>2024-2030年中国稀土新材料行业研究分析及发展前景报告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TuXinCaiLiaoHangYeQianJingFenXi.html" TargetMode="External" Id="Rac913cfac204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TuXinCaiLiaoHangYeQianJingFenXi.html" TargetMode="External" Id="R32db7cccdad4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2024-04-20T06:02:00Z</dcterms:created>
  <dcterms:modified xsi:type="dcterms:W3CDTF">2024-04-20T07:02:00Z</dcterms:modified>
  <dc:subject>2024-2030年中国稀土新材料行业研究分析及发展前景报告</dc:subject>
  <dc:title>2024-2030年中国稀土新材料行业研究分析及发展前景报告</dc:title>
  <cp:keywords>2024-2030年中国稀土新材料行业研究分析及发展前景报告</cp:keywords>
  <dc:description>2024-2030年中国稀土新材料行业研究分析及发展前景报告</dc:description>
</cp:coreProperties>
</file>