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f12bd58194b3a" w:history="1">
              <w:r>
                <w:rPr>
                  <w:rStyle w:val="Hyperlink"/>
                </w:rPr>
                <w:t>2023-2029年全球与中国数码印花市场调研及前景趋势预测报告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f12bd58194b3a" w:history="1">
              <w:r>
                <w:rPr>
                  <w:rStyle w:val="Hyperlink"/>
                </w:rPr>
                <w:t>2023-2029年全球与中国数码印花市场调研及前景趋势预测报告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f12bd58194b3a" w:history="1">
                <w:r>
                  <w:rPr>
                    <w:rStyle w:val="Hyperlink"/>
                  </w:rPr>
                  <w:t>https://www.20087.com/0/50/ShuMaYinHuaHangYeQuShi.html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花技术以其环保、灵活、高精度的特点，在纺织品印刷领域迅速发展。相较于传统印花，数码印花能实现小批量、个性化定制，满足了市场对快速反应和创意设计的需求。目前，高清晰度打印头、环保墨水的开发，以及自动化、智能化生产系统的应用，显著提升了生产效率和产品质量。</w:t>
      </w:r>
      <w:r>
        <w:rPr>
          <w:rFonts w:hint="eastAsia"/>
        </w:rPr>
        <w:br/>
      </w:r>
      <w:r>
        <w:rPr>
          <w:rFonts w:hint="eastAsia"/>
        </w:rPr>
        <w:t>　　数码印花的未来将向更加可持续和智能化的方向发展。随着环保法规的趋严和社会对可持续发展的重视，无水印花技术和生物降解墨水的研究将成为行业焦点。同时，结合人工智能和大数据分析，数码印花将能够实现更高效的色彩管理、图案设计和生产调度，进一步缩短产品上市周期，降低成本，满足个性化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f12bd58194b3a" w:history="1">
        <w:r>
          <w:rPr>
            <w:rStyle w:val="Hyperlink"/>
          </w:rPr>
          <w:t>2023-2029年全球与中国数码印花市场调研及前景趋势预测报告</w:t>
        </w:r>
      </w:hyperlink>
      <w:r>
        <w:rPr>
          <w:rFonts w:hint="eastAsia"/>
        </w:rPr>
        <w:t>》专业、系统地分析了数码印花行业现状，包括市场需求、市场规模及价格动态，全面梳理了数码印花产业链结构，并对数码印花细分市场进行了探究。数码印花报告基于详实数据，科学预测了数码印花市场发展前景和发展趋势，同时剖析了数码印花品牌竞争、市场集中度以及重点企业的市场地位。在识别风险与机遇的基础上，数码印花报告提出了针对性的发展策略和建议。数码印花报告为数码印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数码印花行业介绍</w:t>
      </w:r>
      <w:r>
        <w:rPr>
          <w:rFonts w:hint="eastAsia"/>
        </w:rPr>
        <w:br/>
      </w:r>
      <w:r>
        <w:rPr>
          <w:rFonts w:hint="eastAsia"/>
        </w:rPr>
        <w:t>　　第二节 数码印花产品主要分类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一、不同种类数码印花产量占比（2022年）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二、不同种类数码印花价格走势（2017-2029年）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数码印花主要应用领域分析</w:t>
      </w:r>
      <w:r>
        <w:rPr>
          <w:rFonts w:hint="eastAsia"/>
        </w:rPr>
        <w:br/>
      </w:r>
      <w:r>
        <w:rPr>
          <w:rFonts w:hint="eastAsia"/>
        </w:rPr>
        <w:t>　　　　一、数码印花主要应用领域</w:t>
      </w:r>
      <w:r>
        <w:rPr>
          <w:rFonts w:hint="eastAsia"/>
        </w:rPr>
        <w:br/>
      </w:r>
      <w:r>
        <w:rPr>
          <w:rFonts w:hint="eastAsia"/>
        </w:rPr>
        <w:t>　　　　二、全球数码印花不同应用领域消费量占比（2022年）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全球与中国数码印花市场发展现状对比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一、全球数码印花市场现状及发展趋势（2017-2029年）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二、中国数码印花市场现状及发展趋势（2017-2029年）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全球数码印花供需现状及趋势预测（2017-2029年）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一、全球数码印花产能、产量、产能利用率情况及趋势（2017-2029年）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二、全球数码印花产量、表观消费量情况及趋势（2017-2029年）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中国数码印花供需现状及趋势预测（2017-2029年）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一、中国数码印花产能、产量、产能利用率情况及趋势（2017-2029年）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二、中国数码印花产量、表观消费量情况及趋势（2017-2029年）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三、中国数码印花产量、需求量、市场缺口情况及趋势（2017-2029年）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中国数码印花行业政策分析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全球与中国数码印花重点企业产量、产值、集中度分析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全球市场数码印花重点企业2021和2022年产量、产值统计分析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一、全球市场数码印花重点企业2021和2022年产量统计分析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二、全球市场数码印花重点企业2021和2022年产值统计分析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三、全球市场数码印花重点企业2021和2022年产品价格分析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中国市场数码印花重点企业2021和2022年产量、产值统计分析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一、中国市场数码印花重点企业2021和2022年产量统计分析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二、中国市场数码印花重点企业2021和2022年产值统计分析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数码印花重点厂商总部</w:t>
      </w:r>
      <w:r>
        <w:rPr>
          <w:rFonts w:hint="eastAsia"/>
        </w:rPr>
        <w:br/>
      </w:r>
      <w:r>
        <w:rPr>
          <w:rFonts w:hint="eastAsia"/>
        </w:rPr>
        <w:t>　　第四节 数码印花行业企业集中度分析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全球重点数码印花企业SWOT分析</w:t>
      </w:r>
      <w:r>
        <w:rPr>
          <w:rFonts w:hint="eastAsia"/>
        </w:rPr>
        <w:br/>
      </w:r>
      <w:r>
        <w:rPr>
          <w:rFonts w:hint="eastAsia"/>
        </w:rPr>
        <w:t>　　第六节 中国重点数码印花企业SWOT分析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全球主要地区数码印花产量、产值、市场份额情况及趋势预测（2017-2029年）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全球主要地区数码印花产量、产值及市场份额情况及趋势（2017-2029年）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一、全球主要地区数码印花产量及市场份额情况及趋势（2017-2029年）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二、全球主要地区数码印花产值及市场份额情况及趋势（2017-2029年）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中国市场2017-2029年数码印花产量、产值情况及趋势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北美市场2017-2029年数码印花产量、产值情况及趋势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欧洲市场2017-2029年数码印花产量、产值情况及趋势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日本市场2017-2029年数码印花产量、产值情况及趋势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全球主要地区数码印花消费量、市场份额及发展趋势分析（2017-2029年）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全球主要地区数码印花消费量、市场份额及发展趋势（2017-2029年）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中国市场2017-2029年数码印花消费情况及发展趋势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北美市场2017-2029年数码印花消费情况及发展趋势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欧洲市场2017-2029年数码印花消费情况及发展趋势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日本市场2017-2029年数码印花消费情况及发展趋势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主要数码印花企业调研分析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二、企业数码印花产品</w:t>
      </w:r>
      <w:r>
        <w:rPr>
          <w:rFonts w:hint="eastAsia"/>
        </w:rPr>
        <w:br/>
      </w:r>
      <w:r>
        <w:rPr>
          <w:rFonts w:hint="eastAsia"/>
        </w:rPr>
        <w:t>　　　　三、企业数码印花产量、价格、收入、成本、毛利情况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二、企业数码印花产品</w:t>
      </w:r>
      <w:r>
        <w:rPr>
          <w:rFonts w:hint="eastAsia"/>
        </w:rPr>
        <w:br/>
      </w:r>
      <w:r>
        <w:rPr>
          <w:rFonts w:hint="eastAsia"/>
        </w:rPr>
        <w:t>　　　　三、企业数码印花产量、价格、收入、成本、毛利情况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二、企业数码印花产品</w:t>
      </w:r>
      <w:r>
        <w:rPr>
          <w:rFonts w:hint="eastAsia"/>
        </w:rPr>
        <w:br/>
      </w:r>
      <w:r>
        <w:rPr>
          <w:rFonts w:hint="eastAsia"/>
        </w:rPr>
        <w:t>　　　　三、企业数码印花产量、价格、收入、成本、毛利情况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二、企业数码印花产品</w:t>
      </w:r>
      <w:r>
        <w:rPr>
          <w:rFonts w:hint="eastAsia"/>
        </w:rPr>
        <w:br/>
      </w:r>
      <w:r>
        <w:rPr>
          <w:rFonts w:hint="eastAsia"/>
        </w:rPr>
        <w:t>　　　　三、企业数码印花产量、价格、收入、成本、毛利情况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二、企业数码印花产品</w:t>
      </w:r>
      <w:r>
        <w:rPr>
          <w:rFonts w:hint="eastAsia"/>
        </w:rPr>
        <w:br/>
      </w:r>
      <w:r>
        <w:rPr>
          <w:rFonts w:hint="eastAsia"/>
        </w:rPr>
        <w:t>　　　　三、企业数码印花产量、价格、收入、成本、毛利情况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二、企业数码印花产品</w:t>
      </w:r>
      <w:r>
        <w:rPr>
          <w:rFonts w:hint="eastAsia"/>
        </w:rPr>
        <w:br/>
      </w:r>
      <w:r>
        <w:rPr>
          <w:rFonts w:hint="eastAsia"/>
        </w:rPr>
        <w:t>　　　　三、企业数码印花产量、价格、收入、成本、毛利情况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二、企业数码印花产品</w:t>
      </w:r>
      <w:r>
        <w:rPr>
          <w:rFonts w:hint="eastAsia"/>
        </w:rPr>
        <w:br/>
      </w:r>
      <w:r>
        <w:rPr>
          <w:rFonts w:hint="eastAsia"/>
        </w:rPr>
        <w:t>　　　　三、企业数码印花产量、价格、收入、成本、毛利情况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二、企业数码印花产品</w:t>
      </w:r>
      <w:r>
        <w:rPr>
          <w:rFonts w:hint="eastAsia"/>
        </w:rPr>
        <w:br/>
      </w:r>
      <w:r>
        <w:rPr>
          <w:rFonts w:hint="eastAsia"/>
        </w:rPr>
        <w:t>　　　　三、企业数码印花产量、价格、收入、成本、毛利情况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二、企业数码印花产品</w:t>
      </w:r>
      <w:r>
        <w:rPr>
          <w:rFonts w:hint="eastAsia"/>
        </w:rPr>
        <w:br/>
      </w:r>
      <w:r>
        <w:rPr>
          <w:rFonts w:hint="eastAsia"/>
        </w:rPr>
        <w:t>　　　　三、企业数码印花产量、价格、收入、成本、毛利情况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二、企业数码印花产品</w:t>
      </w:r>
      <w:r>
        <w:rPr>
          <w:rFonts w:hint="eastAsia"/>
        </w:rPr>
        <w:br/>
      </w:r>
      <w:r>
        <w:rPr>
          <w:rFonts w:hint="eastAsia"/>
        </w:rPr>
        <w:t>　　　　三、企业数码印花产量、价格、收入、成本、毛利情况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不同种类数码印花产量、价格、产值及市场份额情况（2017-2029）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全球市场不同种类数码印花产量、产值及市场份额情况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一、全球市场不同种类数码印花产量、市场份额情况（2017-2029年）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二、全球市场不同种类数码印花产值、市场份额情况（2017-2029年）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三、全球市场不同种类数码印花价格走势分析（2017-2029年）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中国市场不同种类数码印花产量、产值及市场份额情况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一、中国市场不同种类数码印花产量、市场份额情况（2017-2029年）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二、中国市场不同种类数码印花产值、市场份额情况（2017-2029年）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三、中国市场不同种类数码印花价格走势分析（2017-2029年）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数码印花上游原料及下游主要应用领域分析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数码印花产业链分析</w:t>
      </w:r>
      <w:r>
        <w:rPr>
          <w:rFonts w:hint="eastAsia"/>
        </w:rPr>
        <w:br/>
      </w:r>
      <w:r>
        <w:rPr>
          <w:rFonts w:hint="eastAsia"/>
        </w:rPr>
        <w:t>　　第二节 数码印花产业上游供应分析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全球市场数码印花下游主要应用领域消费量、市场份额及增长情况（2017-2029年）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中国市场数码印花下游主要应用领域消费量、市场份额及增长情况（2017-2029年）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中国市场数码印花产量、消费量、进出口分析及发展趋势（2017-2029年）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中国市场数码印花产量、消费量、进出口分析及发展趋势（2017-2029年）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中国市场数码印花进出口贸易趋势（2017-2029年）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中国市场数码印花主要进口来源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中国市场数码印花主要出口目的地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中国市场数码印花主要地区分布（2022年）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中国数码印花生产地区分布</w:t>
      </w:r>
      <w:r>
        <w:rPr>
          <w:rFonts w:hint="eastAsia"/>
        </w:rPr>
        <w:br/>
      </w:r>
      <w:r>
        <w:rPr>
          <w:rFonts w:hint="eastAsia"/>
        </w:rPr>
        <w:t>　　第二节 中国数码印花消费地区分布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影响中国市场数码印花供需因素分析</w:t>
      </w:r>
      <w:r>
        <w:rPr>
          <w:rFonts w:hint="eastAsia"/>
        </w:rPr>
        <w:br/>
      </w:r>
      <w:r>
        <w:rPr>
          <w:rFonts w:hint="eastAsia"/>
        </w:rPr>
        <w:t>　　第一节 数码印花及相关行业技术发展概况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数码印花进出口贸易现状及趋势（2017-2029年）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数码印花产品技术趋势与价格走势预测（2017-2029年）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数码印花行业市场环境发展趋势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不同种类数码印花产品技术发展趋势（2017-2029年）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数码印花价格走势预测（2017-2029年）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数码印花销售渠道分析及建议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国内市场数码印花销售渠道分析</w:t>
      </w:r>
      <w:r>
        <w:rPr>
          <w:rFonts w:hint="eastAsia"/>
        </w:rPr>
        <w:br/>
      </w:r>
      <w:r>
        <w:rPr>
          <w:rFonts w:hint="eastAsia"/>
        </w:rPr>
        <w:t>　　　　一、当前数码印花主要销售模式及销售渠道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二、国内市场数码印花销售模式及销售渠道趋势（2017-2029年）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海外市场数码印花销售渠道分析</w:t>
      </w:r>
      <w:r>
        <w:rPr>
          <w:rFonts w:hint="eastAsia"/>
        </w:rPr>
        <w:br/>
      </w:r>
      <w:r>
        <w:rPr>
          <w:rFonts w:hint="eastAsia"/>
        </w:rPr>
        <w:t>　　第三节 中智~林~数码印花行业营销策略建议</w:t>
      </w:r>
      <w:r>
        <w:rPr>
          <w:rFonts w:hint="eastAsia"/>
        </w:rPr>
        <w:br/>
      </w:r>
      <w:r>
        <w:rPr>
          <w:rFonts w:hint="eastAsia"/>
        </w:rPr>
        <w:t>　　　　一、数码印花市场定位及目标消费者分析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二、数码印花行业营销模式及销售渠道建议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数码印花产品介绍</w:t>
      </w:r>
      <w:r>
        <w:rPr>
          <w:rFonts w:hint="eastAsia"/>
        </w:rPr>
        <w:br/>
      </w:r>
      <w:r>
        <w:rPr>
          <w:rFonts w:hint="eastAsia"/>
        </w:rPr>
        <w:t>　　表 数码印花产品分类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2022年全球不同种类数码印花产量份额</w:t>
      </w:r>
      <w:r>
        <w:rPr>
          <w:rFonts w:hint="eastAsia"/>
        </w:rPr>
        <w:br/>
      </w:r>
      <w:r>
        <w:rPr>
          <w:rFonts w:hint="eastAsia"/>
        </w:rPr>
        <w:t>　　表 不同种类数码印花价格及趋势（2017-2029年）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数码印花主要应用领域</w:t>
      </w:r>
      <w:r>
        <w:rPr>
          <w:rFonts w:hint="eastAsia"/>
        </w:rPr>
        <w:br/>
      </w:r>
      <w:r>
        <w:rPr>
          <w:rFonts w:hint="eastAsia"/>
        </w:rPr>
        <w:t>　　图 全球2022年数码印花不同应用领域消费量份额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全球市场数码印花产量及增长情况（2017-2029年）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全球市场数码印花产值及增长情况（2017-2029年）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中国市场数码印花产量、增长率及趋势（2017-2029年）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中国市场数码印花产值、增长率及趋势（2017-2029年）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全球数码印花产能、产量、产能利用率及趋势（2017-2029年）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全球数码印花产量、表观消费量及趋势（2017-2029年）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中国数码印花产能、产量、产能利用率及趋势（2017-2029年）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中国数码印花产量、表观消费量及趋势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中国数码印花产量、市场需求量及趋势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数码印花行业政策分析</w:t>
      </w:r>
      <w:r>
        <w:rPr>
          <w:rFonts w:hint="eastAsia"/>
        </w:rPr>
        <w:br/>
      </w:r>
      <w:r>
        <w:rPr>
          <w:rFonts w:hint="eastAsia"/>
        </w:rPr>
        <w:t>　　表 全球市场数码印花重点企业2021和2022年产量统计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全球市场数码印花重点企业2021和2022年产量、市场份额统计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全球市场数码印花重点企业2021年产量、市场份额统计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全球市场数码印花重点企业2022年产量、市场份额统计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全球市场数码印花重点企业2021和2022年产值统计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全球市场数码印花重点企业2021和2022年产值市场份额统计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全球市场数码印花重点企业2021年产值、市场份额统计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全球市场数码印花重点企业2022年产值、市场份额统计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全球市场数码印花重点企业2021和2022年产品价格统计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中国市场数码印花重点企业2021和2022年产量统计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中国市场数码印花重点企业2021和2022年产量市场份额统计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中国市场数码印花重点企业2021年产量、市场份额统计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中国市场数码印花重点企业2022年产量、市场份额统计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中国市场数码印花重点企业2021和2022年产值统计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中国市场数码印花重点企业2021和2022年产值市场份额统计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中国市场数码印花重点企业2021年产值、市场份额统计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中国市场数码印花重点企业2022年产值、市场份额统计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数码印花企业总部</w:t>
      </w:r>
      <w:r>
        <w:rPr>
          <w:rFonts w:hint="eastAsia"/>
        </w:rPr>
        <w:br/>
      </w:r>
      <w:r>
        <w:rPr>
          <w:rFonts w:hint="eastAsia"/>
        </w:rPr>
        <w:t>　　表 全球市场数码印花重点企业2021和2022年产值市场份额统计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全球数码印花重点企业SWOT分析</w:t>
      </w:r>
      <w:r>
        <w:rPr>
          <w:rFonts w:hint="eastAsia"/>
        </w:rPr>
        <w:br/>
      </w:r>
      <w:r>
        <w:rPr>
          <w:rFonts w:hint="eastAsia"/>
        </w:rPr>
        <w:t>　　表 中国数码印花重点企业SWOT分析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全球主要地区2017-2022年数码印花产量统计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全球主要地区2023-2029年数码印花产量预测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全球主要地区2017-2029年数码印花产量市场份额统计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全球主要地区2022年数码印花产量市场份额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全球主要地区2017-2022年数码印花产值统计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全球主要地区2023-2029年数码印花产值预测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全球主要地区2017-2029年数码印花产值市场份额统计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全球主要地区2022年数码印花产值市场份额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中国市场2017-2029年数码印花产量及增长情况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中国市场2017-2029年数码印花产值及增长情况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北美市场2017-2029年数码印花产量及增长情况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北美市场2017-2029年数码印花产值及增长情况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欧洲市场2017-2029年数码印花产量及增长情况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欧洲市场2017-2029年数码印花产值及增长情况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日本市场2017-2029年数码印花产量及增长情况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日本市场2017-2029年数码印花产值及增长情况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全球主要地区2017-2022年数码印花消费量统计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全球主要地区2023-2029年数码印花消费量预测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全球主要地区2017-2029年数码印花消费量市场份额统计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全球主要地区2022年数码印花消费量市场份额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中国市场2017-2029年数码印花消费量、增长率及趋势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北美市场2017-2029年数码印花消费量、增长率及趋势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欧洲市场2017-2029年数码印花消费量、增长率及趋势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日本市场2017-2029年数码印花消费量、增长率及趋势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企业（一）数码印花产品情况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企业（二）数码印花产品情况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企业（三）数码印花产品情况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企业（四）数码印花产品情况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企业（五）数码印花产品情况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企业（六）数码印花产品情况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企业（七）数码印花产品情况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企业（八）数码印花产品情况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企业（九）数码印花产品情况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企业（十）数码印花产品情况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企业（十）2021-2022年数码印花产量、价格、收入、成本、毛利情况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全球市场不同种类数码印花产量统计（2017-2022年）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全球市场不同种类数码印花产量预测（2023-2029年）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全球市场不同种类数码印花产量市场份额（2017-2029年）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全球市场不同种类数码印花产值统计（2017-2022年）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全球市场不同种类数码印花产值预测（2023-2029年）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全球市场不同种类数码印花产值市场份额（2017-2029年）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全球市场不同种类数码印花价格走势（2017-2029年）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中国市场不同种类数码印花产量统计（2017-2022年）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中国市场不同种类数码印花产量预测（2023-2029年）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中国市场不同种类数码印花产量市场份额（2017-2029年）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中国市场不同种类数码印花产值统计（2017-2022年）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中国市场不同种类数码印花产值预测（2023-2029年）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中国市场不同种类数码印花产值市场份额（2017-2029年）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中国市场不同种类数码印花价格走势（2017-2029年）</w:t>
      </w:r>
      <w:r>
        <w:rPr>
          <w:rFonts w:hint="eastAsia"/>
        </w:rPr>
        <w:br/>
      </w:r>
      <w:r>
        <w:rPr>
          <w:rFonts w:hint="eastAsia"/>
        </w:rPr>
        <w:t>　　图 数码印花产业链</w:t>
      </w:r>
      <w:r>
        <w:rPr>
          <w:rFonts w:hint="eastAsia"/>
        </w:rPr>
        <w:br/>
      </w:r>
      <w:r>
        <w:rPr>
          <w:rFonts w:hint="eastAsia"/>
        </w:rPr>
        <w:t>　　表 数码印花原材料</w:t>
      </w:r>
      <w:r>
        <w:rPr>
          <w:rFonts w:hint="eastAsia"/>
        </w:rPr>
        <w:br/>
      </w:r>
      <w:r>
        <w:rPr>
          <w:rFonts w:hint="eastAsia"/>
        </w:rPr>
        <w:t>　　表 数码印花上游原料供应商及联系方式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全球市场数码印花主要应用领域消费量统计（2017-2022年）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全球市场数码印花主要应用领域消费量预测（2023-2029年）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全球市场数码印花主要应用领域消费量市场份额（2017-2029年）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2022年全球市场数码印花主要应用领域消费量市场份额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全球市场数码印花主要应用领域消费量增长率（2017-2029年）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中国市场数码印花主要应用领域消费量统计（2017-2022年）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中国市场数码印花主要应用领域消费量预测（2023-2029年）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中国市场数码印花主要应用领域消费量市场份额（2017-2029年）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中国市场数码印花主要应用领域消费量增长率（2017-2029年）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中国市场数码印花产量、消费量、进出口情况分析（2017-2022年）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中国市场数码印花产量、消费量、进出口情况预测（2023-2029年）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2017-2029年中国市场数码印花进出口量</w:t>
      </w:r>
      <w:r>
        <w:rPr>
          <w:rFonts w:hint="eastAsia"/>
        </w:rPr>
        <w:br/>
      </w:r>
      <w:r>
        <w:rPr>
          <w:rFonts w:hint="eastAsia"/>
        </w:rPr>
        <w:t>　　图 2022年数码印花生产地区分布</w:t>
      </w:r>
      <w:r>
        <w:rPr>
          <w:rFonts w:hint="eastAsia"/>
        </w:rPr>
        <w:br/>
      </w:r>
      <w:r>
        <w:rPr>
          <w:rFonts w:hint="eastAsia"/>
        </w:rPr>
        <w:t>　　图 2022年数码印花消费地区分布</w:t>
      </w:r>
      <w:r>
        <w:rPr>
          <w:rFonts w:hint="eastAsia"/>
        </w:rPr>
        <w:br/>
      </w:r>
      <w:r>
        <w:rPr>
          <w:rFonts w:hint="eastAsia"/>
        </w:rPr>
        <w:t>　　图 中国数码印花进口量及趋势预测（2017-2029年）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中国数码印花出口量及趋势预测（2017-2029年）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不同种类数码印花产量占比（2023-2029年）</w:t>
      </w:r>
      <w:r>
        <w:rPr>
          <w:rFonts w:hint="eastAsia"/>
        </w:rPr>
        <w:br/>
      </w:r>
      <w:r>
        <w:rPr>
          <w:rFonts w:hint="eastAsia"/>
        </w:rPr>
        <w:t>　　图 数码印花价格走势预测（2023-2029年）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国内市场数码印花未来销售渠道趋势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f12bd58194b3a" w:history="1">
        <w:r>
          <w:rPr>
            <w:rStyle w:val="Hyperlink"/>
          </w:rPr>
          <w:t>2023-2029年全球与中国数码印花市场调研及前景趋势预测报告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f12bd58194b3a" w:history="1">
        <w:r>
          <w:rPr>
            <w:rStyle w:val="Hyperlink"/>
          </w:rPr>
          <w:t>https://www.20087.com/0/50/ShuMaYinHuaHangYeQuShi.html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cdd79d430418d" w:history="1">
      <w:r>
        <w:rPr>
          <w:rStyle w:val="Hyperlink"/>
        </w:rPr>
        <w:t>2023-2029年全球与中国数码印花市场调研及前景趋势预测报告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uMaYinHuaHangYeQuShi.html" TargetMode="External" Id="Rd18f12bd5819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uMaYinHuaHangYeQuShi.html" TargetMode="External" Id="R958cdd79d430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2023-07-13T04:13:42Z</dcterms:created>
  <dcterms:modified xsi:type="dcterms:W3CDTF">2023-07-13T05:13:42Z</dcterms:modified>
  <dc:subject>2023-2029年全球与中国数码印花市场调研及前景趋势预测报告</dc:subject>
  <dc:title>2023-2029年全球与中国数码印花市场调研及前景趋势预测报告</dc:title>
  <cp:keywords>2023-2029年全球与中国数码印花市场调研及前景趋势预测报告</cp:keywords>
  <dc:description>2023-2029年全球与中国数码印花市场调研及前景趋势预测报告</dc:description>
</cp:coreProperties>
</file>