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2869b65484170" w:history="1">
              <w:r>
                <w:rPr>
                  <w:rStyle w:val="Hyperlink"/>
                </w:rPr>
                <w:t>2025-2031年中国水性地面涂料市场调查研究及发展前景预测报告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2869b65484170" w:history="1">
              <w:r>
                <w:rPr>
                  <w:rStyle w:val="Hyperlink"/>
                </w:rPr>
                <w:t>2025-2031年中国水性地面涂料市场调查研究及发展前景预测报告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2869b65484170" w:history="1">
                <w:r>
                  <w:rPr>
                    <w:rStyle w:val="Hyperlink"/>
                  </w:rPr>
                  <w:t>https://www.20087.com/0/80/ShuiXingDiMianTuLiaoFaZhanQianJingFenXi.html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地面涂料是一种以水作为分散介质的环保型涂料，相较于传统溶剂型涂料，其VOC（挥发性有机化合物）排放量显著降低，对人体健康和环境影响较小。当前，水性地面涂料在技术层面取得了重要突破，产品种类丰富，包括水性环氧地坪漆、水性聚氨酯地坪漆等，广泛应用于工业厂房、地下车库、医院、学校、商场等公共场所地面涂装。然而，水性涂料在硬度、耐磨性、耐化学品性等方面仍需进一步提升，以完全满足各种严苛环境下的使用要求。</w:t>
      </w:r>
      <w:r>
        <w:rPr>
          <w:rFonts w:hint="eastAsia"/>
        </w:rPr>
        <w:br/>
      </w:r>
      <w:r>
        <w:rPr>
          <w:rFonts w:hint="eastAsia"/>
        </w:rPr>
        <w:t>　　随着全球环保政策的日益严格和消费者对环保健康的重视，水性地面涂料市场将保持强劲增长态势。未来研发方向将聚焦于提高涂料的性能指标，如通过新材料和新技术的引入，增强其耐久性和装饰效果，使之更接近或超越溶剂型涂料。同时，水性地面涂料将进一步向功能化、个性化方向发展，如开发具有抗菌、防滑、抗静电等特殊功能的产品，并借助3D打印等先进技术实现图案定制化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2869b65484170" w:history="1">
        <w:r>
          <w:rPr>
            <w:rStyle w:val="Hyperlink"/>
          </w:rPr>
          <w:t>2025-2031年中国水性地面涂料市场调查研究及发展前景预测报告</w:t>
        </w:r>
      </w:hyperlink>
      <w:r>
        <w:rPr>
          <w:rFonts w:hint="eastAsia"/>
        </w:rPr>
        <w:t>》从市场规模、需求变化及价格动态等维度，系统解析了水性地面涂料行业的现状与发展趋势。报告深入分析了水性地面涂料产业链各环节，科学预测了市场前景与技术发展方向，同时聚焦水性地面涂料细分市场特点及重点企业的经营表现，揭示了水性地面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水性地面涂料行业界定和分类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2025年水性地面涂料行业国内外发展概述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全球水性地面涂料行业发展概况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一、全球水性地面涂料行业发展现状</w:t>
      </w:r>
      <w:r>
        <w:rPr>
          <w:rFonts w:hint="eastAsia"/>
        </w:rPr>
        <w:br/>
      </w:r>
      <w:r>
        <w:rPr>
          <w:rFonts w:hint="eastAsia"/>
        </w:rPr>
        <w:t>　　　　二、全球水性地面涂料行业发展趋势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中国水性地面涂料行业发展概况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一、中国水性地面涂料行业发展历程与现状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二、中国水性地面涂料行业发展中存在的问题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2025年中国水性地面涂料行业发展环境分析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水性地面涂料行业政策环境</w:t>
      </w:r>
      <w:r>
        <w:rPr>
          <w:rFonts w:hint="eastAsia"/>
        </w:rPr>
        <w:br/>
      </w:r>
      <w:r>
        <w:rPr>
          <w:rFonts w:hint="eastAsia"/>
        </w:rPr>
        <w:t>　　第五节 水性地面涂料行业技术环境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2025年中国水性地面涂料行业市场调研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一、水性地面涂料行业市场规模及增速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二、水性地面涂料行业市场饱和度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三、影响水性地面涂料行业市场规模的因素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四、2025-2031年水性地面涂料行业市场规模及增速预测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一、水性地面涂料行业所处生命周期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二、技术变革与行业革新对水性地面涂料行业的影响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2025年中国水性地面涂料区域市场调研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2025年中国水性地面涂料行业生产分析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一、水性地面涂料行业生产总量及增速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二、水性地面涂料行业产能及增速</w:t>
      </w:r>
      <w:r>
        <w:rPr>
          <w:rFonts w:hint="eastAsia"/>
        </w:rPr>
        <w:br/>
      </w:r>
      <w:r>
        <w:rPr>
          <w:rFonts w:hint="eastAsia"/>
        </w:rPr>
        <w:t>　　　　三、影响水性地面涂料行业产能产量的因素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四、2025-2031年水性地面涂料行业生产总量及增速预测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一、水性地面涂料企业区域分布情况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二、重点省市水性地面涂料行业生产状况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二、影响水性地面涂料行业供需平衡的因素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三、水性地面涂料行业供需平衡趋势预测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2025年中国水性地面涂料行业产品价格分析</w:t>
      </w:r>
      <w:r>
        <w:rPr>
          <w:rFonts w:hint="eastAsia"/>
        </w:rPr>
        <w:br/>
      </w:r>
      <w:r>
        <w:rPr>
          <w:rFonts w:hint="eastAsia"/>
        </w:rPr>
        <w:t>　　第一节 水性地面涂料产品价格特征</w:t>
      </w:r>
      <w:r>
        <w:rPr>
          <w:rFonts w:hint="eastAsia"/>
        </w:rPr>
        <w:br/>
      </w:r>
      <w:r>
        <w:rPr>
          <w:rFonts w:hint="eastAsia"/>
        </w:rPr>
        <w:t>　　第二节 国内水性地面涂料产品当前市场价格评述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影响国内市场水性地面涂料产品价格的因素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主流厂商水性地面涂料产品价位及价格策略</w:t>
      </w:r>
      <w:r>
        <w:rPr>
          <w:rFonts w:hint="eastAsia"/>
        </w:rPr>
        <w:br/>
      </w:r>
      <w:r>
        <w:rPr>
          <w:rFonts w:hint="eastAsia"/>
        </w:rPr>
        <w:t>　　第五节 水性地面涂料产品未来价格变化趋势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2025年中国水性地面涂料行业细分行业概述</w:t>
      </w:r>
      <w:r>
        <w:rPr>
          <w:rFonts w:hint="eastAsia"/>
        </w:rPr>
        <w:br/>
      </w:r>
      <w:r>
        <w:rPr>
          <w:rFonts w:hint="eastAsia"/>
        </w:rPr>
        <w:t>　　第一节 主要水性地面涂料细分行业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2025年中国水性地面涂料行业下游用户分析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2025年中国水性地面涂料行业替代品分析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替代品对水性地面涂料行业的影响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2025年水性地面涂料行业主导驱动因素分析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2025年中国水性地面涂料行业渠道分析</w:t>
      </w:r>
      <w:r>
        <w:rPr>
          <w:rFonts w:hint="eastAsia"/>
        </w:rPr>
        <w:br/>
      </w:r>
      <w:r>
        <w:rPr>
          <w:rFonts w:hint="eastAsia"/>
        </w:rPr>
        <w:t>　　第一节 水性地面涂料产品主流渠道形式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2025年中国水性地面涂料所属行业盈利能力分析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水性地面涂料所属行业销售毛利率</w:t>
      </w:r>
      <w:r>
        <w:rPr>
          <w:rFonts w:hint="eastAsia"/>
        </w:rPr>
        <w:br/>
      </w:r>
      <w:r>
        <w:rPr>
          <w:rFonts w:hint="eastAsia"/>
        </w:rPr>
        <w:t>　　第二节 水性地面涂料所属行业销售利润率</w:t>
      </w:r>
      <w:r>
        <w:rPr>
          <w:rFonts w:hint="eastAsia"/>
        </w:rPr>
        <w:br/>
      </w:r>
      <w:r>
        <w:rPr>
          <w:rFonts w:hint="eastAsia"/>
        </w:rPr>
        <w:t>　　第三节 水性地面涂料所属行业总资产利润率</w:t>
      </w:r>
      <w:r>
        <w:rPr>
          <w:rFonts w:hint="eastAsia"/>
        </w:rPr>
        <w:br/>
      </w:r>
      <w:r>
        <w:rPr>
          <w:rFonts w:hint="eastAsia"/>
        </w:rPr>
        <w:t>　　第四节 水性地面涂料所属行业净资产利润率</w:t>
      </w:r>
      <w:r>
        <w:rPr>
          <w:rFonts w:hint="eastAsia"/>
        </w:rPr>
        <w:br/>
      </w:r>
      <w:r>
        <w:rPr>
          <w:rFonts w:hint="eastAsia"/>
        </w:rPr>
        <w:t>　　第五节 水性地面涂料所属行业产值利税率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2025-2031年水性地面涂料所属行业盈利能力预测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2025年中国水性地面涂料所属行业成长性分析</w:t>
      </w:r>
      <w:r>
        <w:rPr>
          <w:rFonts w:hint="eastAsia"/>
        </w:rPr>
        <w:br/>
      </w:r>
      <w:r>
        <w:rPr>
          <w:rFonts w:hint="eastAsia"/>
        </w:rPr>
        <w:t>　　第一节 水性地面涂料行业销售收入增长分析</w:t>
      </w:r>
      <w:r>
        <w:rPr>
          <w:rFonts w:hint="eastAsia"/>
        </w:rPr>
        <w:br/>
      </w:r>
      <w:r>
        <w:rPr>
          <w:rFonts w:hint="eastAsia"/>
        </w:rPr>
        <w:t>　　第二节 水性地面涂料行业总资产增长分析</w:t>
      </w:r>
      <w:r>
        <w:rPr>
          <w:rFonts w:hint="eastAsia"/>
        </w:rPr>
        <w:br/>
      </w:r>
      <w:r>
        <w:rPr>
          <w:rFonts w:hint="eastAsia"/>
        </w:rPr>
        <w:t>　　第三节 水性地面涂料行业固定资产增长分析</w:t>
      </w:r>
      <w:r>
        <w:rPr>
          <w:rFonts w:hint="eastAsia"/>
        </w:rPr>
        <w:br/>
      </w:r>
      <w:r>
        <w:rPr>
          <w:rFonts w:hint="eastAsia"/>
        </w:rPr>
        <w:t>　　第四节 水性地面涂料行业净资产增长分析</w:t>
      </w:r>
      <w:r>
        <w:rPr>
          <w:rFonts w:hint="eastAsia"/>
        </w:rPr>
        <w:br/>
      </w:r>
      <w:r>
        <w:rPr>
          <w:rFonts w:hint="eastAsia"/>
        </w:rPr>
        <w:t>　　第五节 水性地面涂料行业利润增长分析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2025-2031年水性地面涂料行业增长情况预测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2025年中国水性地面涂料行业偿债能力分析</w:t>
      </w:r>
      <w:r>
        <w:rPr>
          <w:rFonts w:hint="eastAsia"/>
        </w:rPr>
        <w:br/>
      </w:r>
      <w:r>
        <w:rPr>
          <w:rFonts w:hint="eastAsia"/>
        </w:rPr>
        <w:t>　　第一节 水性地面涂料行业资产负债率分析</w:t>
      </w:r>
      <w:r>
        <w:rPr>
          <w:rFonts w:hint="eastAsia"/>
        </w:rPr>
        <w:br/>
      </w:r>
      <w:r>
        <w:rPr>
          <w:rFonts w:hint="eastAsia"/>
        </w:rPr>
        <w:t>　　第二节 水性地面涂料行业速动比率分析</w:t>
      </w:r>
      <w:r>
        <w:rPr>
          <w:rFonts w:hint="eastAsia"/>
        </w:rPr>
        <w:br/>
      </w:r>
      <w:r>
        <w:rPr>
          <w:rFonts w:hint="eastAsia"/>
        </w:rPr>
        <w:t>　　第三节 水性地面涂料行业流动比率分析</w:t>
      </w:r>
      <w:r>
        <w:rPr>
          <w:rFonts w:hint="eastAsia"/>
        </w:rPr>
        <w:br/>
      </w:r>
      <w:r>
        <w:rPr>
          <w:rFonts w:hint="eastAsia"/>
        </w:rPr>
        <w:t>　　第四节 水性地面涂料行业利息保障倍数分析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2025-2031年水性地面涂料行业偿债能力预测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2025年中国水性地面涂料行业营运能力分析</w:t>
      </w:r>
      <w:r>
        <w:rPr>
          <w:rFonts w:hint="eastAsia"/>
        </w:rPr>
        <w:br/>
      </w:r>
      <w:r>
        <w:rPr>
          <w:rFonts w:hint="eastAsia"/>
        </w:rPr>
        <w:t>　　第一节 水性地面涂料行业总资产周转率分析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水性地面涂料行业净资产周转率分析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水性地面涂料行业应收账款周转率分析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水性地面涂料行业存货周转率分析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2025-2031年水性地面涂料行业营运能力预测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2025年中国水性地面涂料所属行业进出口现状与趋势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一、水性地面涂料产品出口量/值及增长情况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三、影响水性地面涂料产品出口的因素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四、2025-2031年水性地面涂料行业出口形势预测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一、水性地面涂料产品进口量/值及增长情况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二、进口水性地面涂料产品的品牌结构</w:t>
      </w:r>
      <w:r>
        <w:rPr>
          <w:rFonts w:hint="eastAsia"/>
        </w:rPr>
        <w:br/>
      </w:r>
      <w:r>
        <w:rPr>
          <w:rFonts w:hint="eastAsia"/>
        </w:rPr>
        <w:t>　　　　三、影响水性地面涂料产品进口的因素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四、2025-2031年水性地面涂料行业进口形势预测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2025年中国水性地面涂料行业竞争分析</w:t>
      </w:r>
      <w:r>
        <w:rPr>
          <w:rFonts w:hint="eastAsia"/>
        </w:rPr>
        <w:br/>
      </w:r>
      <w:r>
        <w:rPr>
          <w:rFonts w:hint="eastAsia"/>
        </w:rPr>
        <w:t>　　第一节 重点水性地面涂料企业市场份额</w:t>
      </w:r>
      <w:r>
        <w:rPr>
          <w:rFonts w:hint="eastAsia"/>
        </w:rPr>
        <w:br/>
      </w:r>
      <w:r>
        <w:rPr>
          <w:rFonts w:hint="eastAsia"/>
        </w:rPr>
        <w:t>　　第二节 水性地面涂料行业市场集中度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中国水性地面涂料主要生产企业发展概述</w:t>
      </w:r>
      <w:r>
        <w:rPr>
          <w:rFonts w:hint="eastAsia"/>
        </w:rPr>
        <w:br/>
      </w:r>
      <w:r>
        <w:rPr>
          <w:rFonts w:hint="eastAsia"/>
        </w:rPr>
        <w:t>　　第一节 苏州工业园区鸿坤环境科技有限公司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广州正欧工程技术有限公司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河北晨阳工贸集团有限公司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浙江宇达化工有限公司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天津市华谊特种油漆厂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浙江兄弟路标涂料有限公司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2025-2031年中国水性地面涂料行业发展与投资前景分析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水性地面涂料行业环境风险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水性地面涂料行业政策风险</w:t>
      </w:r>
      <w:r>
        <w:rPr>
          <w:rFonts w:hint="eastAsia"/>
        </w:rPr>
        <w:br/>
      </w:r>
      <w:r>
        <w:rPr>
          <w:rFonts w:hint="eastAsia"/>
        </w:rPr>
        <w:t>　　第四节 水性地面涂料行业市场风险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2025-2031年中国水性地面涂料行业趋势预测及投资机会分析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水性地面涂料行业趋势预测分析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水性地面涂料企业营销策略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中智~林 水性地面涂料企业投资机会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水性地面涂料行业类别</w:t>
      </w:r>
      <w:r>
        <w:rPr>
          <w:rFonts w:hint="eastAsia"/>
        </w:rPr>
        <w:br/>
      </w:r>
      <w:r>
        <w:rPr>
          <w:rFonts w:hint="eastAsia"/>
        </w:rPr>
        <w:t>　　图表 水性地面涂料行业产业链调研</w:t>
      </w:r>
      <w:r>
        <w:rPr>
          <w:rFonts w:hint="eastAsia"/>
        </w:rPr>
        <w:br/>
      </w:r>
      <w:r>
        <w:rPr>
          <w:rFonts w:hint="eastAsia"/>
        </w:rPr>
        <w:t>　　图表 水性地面涂料行业现状</w:t>
      </w:r>
      <w:r>
        <w:rPr>
          <w:rFonts w:hint="eastAsia"/>
        </w:rPr>
        <w:br/>
      </w:r>
      <w:r>
        <w:rPr>
          <w:rFonts w:hint="eastAsia"/>
        </w:rPr>
        <w:t>　　图表 水性地面涂料行业标准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2025年中国水性地面涂料行业产能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2020-2025年中国水性地面涂料行业产量统计</w:t>
      </w:r>
      <w:r>
        <w:rPr>
          <w:rFonts w:hint="eastAsia"/>
        </w:rPr>
        <w:br/>
      </w:r>
      <w:r>
        <w:rPr>
          <w:rFonts w:hint="eastAsia"/>
        </w:rPr>
        <w:t>　　图表 水性地面涂料行业动态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2025年中国水性地面涂料行业需求区域调研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2020-2025年中国水性地面涂料行情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2020-2025年中国水性地面涂料行业企业数量统计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**地区水性地面涂料市场规模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**地区水性地面涂料市场调研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**地区水性地面涂料市场规模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**地区水性地面涂料市场调研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水性地面涂料行业竞争对手分析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2025-2031年中国水性地面涂料行业市场规模预测</w:t>
      </w:r>
      <w:r>
        <w:rPr>
          <w:rFonts w:hint="eastAsia"/>
        </w:rPr>
        <w:br/>
      </w:r>
      <w:r>
        <w:rPr>
          <w:rFonts w:hint="eastAsia"/>
        </w:rPr>
        <w:t>　　图表 水性地面涂料行业准入条件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2025-2031年中国水性地面涂料市场前景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2869b65484170" w:history="1">
        <w:r>
          <w:rPr>
            <w:rStyle w:val="Hyperlink"/>
          </w:rPr>
          <w:t>2025-2031年中国水性地面涂料市场调查研究及发展前景预测报告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2869b65484170" w:history="1">
        <w:r>
          <w:rPr>
            <w:rStyle w:val="Hyperlink"/>
          </w:rPr>
          <w:t>https://www.20087.com/0/80/ShuiXingDiMianTuLiaoFaZhanQianJingFenXi.html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热点：外墙一体板价格多少钱一平方、水性地面涂料的优点、水性环氧地坪漆 价格、水性地面涂料施工方法、地坪漆施工视频教学、水性地面涂料规格、室内水泥地面漆、水性地面涂料有哪些、水性环氧地坪漆什么品牌好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2dffe20e14b1a" w:history="1">
      <w:r>
        <w:rPr>
          <w:rStyle w:val="Hyperlink"/>
        </w:rPr>
        <w:t>2025-2031年中国水性地面涂料市场调查研究及发展前景预测报告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uiXingDiMianTuLiaoFaZhanQianJingFenXi.html" TargetMode="External" Id="R4f82869b6548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uiXingDiMianTuLiaoFaZhanQianJingFenXi.html" TargetMode="External" Id="R1582dffe20e1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2025-05-03T07:36:00Z</dcterms:created>
  <dcterms:modified xsi:type="dcterms:W3CDTF">2025-05-03T08:36:00Z</dcterms:modified>
  <dc:subject>2025-2031年中国水性地面涂料市场调查研究及发展前景预测报告</dc:subject>
  <dc:title>2025-2031年中国水性地面涂料市场调查研究及发展前景预测报告</dc:title>
  <cp:keywords>2025-2031年中国水性地面涂料市场调查研究及发展前景预测报告</cp:keywords>
  <dc:description>2025-2031年中国水性地面涂料市场调查研究及发展前景预测报告</dc:description>
</cp:coreProperties>
</file>