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e63f125e74d9c" w:history="1">
              <w:r>
                <w:rPr>
                  <w:rStyle w:val="Hyperlink"/>
                </w:rPr>
                <w:t>2025-2030年中国商业综合体市场调研与前景趋势分析报告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e63f125e74d9c" w:history="1">
              <w:r>
                <w:rPr>
                  <w:rStyle w:val="Hyperlink"/>
                </w:rPr>
                <w:t>2025-2030年中国商业综合体市场调研与前景趋势分析报告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e63f125e74d9c" w:history="1">
                <w:r>
                  <w:rPr>
                    <w:rStyle w:val="Hyperlink"/>
                  </w:rPr>
                  <w:t>https://www.20087.com/1/30/ShangYeZongHeTiHangYeQianJingQuShi.html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综合体集购物、餐饮、娱乐、办公等功能于一体，已成为现代城市生活的重要组成部分。近年来，随着消费升级和消费者体验需求的提高，商业综合体不再仅仅是购物场所，而是向着综合性更强、体验性更好的方向发展。除了引入更多的品牌商家，商业综合体还增加了文化艺术展览、亲子游乐等非零售业态，增强了顾客的参与感。然而，商业地产过剩、运营成本上升等问题依然存在，影响着商业综合体的盈利能力。</w:t>
      </w:r>
      <w:r>
        <w:rPr>
          <w:rFonts w:hint="eastAsia"/>
        </w:rPr>
        <w:br/>
      </w:r>
      <w:r>
        <w:rPr>
          <w:rFonts w:hint="eastAsia"/>
        </w:rPr>
        <w:t>　　未来，商业综合体将更加注重打造独特的生活方式中心。一方面，通过引进更多元化的业态组合，满足不同年龄层消费者的多样化需求；另一方面，运用大数据分析，精准把握消费者偏好，提供个性化的服务体验。此外，绿色环保将成为商业综合体设计和运营的重要理念，通过节能减排、绿色建材等措施，营造更加健康舒适的消费环境。同时，商业综合体还将加强与周边社区的联动，成为社区活动的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e63f125e74d9c" w:history="1">
        <w:r>
          <w:rPr>
            <w:rStyle w:val="Hyperlink"/>
          </w:rPr>
          <w:t>2025-2030年中国商业综合体市场调研与前景趋势分析报告</w:t>
        </w:r>
      </w:hyperlink>
      <w:r>
        <w:rPr>
          <w:rFonts w:hint="eastAsia"/>
        </w:rPr>
        <w:t>》以专业、科学的视角，系统分析了商业综合体行业的市场规模、供需状况和竞争格局，梳理了商业综合体技术发展水平和未来方向。报告对商业综合体行业发展趋势做出客观预测，评估了市场增长空间和潜在风险，并分析了重点商业综合体企业的经营情况和市场表现。结合政策环境和消费需求变化，为投资者和企业提供商业综合体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商业综合体市场概述</w:t>
      </w:r>
      <w:r>
        <w:rPr>
          <w:rFonts w:hint="eastAsia"/>
        </w:rPr>
        <w:br/>
      </w:r>
      <w:r>
        <w:rPr>
          <w:rFonts w:hint="eastAsia"/>
        </w:rPr>
        <w:t>　　1.1 商业综合体市场概述</w:t>
      </w:r>
      <w:r>
        <w:rPr>
          <w:rFonts w:hint="eastAsia"/>
        </w:rPr>
        <w:br/>
      </w:r>
      <w:r>
        <w:rPr>
          <w:rFonts w:hint="eastAsia"/>
        </w:rPr>
        <w:t>　　1.2 不同产品类型商业综合体分析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中国市场不同产品类型商业综合体市场规模对比（2020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从不同应用，商业综合体主要包括如下几个方面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中国市场不同应用商业综合体规模对比（2020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中国商业综合体市场规模现状及未来趋势（2020-2030）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中国市场商业综合体主要企业分析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中国市场主要企业商业综合体规模及市场份额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中国市场主要厂商进入商业综合体行业时间点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中国市场主要厂商商业综合体产品类型及应用</w:t>
      </w:r>
      <w:r>
        <w:rPr>
          <w:rFonts w:hint="eastAsia"/>
        </w:rPr>
        <w:br/>
      </w:r>
      <w:r>
        <w:rPr>
          <w:rFonts w:hint="eastAsia"/>
        </w:rPr>
        <w:t>　　2.5 商业综合体行业集中度、竞争程度分析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商业综合体行业集中度分析：2024年中国市场Top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中国市场商业综合体第一梯队、第二梯队和第三梯队厂商及市场份额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重点企业（1）公司信息、总部、商业综合体市场地位以及主要的竞争对手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商业综合体产品及服务介绍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重点企业（2）公司信息、总部、商业综合体市场地位以及主要的竞争对手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商业综合体产品及服务介绍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重点企业（3）公司信息、总部、商业综合体市场地位以及主要的竞争对手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商业综合体产品及服务介绍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重点企业（4）公司信息、总部、商业综合体市场地位以及主要的竞争对手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商业综合体产品及服务介绍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重点企业（5）公司信息、总部、商业综合体市场地位以及主要的竞争对手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商业综合体产品及服务介绍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重点企业（6）公司信息、总部、商业综合体市场地位以及主要的竞争对手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商业综合体产品及服务介绍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重点企业（7）公司信息、总部、商业综合体市场地位以及主要的竞争对手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商业综合体产品及服务介绍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重点企业（8）公司信息、总部、商业综合体市场地位以及主要的竞争对手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商业综合体产品及服务介绍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中国不同类型商业综合体规模及预测</w:t>
      </w:r>
      <w:r>
        <w:rPr>
          <w:rFonts w:hint="eastAsia"/>
        </w:rPr>
        <w:br/>
      </w:r>
      <w:r>
        <w:rPr>
          <w:rFonts w:hint="eastAsia"/>
        </w:rPr>
        <w:t>　　4.1 中国不同类型商业综合体规模及市场份额（2020-2024）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中国不同类型商业综合体规模预测（2025-2030）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中国不同应用商业综合体分析</w:t>
      </w:r>
      <w:r>
        <w:rPr>
          <w:rFonts w:hint="eastAsia"/>
        </w:rPr>
        <w:br/>
      </w:r>
      <w:r>
        <w:rPr>
          <w:rFonts w:hint="eastAsia"/>
        </w:rPr>
        <w:t>　　5.1 中国不同应用商业综合体规模及市场份额（2020-2024）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中国不同应用商业综合体规模预测（2025-2030）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商业综合体行业发展机遇及主要驱动因素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商业综合体行业发展面临的风险</w:t>
      </w:r>
      <w:r>
        <w:rPr>
          <w:rFonts w:hint="eastAsia"/>
        </w:rPr>
        <w:br/>
      </w:r>
      <w:r>
        <w:rPr>
          <w:rFonts w:hint="eastAsia"/>
        </w:rPr>
        <w:t>　　6.3 商业综合体行业政策分析</w:t>
      </w:r>
      <w:r>
        <w:rPr>
          <w:rFonts w:hint="eastAsia"/>
        </w:rPr>
        <w:br/>
      </w:r>
      <w:r>
        <w:rPr>
          <w:rFonts w:hint="eastAsia"/>
        </w:rPr>
        <w:t>　　6.4 商业综合体中国企业SWOT分析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商业综合体行业产业链简介</w:t>
      </w:r>
      <w:r>
        <w:rPr>
          <w:rFonts w:hint="eastAsia"/>
        </w:rPr>
        <w:br/>
      </w:r>
      <w:r>
        <w:rPr>
          <w:rFonts w:hint="eastAsia"/>
        </w:rPr>
        <w:t>　　　　7.1.1 商业综合体行业供应链分析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商业综合体行业主要下游客户</w:t>
      </w:r>
      <w:r>
        <w:rPr>
          <w:rFonts w:hint="eastAsia"/>
        </w:rPr>
        <w:br/>
      </w:r>
      <w:r>
        <w:rPr>
          <w:rFonts w:hint="eastAsia"/>
        </w:rPr>
        <w:t>　　7.2 商业综合体行业采购模式</w:t>
      </w:r>
      <w:r>
        <w:rPr>
          <w:rFonts w:hint="eastAsia"/>
        </w:rPr>
        <w:br/>
      </w:r>
      <w:r>
        <w:rPr>
          <w:rFonts w:hint="eastAsia"/>
        </w:rPr>
        <w:t>　　7.3 商业综合体行业开发/生产模式</w:t>
      </w:r>
      <w:r>
        <w:rPr>
          <w:rFonts w:hint="eastAsia"/>
        </w:rPr>
        <w:br/>
      </w:r>
      <w:r>
        <w:rPr>
          <w:rFonts w:hint="eastAsia"/>
        </w:rPr>
        <w:t>　　7.4 商业综合体行业销售模式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商业综合体产品图片</w:t>
      </w:r>
      <w:r>
        <w:rPr>
          <w:rFonts w:hint="eastAsia"/>
        </w:rPr>
        <w:br/>
      </w:r>
      <w:r>
        <w:rPr>
          <w:rFonts w:hint="eastAsia"/>
        </w:rPr>
        <w:t>　　图 中国不同产品类型商业综合体市场份额 2024 &amp; 2030</w:t>
      </w:r>
      <w:r>
        <w:rPr>
          <w:rFonts w:hint="eastAsia"/>
        </w:rPr>
        <w:br/>
      </w:r>
      <w:r>
        <w:rPr>
          <w:rFonts w:hint="eastAsia"/>
        </w:rPr>
        <w:t>　　图 中国商业综合体规模及增长率（2020-2030）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中国不同应用商业综合体市场份额 2024 &amp; 2030</w:t>
      </w:r>
      <w:r>
        <w:rPr>
          <w:rFonts w:hint="eastAsia"/>
        </w:rPr>
        <w:br/>
      </w:r>
      <w:r>
        <w:rPr>
          <w:rFonts w:hint="eastAsia"/>
        </w:rPr>
        <w:t>　　图 中国商业综合体市场规模增速预测:（2020-2030）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中国市场商业综合体市场规模,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2024年中国市场前五大厂商商业综合体市场份额</w:t>
      </w:r>
      <w:r>
        <w:rPr>
          <w:rFonts w:hint="eastAsia"/>
        </w:rPr>
        <w:br/>
      </w:r>
      <w:r>
        <w:rPr>
          <w:rFonts w:hint="eastAsia"/>
        </w:rPr>
        <w:t>　　图 2024年中国市场商业综合体第一梯队、第二梯队和第三梯队企业及市场份额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中国不同产品类型商业综合体市场份额 2020 &amp; 2024</w:t>
      </w:r>
      <w:r>
        <w:rPr>
          <w:rFonts w:hint="eastAsia"/>
        </w:rPr>
        <w:br/>
      </w:r>
      <w:r>
        <w:rPr>
          <w:rFonts w:hint="eastAsia"/>
        </w:rPr>
        <w:t>　　图 商业综合体中国企业SWOT分析</w:t>
      </w:r>
      <w:r>
        <w:rPr>
          <w:rFonts w:hint="eastAsia"/>
        </w:rPr>
        <w:br/>
      </w:r>
      <w:r>
        <w:rPr>
          <w:rFonts w:hint="eastAsia"/>
        </w:rPr>
        <w:t>　　图 商业综合体产业链</w:t>
      </w:r>
      <w:r>
        <w:rPr>
          <w:rFonts w:hint="eastAsia"/>
        </w:rPr>
        <w:br/>
      </w:r>
      <w:r>
        <w:rPr>
          <w:rFonts w:hint="eastAsia"/>
        </w:rPr>
        <w:t>　　图 商业综合体行业采购模式</w:t>
      </w:r>
      <w:r>
        <w:rPr>
          <w:rFonts w:hint="eastAsia"/>
        </w:rPr>
        <w:br/>
      </w:r>
      <w:r>
        <w:rPr>
          <w:rFonts w:hint="eastAsia"/>
        </w:rPr>
        <w:t>　　图 商业综合体行业开发/生产模式分析</w:t>
      </w:r>
      <w:r>
        <w:rPr>
          <w:rFonts w:hint="eastAsia"/>
        </w:rPr>
        <w:br/>
      </w:r>
      <w:r>
        <w:rPr>
          <w:rFonts w:hint="eastAsia"/>
        </w:rPr>
        <w:t>　　图 商业综合体行业销售模式分析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中国市场不同产品类型商业综合体市场规模及增长率对比（2020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商业综合体主要企业列表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中国市场不同应用商业综合体市场规模及增长率对比（2020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中国市场主要企业商业综合体规模&amp;（2020-2024）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中国市场主要企业商业综合体规模份额对比（2020-2024）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中国市场主要企业进入商业综合体市场日期</w:t>
      </w:r>
      <w:r>
        <w:rPr>
          <w:rFonts w:hint="eastAsia"/>
        </w:rPr>
        <w:br/>
      </w:r>
      <w:r>
        <w:rPr>
          <w:rFonts w:hint="eastAsia"/>
        </w:rPr>
        <w:t>　　表 中国市场主要厂商商业综合体产品类型及应用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2024年中国市场商业综合体主要厂商市场地位（第一梯队、第二梯队和第三梯队）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中国市场商业综合体市场投资、并购等现状分析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重点企业（1）公司信息、总部、商业综合体市场地位以及主要的竞争对手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商业综合体产品及服务介绍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重点企业（1）在中国市场商业综合体收入及毛利率（2020-2024）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重点企业（2）公司信息、总部、商业综合体市场地位以及主要的竞争对手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商业综合体产品及服务介绍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重点企业（2）在中国市场商业综合体收入及毛利率（2020-2024）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重点企业（3）公司信息、总部、商业综合体市场地位以及主要的竞争对手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商业综合体产品及服务介绍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重点企业（3）在中国市场商业综合体收入及毛利率（2020-2024）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重点企业（4）公司信息、总部、商业综合体市场地位以及主要的竞争对手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商业综合体产品及服务介绍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重点企业（4）在中国市场商业综合体收入及毛利率（2020-2024）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重点企业（5）公司信息、总部、商业综合体市场地位以及主要的竞争对手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商业综合体产品及服务介绍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重点企业（5）在中国市场商业综合体收入及毛利率（2020-2024）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重点企业（6）公司信息、总部、商业综合体市场地位以及主要的竞争对手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商业综合体产品及服务介绍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重点企业（6）在中国市场商业综合体收入及毛利率（2020-2024）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重点企业（7）公司信息、总部、商业综合体市场地位以及主要的竞争对手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商业综合体产品及服务介绍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重点企业（7）在中国市场商业综合体收入及毛利率（2020-2024）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重点企业（8）公司信息、总部、商业综合体市场地位以及主要的竞争对手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商业综合体产品及服务介绍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重点企业（8）在中国市场商业综合体收入及毛利率（2020-2024）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中国不同产品类型商业综合体规模列表&amp;（2020-2024）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中国不同产品类型商业综合体规模市场份额列表（2020-2024）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中国不同产品类型商业综合体规模预测&amp;（2025-2030）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中国不同产品类型商业综合体规模市场份额预测（2025-2030）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中国不同应用商业综合体规模列表&amp;（2020-2024）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中国不同应用商业综合体规模市场份额列表（2020-2024）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中国不同应用商业综合体规模预测&amp;（2025-2030）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中国不同应用商业综合体规模市场份额预测（2025-2030）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商业综合体行业发展机遇及主要驱动因素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商业综合体行业发展面临的风险</w:t>
      </w:r>
      <w:r>
        <w:rPr>
          <w:rFonts w:hint="eastAsia"/>
        </w:rPr>
        <w:br/>
      </w:r>
      <w:r>
        <w:rPr>
          <w:rFonts w:hint="eastAsia"/>
        </w:rPr>
        <w:t>　　表 商业综合体行业政策分析</w:t>
      </w:r>
      <w:r>
        <w:rPr>
          <w:rFonts w:hint="eastAsia"/>
        </w:rPr>
        <w:br/>
      </w:r>
      <w:r>
        <w:rPr>
          <w:rFonts w:hint="eastAsia"/>
        </w:rPr>
        <w:t>　　表 商业综合体行业供应链分析</w:t>
      </w:r>
      <w:r>
        <w:rPr>
          <w:rFonts w:hint="eastAsia"/>
        </w:rPr>
        <w:br/>
      </w:r>
      <w:r>
        <w:rPr>
          <w:rFonts w:hint="eastAsia"/>
        </w:rPr>
        <w:t>　　表 商业综合体上游原材料和主要供应商情况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商业综合体行业主要下游客户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e63f125e74d9c" w:history="1">
        <w:r>
          <w:rPr>
            <w:rStyle w:val="Hyperlink"/>
          </w:rPr>
          <w:t>2025-2030年中国商业综合体市场调研与前景趋势分析报告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e63f125e74d9c" w:history="1">
        <w:r>
          <w:rPr>
            <w:rStyle w:val="Hyperlink"/>
          </w:rPr>
          <w:t>https://www.20087.com/1/30/ShangYeZongHeTiHangYeQianJingQuShi.html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综合体项目策划方案、商业综合体是什么、写字楼、商业综合体发展现状及发展前景、合肥十大购物中心、商业综合体服务的经营范围、商业综合体平面图、商业综合体规划方案、商业综合体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031a4428c41b5" w:history="1">
      <w:r>
        <w:rPr>
          <w:rStyle w:val="Hyperlink"/>
        </w:rPr>
        <w:t>2025-2030年中国商业综合体市场调研与前景趋势分析报告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hangYeZongHeTiHangYeQianJingQuShi.html" TargetMode="External" Id="R29ce63f125e7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hangYeZongHeTiHangYeQianJingQuShi.html" TargetMode="External" Id="Rba0031a4428c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2024-11-26T23:19:40Z</dcterms:created>
  <dcterms:modified xsi:type="dcterms:W3CDTF">2024-11-27T00:19:40Z</dcterms:modified>
  <dc:subject>2025-2030年中国商业综合体市场调研与前景趋势分析报告</dc:subject>
  <dc:title>2025-2030年中国商业综合体市场调研与前景趋势分析报告</dc:title>
  <cp:keywords>2025-2030年中国商业综合体市场调研与前景趋势分析报告</cp:keywords>
  <dc:description>2025-2030年中国商业综合体市场调研与前景趋势分析报告</dc:description>
</cp:coreProperties>
</file>