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f343628a4c3b" w:history="1">
              <w:r>
                <w:rPr>
                  <w:rStyle w:val="Hyperlink"/>
                </w:rPr>
                <w:t>中国智能投影市场调查研究与前景趋势分析报告（2025-2031年）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f343628a4c3b" w:history="1">
              <w:r>
                <w:rPr>
                  <w:rStyle w:val="Hyperlink"/>
                </w:rPr>
                <w:t>中国智能投影市场调查研究与前景趋势分析报告（2025-2031年）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ef343628a4c3b" w:history="1">
                <w:r>
                  <w:rPr>
                    <w:rStyle w:val="Hyperlink"/>
                  </w:rPr>
                  <w:t>https://www.20087.com/1/50/ZhiNengTouYingDeFaZhanQuShi.html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影设备，作为现代家庭娱乐和商务演示的新兴工具，近年来经历了显著的技术革新和市场普及。随着LED光源、激光光源和DLP、LCOS等显示技术的进步，智能投影机的亮度、分辨率和色彩表现得到了显著提升，为用户提供了接近影院级别的观影体验。同时，集成的智能操作系统和Wi-Fi连接功能，使得用户可以直接通过投影设备访问流媒体服务，无需额外的播放设备。</w:t>
      </w:r>
      <w:r>
        <w:rPr>
          <w:rFonts w:hint="eastAsia"/>
        </w:rPr>
        <w:br/>
      </w:r>
      <w:r>
        <w:rPr>
          <w:rFonts w:hint="eastAsia"/>
        </w:rPr>
        <w:t>　　未来，智能投影技术的发展将更加侧重于便携性、交互性和沉浸感。可折叠、超短焦和激光电视等技术的应用，将使投影设备更加灵活多变，适合不同的使用场景。同时，与虚拟现实（VR）和增强现实（AR）技术的结合，将为用户提供更加沉浸式的观影和游戏体验。此外，集成语音识别和手势控制等交互方式，将使得用户操作更加直观简便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ef343628a4c3b" w:history="1">
        <w:r>
          <w:rPr>
            <w:rStyle w:val="Hyperlink"/>
          </w:rPr>
          <w:t>中国智能投影市场调查研究与前景趋势分析报告（2025-2031年）</w:t>
        </w:r>
      </w:hyperlink>
      <w:r>
        <w:rPr>
          <w:rFonts w:hint="eastAsia"/>
        </w:rPr>
        <w:t>》系统分析了智能投影行业的市场需求、市场规模及价格动态，全面梳理了智能投影产业链结构，并对智能投影细分市场进行了深入探究。报告基于详实数据，科学预测了智能投影市场前景与发展趋势，重点剖析了品牌竞争格局、市场集中度及重点企业的市场地位。通过SWOT分析，报告识别了行业面临的机遇与风险，并提出了针对性发展策略与建议，为智能投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智能投影行业界定</w:t>
      </w:r>
      <w:r>
        <w:rPr>
          <w:rFonts w:hint="eastAsia"/>
        </w:rPr>
        <w:br/>
      </w:r>
      <w:r>
        <w:rPr>
          <w:rFonts w:hint="eastAsia"/>
        </w:rPr>
        <w:t>　　第一节 智能投影行业定义</w:t>
      </w:r>
      <w:r>
        <w:rPr>
          <w:rFonts w:hint="eastAsia"/>
        </w:rPr>
        <w:br/>
      </w:r>
      <w:r>
        <w:rPr>
          <w:rFonts w:hint="eastAsia"/>
        </w:rPr>
        <w:t>　　第二节 智能投影行业特点分析</w:t>
      </w:r>
      <w:r>
        <w:rPr>
          <w:rFonts w:hint="eastAsia"/>
        </w:rPr>
        <w:br/>
      </w:r>
      <w:r>
        <w:rPr>
          <w:rFonts w:hint="eastAsia"/>
        </w:rPr>
        <w:t>　　第三节 智能投影产业链分析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2025年世界智能投影行业市场运行形势分析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2025年全球智能投影行业发展概况</w:t>
      </w:r>
      <w:r>
        <w:rPr>
          <w:rFonts w:hint="eastAsia"/>
        </w:rPr>
        <w:br/>
      </w:r>
      <w:r>
        <w:rPr>
          <w:rFonts w:hint="eastAsia"/>
        </w:rPr>
        <w:t>　　第二节 世界智能投影行业发展走势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二、全球智能投影行业市场分布情况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三、全球智能投影行业发展趋势分析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全球智能投影行业重点国家和区域分析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中国智能投影行业发展环境分析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2025年智能投影行业技术发展现状及趋势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当前我国智能投影技术发展现状</w:t>
      </w:r>
      <w:r>
        <w:rPr>
          <w:rFonts w:hint="eastAsia"/>
        </w:rPr>
        <w:br/>
      </w:r>
      <w:r>
        <w:rPr>
          <w:rFonts w:hint="eastAsia"/>
        </w:rPr>
        <w:t>　　第二节 中外智能投影技术差距及产生差距的主要原因分析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提高我国智能投影技术的对策</w:t>
      </w:r>
      <w:r>
        <w:rPr>
          <w:rFonts w:hint="eastAsia"/>
        </w:rPr>
        <w:br/>
      </w:r>
      <w:r>
        <w:rPr>
          <w:rFonts w:hint="eastAsia"/>
        </w:rPr>
        <w:t>　　第四节 我国智能投影研发、设计发展趋势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中国智能投影发展现状调研</w:t>
      </w:r>
      <w:r>
        <w:rPr>
          <w:rFonts w:hint="eastAsia"/>
        </w:rPr>
        <w:br/>
      </w:r>
      <w:r>
        <w:rPr>
          <w:rFonts w:hint="eastAsia"/>
        </w:rPr>
        <w:t>　　第一节 中国智能投影市场现状分析</w:t>
      </w:r>
      <w:r>
        <w:rPr>
          <w:rFonts w:hint="eastAsia"/>
        </w:rPr>
        <w:br/>
      </w:r>
      <w:r>
        <w:rPr>
          <w:rFonts w:hint="eastAsia"/>
        </w:rPr>
        <w:t>　　第二节 中国智能投影行业产量情况分析及预测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一、智能投影总体产能规模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三、2020-2025年中国智能投影产量统计</w:t>
      </w:r>
      <w:r>
        <w:rPr>
          <w:rFonts w:hint="eastAsia"/>
        </w:rPr>
        <w:br/>
      </w:r>
      <w:r>
        <w:rPr>
          <w:rFonts w:hint="eastAsia"/>
        </w:rPr>
        <w:t>　　　　二、智能投影生产区域分布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三、2025-2031年中国智能投影产量预测分析</w:t>
      </w:r>
      <w:r>
        <w:rPr>
          <w:rFonts w:hint="eastAsia"/>
        </w:rPr>
        <w:br/>
      </w:r>
      <w:r>
        <w:rPr>
          <w:rFonts w:hint="eastAsia"/>
        </w:rPr>
        <w:t>　　第三节 中国智能投影市场需求分析及预测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一、中国智能投影市场需求特点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二、2020-2025年中国智能投影市场需求量统计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中国智能投影行业进出口情况分析预测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2020-2025年中国智能投影行业进出口情况分析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一、2020-2025年中国智能投影行业进口分析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二、2020-2025年中国智能投影行业出口分析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2025-2031年中国智能投影行业进出口情况预测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一、2025-2031年中国智能投影行业进口预测分析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影响智能投影行业进出口变化的主要原因分析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2020-2025年中国智能投影行业重点地区调研分析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一、中国智能投影行业重点区域市场结构调研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二、**地区智能投影市场调研分析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三、**地区智能投影市场调研分析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四、**地区智能投影市场调研分析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五、**地区智能投影市场调研分析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六、**地区智能投影市场调研分析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智能投影行业竞争格局分析</w:t>
      </w:r>
      <w:r>
        <w:rPr>
          <w:rFonts w:hint="eastAsia"/>
        </w:rPr>
        <w:br/>
      </w:r>
      <w:r>
        <w:rPr>
          <w:rFonts w:hint="eastAsia"/>
        </w:rPr>
        <w:t>　　第一节 智能投影行业集中度分析</w:t>
      </w:r>
      <w:r>
        <w:rPr>
          <w:rFonts w:hint="eastAsia"/>
        </w:rPr>
        <w:br/>
      </w:r>
      <w:r>
        <w:rPr>
          <w:rFonts w:hint="eastAsia"/>
        </w:rPr>
        <w:t>　　　　一、智能投影市场集中度分析</w:t>
      </w:r>
      <w:r>
        <w:rPr>
          <w:rFonts w:hint="eastAsia"/>
        </w:rPr>
        <w:br/>
      </w:r>
      <w:r>
        <w:rPr>
          <w:rFonts w:hint="eastAsia"/>
        </w:rPr>
        <w:t>　　　　二、智能投影企业集中度分析</w:t>
      </w:r>
      <w:r>
        <w:rPr>
          <w:rFonts w:hint="eastAsia"/>
        </w:rPr>
        <w:br/>
      </w:r>
      <w:r>
        <w:rPr>
          <w:rFonts w:hint="eastAsia"/>
        </w:rPr>
        <w:t>　　　　三、智能投影区域集中度分析</w:t>
      </w:r>
      <w:r>
        <w:rPr>
          <w:rFonts w:hint="eastAsia"/>
        </w:rPr>
        <w:br/>
      </w:r>
      <w:r>
        <w:rPr>
          <w:rFonts w:hint="eastAsia"/>
        </w:rPr>
        <w:t>　　第二节 智能投影行业主要企业竞争力分析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智能投影行业竞争格局分析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一、2025年智能投影行业竞争分析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二、2025年中外智能投影产品竞争分析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三、2020-2025年我国智能投影市场竞争分析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四、2025-2031年国内主要智能投影企业动向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智能投影行业细分产品市场调研分析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智能投影行业上、下游市场分析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智能投影行业上游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智能投影行业下游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智能投影行业重点企业发展调研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智能投影重点企业（一）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智能投影重点企业（二）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智能投影重点企业（三）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智能投影重点企业（四）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智能投影重点企业（五）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智能投影重点企业（六）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智能投影企业管理策略建议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提高智能投影企业竞争力的策略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一、提高中国智能投影企业核心竞争力的对策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二、智能投影企业提升竞争力的主要方向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三、影响智能投影企业核心竞争力的因素及提升途径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四、提高智能投影企业竞争力的策略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对我国智能投影品牌的战略思考</w:t>
      </w:r>
      <w:r>
        <w:rPr>
          <w:rFonts w:hint="eastAsia"/>
        </w:rPr>
        <w:br/>
      </w:r>
      <w:r>
        <w:rPr>
          <w:rFonts w:hint="eastAsia"/>
        </w:rPr>
        <w:t>　　　　一、智能投影实施品牌战略的意义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二、智能投影企业品牌的现状分析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三、我国智能投影企业的品牌战略</w:t>
      </w:r>
      <w:r>
        <w:rPr>
          <w:rFonts w:hint="eastAsia"/>
        </w:rPr>
        <w:br/>
      </w:r>
      <w:r>
        <w:rPr>
          <w:rFonts w:hint="eastAsia"/>
        </w:rPr>
        <w:t>　　　　四、智能投影品牌战略管理的策略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2025-2031年中国智能投影行业前景与风险预测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2025年中国智能投影市场前景分析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2025-2031年中国智能投影发展趋势预测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2025-2031年中国智能投影行业投资特性分析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一、2025-2031年中国智能投影行业进入壁垒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2025-2031年中国智能投影行业投资机会分析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一、2025-2031年中国智能投影细分市场投资机会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2025-2031年中国智能投影行业投资风险分析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一、2025-2031年中国智能投影行业市场竞争风险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四、2025-2031年中国智能投影行业进入退出风险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智能投影行业研究结论</w:t>
      </w:r>
      <w:r>
        <w:rPr>
          <w:rFonts w:hint="eastAsia"/>
        </w:rPr>
        <w:br/>
      </w:r>
      <w:r>
        <w:rPr>
          <w:rFonts w:hint="eastAsia"/>
        </w:rPr>
        <w:t>　　第二节 智能投影行业投资价值评估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(中:智:林)智能投影行业投资建议</w:t>
      </w:r>
      <w:r>
        <w:rPr>
          <w:rFonts w:hint="eastAsia"/>
        </w:rPr>
        <w:br/>
      </w:r>
      <w:r>
        <w:rPr>
          <w:rFonts w:hint="eastAsia"/>
        </w:rPr>
        <w:t>　　　　一、智能投影行业投资策略建议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二、智能投影行业投资方向建议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三、智能投影行业投资方式建议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智能投影行业历程</w:t>
      </w:r>
      <w:r>
        <w:rPr>
          <w:rFonts w:hint="eastAsia"/>
        </w:rPr>
        <w:br/>
      </w:r>
      <w:r>
        <w:rPr>
          <w:rFonts w:hint="eastAsia"/>
        </w:rPr>
        <w:t>　　图表 智能投影行业生命周期</w:t>
      </w:r>
      <w:r>
        <w:rPr>
          <w:rFonts w:hint="eastAsia"/>
        </w:rPr>
        <w:br/>
      </w:r>
      <w:r>
        <w:rPr>
          <w:rFonts w:hint="eastAsia"/>
        </w:rPr>
        <w:t>　　图表 智能投影行业产业链分析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2020-2025年智能投影行业市场容量分析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2020-2025年中国智能投影市场需求量及增速统计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2025年中国智能投影行业需求领域分布格局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2020-2025年中国智能投影出口金额分析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2025年中国智能投影进口国家及地区分析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2025年中国智能投影出口国家及地区分析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2020-2025年中国智能投影行业企业平均规模情况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智能投影企业信息</w:t>
      </w:r>
      <w:r>
        <w:rPr>
          <w:rFonts w:hint="eastAsia"/>
        </w:rPr>
        <w:br/>
      </w:r>
      <w:r>
        <w:rPr>
          <w:rFonts w:hint="eastAsia"/>
        </w:rPr>
        <w:t>　　图表 智能投影企业经营情况分析</w:t>
      </w:r>
      <w:r>
        <w:rPr>
          <w:rFonts w:hint="eastAsia"/>
        </w:rPr>
        <w:br/>
      </w:r>
      <w:r>
        <w:rPr>
          <w:rFonts w:hint="eastAsia"/>
        </w:rPr>
        <w:t>　　图表 智能投影重点企业（三）主要经济指标情况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2025-2031年中国智能投影发展趋势预测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f343628a4c3b" w:history="1">
        <w:r>
          <w:rPr>
            <w:rStyle w:val="Hyperlink"/>
          </w:rPr>
          <w:t>中国智能投影市场调查研究与前景趋势分析报告（2025-2031年）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ef343628a4c3b" w:history="1">
        <w:r>
          <w:rPr>
            <w:rStyle w:val="Hyperlink"/>
          </w:rPr>
          <w:t>https://www.20087.com/1/50/ZhiNengTouYingDeFaZhanQuShi.html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热点：立体投影、智能投影手环、3d立体全息投影视频、智能投影仪怎么使用、全息投影是人工智能吗、智能投影机家用、小米产品开发智能投影、智能投影仪介绍、概念投影仪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28752c6e4fcc" w:history="1">
      <w:r>
        <w:rPr>
          <w:rStyle w:val="Hyperlink"/>
        </w:rPr>
        <w:t>中国智能投影市场调查研究与前景趋势分析报告（2025-2031年）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iNengTouYingDeFaZhanQuShi.html" TargetMode="External" Id="R29fef343628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iNengTouYingDeFaZhanQuShi.html" TargetMode="External" Id="R69c528752c6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2024-12-08T01:55:00Z</dcterms:created>
  <dcterms:modified xsi:type="dcterms:W3CDTF">2024-12-08T02:55:00Z</dcterms:modified>
  <dc:subject>中国智能投影市场调查研究与前景趋势分析报告（2025-2031年）</dc:subject>
  <dc:title>中国智能投影市场调查研究与前景趋势分析报告（2025-2031年）</dc:title>
  <cp:keywords>中国智能投影市场调查研究与前景趋势分析报告（2025-2031年）</cp:keywords>
  <dc:description>中国智能投影市场调查研究与前景趋势分析报告（2025-2031年）</dc:description>
</cp:coreProperties>
</file>