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955a9bc934081" w:history="1">
              <w:r>
                <w:rPr>
                  <w:rStyle w:val="Hyperlink"/>
                </w:rPr>
                <w:t>2024-2030年中国信托市场现状与前景趋势预测报告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955a9bc934081" w:history="1">
              <w:r>
                <w:rPr>
                  <w:rStyle w:val="Hyperlink"/>
                </w:rPr>
                <w:t>2024-2030年中国信托市场现状与前景趋势预测报告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955a9bc934081" w:history="1">
                <w:r>
                  <w:rPr>
                    <w:rStyle w:val="Hyperlink"/>
                  </w:rPr>
                  <w:t>https://www.20087.com/1/90/XinTuoFaZhanQianJing.html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行业在全球金融市场中扮演着重要角色，提供资产管理、财富传承、慈善捐赠等服务。近年来，随着高净值人群的增长和金融创新的推动，信托业务呈现多元化发展趋势，包括家族信托、公益信托、房地产信托等。然而，行业也面临法律法规变化、市场透明度不足以及投资者教育欠缺等挑战。</w:t>
      </w:r>
      <w:r>
        <w:rPr>
          <w:rFonts w:hint="eastAsia"/>
        </w:rPr>
        <w:br/>
      </w:r>
      <w:r>
        <w:rPr>
          <w:rFonts w:hint="eastAsia"/>
        </w:rPr>
        <w:t>　　未来，信托行业将朝着更透明、更专业和更普惠的方向发展。一方面，加强信息披露，提高信托产品的透明度，增强投资者信任。另一方面，提升专业服务能力，如引入金融科技，实现资产配置的智能化、个性化，满足不同客户的需求。同时，拓展服务范围，如小微企业融资、社区发展基金，让信托服务惠及更广泛的群体，促进社会公平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955a9bc934081" w:history="1">
        <w:r>
          <w:rPr>
            <w:rStyle w:val="Hyperlink"/>
          </w:rPr>
          <w:t>2024-2030年中国信托市场现状与前景趋势预测报告</w:t>
        </w:r>
      </w:hyperlink>
      <w:r>
        <w:rPr>
          <w:rFonts w:hint="eastAsia"/>
        </w:rPr>
        <w:t>》全面分析了我国信托行业的现状、市场需求、市场规模以及价格动态，探讨了信托产业链的结构与发展。信托报告对信托细分市场进行了剖析，同时基于科学数据，对信托市场前景及发展趋势进行了预测。报告还聚焦信托重点企业，并对其品牌影响力、市场竞争力以及行业集中度进行了评估。信托报告为投资者、产业链相关企业及政府决策部门提供了专业、客观的参考，是了解和把握信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信托产业概述</w:t>
      </w:r>
      <w:r>
        <w:rPr>
          <w:rFonts w:hint="eastAsia"/>
        </w:rPr>
        <w:br/>
      </w:r>
      <w:r>
        <w:rPr>
          <w:rFonts w:hint="eastAsia"/>
        </w:rPr>
        <w:t>　　第一节 信托定义</w:t>
      </w:r>
      <w:r>
        <w:rPr>
          <w:rFonts w:hint="eastAsia"/>
        </w:rPr>
        <w:br/>
      </w:r>
      <w:r>
        <w:rPr>
          <w:rFonts w:hint="eastAsia"/>
        </w:rPr>
        <w:t>　　第二节 信托行业特点</w:t>
      </w:r>
      <w:r>
        <w:rPr>
          <w:rFonts w:hint="eastAsia"/>
        </w:rPr>
        <w:br/>
      </w:r>
      <w:r>
        <w:rPr>
          <w:rFonts w:hint="eastAsia"/>
        </w:rPr>
        <w:t>　　第三节 信托产业链分析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2023-2024年中国信托行业运行环境分析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中国信托产业政策环境分析</w:t>
      </w:r>
      <w:r>
        <w:rPr>
          <w:rFonts w:hint="eastAsia"/>
        </w:rPr>
        <w:br/>
      </w:r>
      <w:r>
        <w:rPr>
          <w:rFonts w:hint="eastAsia"/>
        </w:rPr>
        <w:t>　　　　一、信托行业监管体制</w:t>
      </w:r>
      <w:r>
        <w:rPr>
          <w:rFonts w:hint="eastAsia"/>
        </w:rPr>
        <w:br/>
      </w:r>
      <w:r>
        <w:rPr>
          <w:rFonts w:hint="eastAsia"/>
        </w:rPr>
        <w:t>　　　　二、信托行业主要法规</w:t>
      </w:r>
      <w:r>
        <w:rPr>
          <w:rFonts w:hint="eastAsia"/>
        </w:rPr>
        <w:br/>
      </w:r>
      <w:r>
        <w:rPr>
          <w:rFonts w:hint="eastAsia"/>
        </w:rPr>
        <w:t>　　　　三、主要信托产业政策</w:t>
      </w:r>
      <w:r>
        <w:rPr>
          <w:rFonts w:hint="eastAsia"/>
        </w:rPr>
        <w:br/>
      </w:r>
      <w:r>
        <w:rPr>
          <w:rFonts w:hint="eastAsia"/>
        </w:rPr>
        <w:t>　　第三节 中国信托产业社会环境分析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国外主要国家信托市场现状</w:t>
      </w:r>
      <w:r>
        <w:rPr>
          <w:rFonts w:hint="eastAsia"/>
        </w:rPr>
        <w:br/>
      </w:r>
      <w:r>
        <w:rPr>
          <w:rFonts w:hint="eastAsia"/>
        </w:rPr>
        <w:t>　　第三节 国外信托行业发展趋势预测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国内信托行业价格回顾</w:t>
      </w:r>
      <w:r>
        <w:rPr>
          <w:rFonts w:hint="eastAsia"/>
        </w:rPr>
        <w:br/>
      </w:r>
      <w:r>
        <w:rPr>
          <w:rFonts w:hint="eastAsia"/>
        </w:rPr>
        <w:t>　　第二节 国内信托行业价格走势预测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中国信托行业客户调研</w:t>
      </w:r>
      <w:r>
        <w:rPr>
          <w:rFonts w:hint="eastAsia"/>
        </w:rPr>
        <w:br/>
      </w:r>
      <w:r>
        <w:rPr>
          <w:rFonts w:hint="eastAsia"/>
        </w:rPr>
        <w:t>　　　　一、信托行业客户偏好调查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二、客户对信托品牌的首要认知渠道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三、信托品牌忠诚度调查</w:t>
      </w:r>
      <w:r>
        <w:rPr>
          <w:rFonts w:hint="eastAsia"/>
        </w:rPr>
        <w:br/>
      </w:r>
      <w:r>
        <w:rPr>
          <w:rFonts w:hint="eastAsia"/>
        </w:rPr>
        <w:t>　　　　四、信托行业客户消费理念调研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2024年信托行业集中度分析</w:t>
      </w:r>
      <w:r>
        <w:rPr>
          <w:rFonts w:hint="eastAsia"/>
        </w:rPr>
        <w:br/>
      </w:r>
      <w:r>
        <w:rPr>
          <w:rFonts w:hint="eastAsia"/>
        </w:rPr>
        <w:t>　　　　一、信托市场集中度分析</w:t>
      </w:r>
      <w:r>
        <w:rPr>
          <w:rFonts w:hint="eastAsia"/>
        </w:rPr>
        <w:br/>
      </w:r>
      <w:r>
        <w:rPr>
          <w:rFonts w:hint="eastAsia"/>
        </w:rPr>
        <w:t>　　　　二、信托企业集中度分析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2023-2024年信托行业竞争格局分析</w:t>
      </w:r>
      <w:r>
        <w:rPr>
          <w:rFonts w:hint="eastAsia"/>
        </w:rPr>
        <w:br/>
      </w:r>
      <w:r>
        <w:rPr>
          <w:rFonts w:hint="eastAsia"/>
        </w:rPr>
        <w:t>　　　　一、信托行业竞争策略分析</w:t>
      </w:r>
      <w:r>
        <w:rPr>
          <w:rFonts w:hint="eastAsia"/>
        </w:rPr>
        <w:br/>
      </w:r>
      <w:r>
        <w:rPr>
          <w:rFonts w:hint="eastAsia"/>
        </w:rPr>
        <w:t>　　　　二、信托行业竞争格局展望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信托行业SWOT模型分析</w:t>
      </w:r>
      <w:r>
        <w:rPr>
          <w:rFonts w:hint="eastAsia"/>
        </w:rPr>
        <w:br/>
      </w:r>
      <w:r>
        <w:rPr>
          <w:rFonts w:hint="eastAsia"/>
        </w:rPr>
        <w:t>　　　　一、信托行业优势分析</w:t>
      </w:r>
      <w:r>
        <w:rPr>
          <w:rFonts w:hint="eastAsia"/>
        </w:rPr>
        <w:br/>
      </w:r>
      <w:r>
        <w:rPr>
          <w:rFonts w:hint="eastAsia"/>
        </w:rPr>
        <w:t>　　　　二、信托行业劣势分析</w:t>
      </w:r>
      <w:r>
        <w:rPr>
          <w:rFonts w:hint="eastAsia"/>
        </w:rPr>
        <w:br/>
      </w:r>
      <w:r>
        <w:rPr>
          <w:rFonts w:hint="eastAsia"/>
        </w:rPr>
        <w:t>　　　　三、信托行业机会分析</w:t>
      </w:r>
      <w:r>
        <w:rPr>
          <w:rFonts w:hint="eastAsia"/>
        </w:rPr>
        <w:br/>
      </w:r>
      <w:r>
        <w:rPr>
          <w:rFonts w:hint="eastAsia"/>
        </w:rPr>
        <w:t>　　　　四、信托行业风险分析</w:t>
      </w:r>
      <w:r>
        <w:rPr>
          <w:rFonts w:hint="eastAsia"/>
        </w:rPr>
        <w:br/>
      </w:r>
      <w:r>
        <w:rPr>
          <w:rFonts w:hint="eastAsia"/>
        </w:rPr>
        <w:t>　　第二节 信托行业投资风险及控制策略分析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一、信托市场风险及控制策略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2024-2030年信托行业投资潜力分析</w:t>
      </w:r>
      <w:r>
        <w:rPr>
          <w:rFonts w:hint="eastAsia"/>
        </w:rPr>
        <w:br/>
      </w:r>
      <w:r>
        <w:rPr>
          <w:rFonts w:hint="eastAsia"/>
        </w:rPr>
        <w:t>　　　　一、信托行业重点可投资领域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中:智:林:－2024-2030年中国信托行业发展趋势分析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一、2024年信托市场前景分析</w:t>
      </w:r>
      <w:r>
        <w:rPr>
          <w:rFonts w:hint="eastAsia"/>
        </w:rPr>
        <w:br/>
      </w:r>
      <w:r>
        <w:rPr>
          <w:rFonts w:hint="eastAsia"/>
        </w:rPr>
        <w:t>　　　　二、2024年信托发展趋势预测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三、2024-2030年我国信托行业发展剖析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信托行业历程</w:t>
      </w:r>
      <w:r>
        <w:rPr>
          <w:rFonts w:hint="eastAsia"/>
        </w:rPr>
        <w:br/>
      </w:r>
      <w:r>
        <w:rPr>
          <w:rFonts w:hint="eastAsia"/>
        </w:rPr>
        <w:t>　　图表 信托行业生命周期</w:t>
      </w:r>
      <w:r>
        <w:rPr>
          <w:rFonts w:hint="eastAsia"/>
        </w:rPr>
        <w:br/>
      </w:r>
      <w:r>
        <w:rPr>
          <w:rFonts w:hint="eastAsia"/>
        </w:rPr>
        <w:t>　　图表 信托行业产业链分析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955a9bc934081" w:history="1">
        <w:r>
          <w:rPr>
            <w:rStyle w:val="Hyperlink"/>
          </w:rPr>
          <w:t>2024-2030年中国信托市场现状与前景趋势预测报告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955a9bc934081" w:history="1">
        <w:r>
          <w:rPr>
            <w:rStyle w:val="Hyperlink"/>
          </w:rPr>
          <w:t>https://www.20087.com/1/90/XinTuoFaZhanQianJing.html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5b4deb244b13" w:history="1">
      <w:r>
        <w:rPr>
          <w:rStyle w:val="Hyperlink"/>
        </w:rPr>
        <w:t>2024-2030年中国信托市场现状与前景趋势预测报告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nTuoFaZhanQianJing.html" TargetMode="External" Id="R7b0955a9bc9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nTuoFaZhanQianJing.html" TargetMode="External" Id="R03a15b4deb24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2024-04-13T06:37:00Z</dcterms:created>
  <dcterms:modified xsi:type="dcterms:W3CDTF">2024-04-13T07:37:00Z</dcterms:modified>
  <dc:subject>2024-2030年中国信托市场现状与前景趋势预测报告</dc:subject>
  <dc:title>2024-2030年中国信托市场现状与前景趋势预测报告</dc:title>
  <cp:keywords>2024-2030年中国信托市场现状与前景趋势预测报告</cp:keywords>
  <dc:description>2024-2030年中国信托市场现状与前景趋势预测报告</dc:description>
</cp:coreProperties>
</file>