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ff9a7e2b4b80" w:history="1">
              <w:r>
                <w:rPr>
                  <w:rStyle w:val="Hyperlink"/>
                </w:rPr>
                <w:t>2023-2029年全球与中国植物性天然香料市场现状及发展趋势预测报告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ff9a7e2b4b80" w:history="1">
              <w:r>
                <w:rPr>
                  <w:rStyle w:val="Hyperlink"/>
                </w:rPr>
                <w:t>2023-2029年全球与中国植物性天然香料市场现状及发展趋势预测报告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4ff9a7e2b4b80" w:history="1">
                <w:r>
                  <w:rPr>
                    <w:rStyle w:val="Hyperlink"/>
                  </w:rPr>
                  <w:t>https://www.20087.com/1/90/ZhiWuXingTianRanXiangLiaoHangYeQianJingQuShi.html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天然香料市场在消费升级和环保趋势下快速增长，消费者偏爱健康、可持续的香料产品。技术上，生物工程技术提高了提取效率，如超临界流体萃取，保留了香料的自然香气。合成生物学进展，如酵母发酵生产香料分子，提供了可持续的生产方式。但成本和供应链稳定性仍是规模化生产面临的挑战。</w:t>
      </w:r>
      <w:r>
        <w:rPr>
          <w:rFonts w:hint="eastAsia"/>
        </w:rPr>
        <w:br/>
      </w:r>
      <w:r>
        <w:rPr>
          <w:rFonts w:hint="eastAsia"/>
        </w:rPr>
        <w:t>　　植物性天然香料将向多元化和精准化发展。基因编辑技术将定制化香料分子，满足特定的香味需求。循环经济模式，如副产品利用，将提高原料利用率。同时，透明供应链和可持续认证将加强，提升消费者信任。数字化追踪系统结合区块链，确保从原料到成品的全程可追溯，强化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ff9a7e2b4b80" w:history="1">
        <w:r>
          <w:rPr>
            <w:rStyle w:val="Hyperlink"/>
          </w:rPr>
          <w:t>2023-2029年全球与中国植物性天然香料市场现状及发展趋势预测报告</w:t>
        </w:r>
      </w:hyperlink>
      <w:r>
        <w:rPr>
          <w:rFonts w:hint="eastAsia"/>
        </w:rPr>
        <w:t>》全面分析了全球及我国植物性天然香料行业的现状、市场需求、市场规模以及价格动态，探讨了植物性天然香料产业链的结构与发展。植物性天然香料报告对植物性天然香料细分市场进行了剖析，同时基于科学数据，对植物性天然香料市场前景及发展趋势进行了预测。报告还聚焦植物性天然香料重点企业，并对其品牌影响力、市场竞争力以及行业集中度进行了评估。植物性天然香料报告为投资者、产业链相关企业及政府决策部门提供了专业、客观的参考，是了解和把握植物性天然香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植物性天然香料行业概述及发展现状</w:t>
      </w:r>
      <w:r>
        <w:rPr>
          <w:rFonts w:hint="eastAsia"/>
        </w:rPr>
        <w:br/>
      </w:r>
      <w:r>
        <w:rPr>
          <w:rFonts w:hint="eastAsia"/>
        </w:rPr>
        <w:t>　　1.1 植物性天然香料行业介绍</w:t>
      </w:r>
      <w:r>
        <w:rPr>
          <w:rFonts w:hint="eastAsia"/>
        </w:rPr>
        <w:br/>
      </w:r>
      <w:r>
        <w:rPr>
          <w:rFonts w:hint="eastAsia"/>
        </w:rPr>
        <w:t>　　1.2 植物性天然香料主要种类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2022年不同种类植物性天然香料产量占比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2018-2029年不同种类植物性天然香料价格走势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植物性天然香料主要应用领域分析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植物性天然香料主要应用领域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2022年全球植物性天然香料不同应用领域消费量占比分析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全球与中国植物性天然香料市场发展现状对比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2018-2029年全球植物性天然香料市场现状及发展趋势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2018-2029年中国植物性天然香料市场现状及发展趋势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2018-2029年全球植物性天然香料供需现状及趋势预测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2018-2029年全球植物性天然香料产能、产量、产能利用率情况及趋势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2018-2029年全球植物性天然香料产量、表观消费量情况及趋势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2018-2029年中国植物性天然香料供需现状及趋势预测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2018-2029年中国植物性天然香料产能、产量、产能利用率情况及趋势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2018-2029年中国植物性天然香料产量、表观消费量情况及趋势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2018-2029年中国植物性天然香料产量、需求量、市场缺口情况及趋势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中国植物性天然香料行业政策分析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全球与中国植物性天然香料重点企业产量、产值、集中度分析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全球市场植物性天然香料重点企业2020和2022年产量、产值对比分析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全球市场植物性天然香料重点企业2020和2022年产量对比分析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全球市场植物性天然香料重点企业2020和2022年产值对比分析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全球市场植物性天然香料重点企业2020和2022年产品价格分析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中国市场植物性天然香料重点企业2020和2022年产量、产值对比分析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中国市场植物性天然香料重点企业2020和2022年产量对比分析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中国市场植物性天然香料重点企业2020和2022年产值对比分析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植物性天然香料重点厂商总部</w:t>
      </w:r>
      <w:r>
        <w:rPr>
          <w:rFonts w:hint="eastAsia"/>
        </w:rPr>
        <w:br/>
      </w:r>
      <w:r>
        <w:rPr>
          <w:rFonts w:hint="eastAsia"/>
        </w:rPr>
        <w:t>　　2.4 植物性天然香料行业企业集中度分析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全球重点植物性天然香料企业SWOT分析</w:t>
      </w:r>
      <w:r>
        <w:rPr>
          <w:rFonts w:hint="eastAsia"/>
        </w:rPr>
        <w:br/>
      </w:r>
      <w:r>
        <w:rPr>
          <w:rFonts w:hint="eastAsia"/>
        </w:rPr>
        <w:t>　　2.6 中国重点植物性天然香料企业SWOT分析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2018-2029年全球主要地区植物性天然香料产量、产值、市场份额情况及趋势预测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2018-2029年全球主要地区植物性天然香料产量、产值及市场份额情况及趋势预测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2018-2029年全球主要地区植物性天然香料产量及市场份额情况及趋势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2018-2029年全球主要地区植物性天然香料产值及市场份额情况及趋势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2018-2029年全球主要地区植物性天然香料消费量、市场份额及发展趋势分析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2018-2029年全球主要地区植物性天然香料消费量、市场份额及发展趋势预测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植物性天然香料行业重点企业调研分析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5.1.3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5.2.3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5.3.3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5.4.3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5.5.3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5.6.3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5.7.3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5.8.3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5.9.3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5.10.3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2018-2029不同种类植物性天然香料产量、价格、产值及市场份额情况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全球市场不同种类植物性天然香料产量、产值及市场份额情况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2018-2029年全球市场不同种类植物性天然香料产量、市场份额情况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2018-2029年全球市场不同种类植物性天然香料产值、市场份额情况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2018-2029年全球市场不同种类植物性天然香料价格走势分析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中国市场不同种类植物性天然香料产量、产值及市场份额情况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2018-2029年中国市场不同种类植物性天然香料产量、市场份额情况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2018-2029年中国市场不同种类植物性天然香料产值、市场份额情况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2018-2029年中国市场不同种类植物性天然香料价格走势分析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植物性天然香料上游原料及下游主要应用领域分析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植物性天然香料产业链分析</w:t>
      </w:r>
      <w:r>
        <w:rPr>
          <w:rFonts w:hint="eastAsia"/>
        </w:rPr>
        <w:br/>
      </w:r>
      <w:r>
        <w:rPr>
          <w:rFonts w:hint="eastAsia"/>
        </w:rPr>
        <w:t>　　7.2 植物性天然香料产业上游供应分析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2018-2029年全球市场植物性天然香料下游主要应用领域消费量、市场份额情况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2018-2029年中国市场植物性天然香料下游主要应用领域消费量、市场份额及增长情况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2018-2029年中国市场植物性天然香料产量、消费量、进出口分析及发展趋势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2018-2029年中国市场植物性天然香料产量、消费量、进出口分析及发展趋势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2018-2029年中国市场植物性天然香料进出口贸易趋势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中国市场植物性天然香料主要进口来源</w:t>
      </w:r>
      <w:r>
        <w:rPr>
          <w:rFonts w:hint="eastAsia"/>
        </w:rPr>
        <w:br/>
      </w:r>
      <w:r>
        <w:rPr>
          <w:rFonts w:hint="eastAsia"/>
        </w:rPr>
        <w:t>　　8.4 中国市场植物性天然香料主要出口目的地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2022年中国市场植物性天然香料主要地区分布</w:t>
      </w:r>
      <w:r>
        <w:rPr>
          <w:rFonts w:hint="eastAsia"/>
        </w:rPr>
        <w:br/>
      </w:r>
      <w:r>
        <w:rPr>
          <w:rFonts w:hint="eastAsia"/>
        </w:rPr>
        <w:t>　　9.1 中国植物性天然香料生产地区分布</w:t>
      </w:r>
      <w:r>
        <w:rPr>
          <w:rFonts w:hint="eastAsia"/>
        </w:rPr>
        <w:br/>
      </w:r>
      <w:r>
        <w:rPr>
          <w:rFonts w:hint="eastAsia"/>
        </w:rPr>
        <w:t>　　9.2 中国植物性天然香料消费地区分布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影响中国市场植物性天然香料供需因素分析</w:t>
      </w:r>
      <w:r>
        <w:rPr>
          <w:rFonts w:hint="eastAsia"/>
        </w:rPr>
        <w:br/>
      </w:r>
      <w:r>
        <w:rPr>
          <w:rFonts w:hint="eastAsia"/>
        </w:rPr>
        <w:t>　　10.1 植物性天然香料及相关行业技术发展概况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2018-2029年植物性天然香料进出口贸易现状及趋势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2018-2029年植物性天然香料产品技术趋势与价格走势预测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植物性天然香料行业市场环境发展趋势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2018-2029年不同种类植物性天然香料产品技术发展趋势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2018-2029年植物性天然香料价格走势预测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植物性天然香料销售渠道分析及建议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国内市场植物性天然香料销售渠道分析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当前植物性天然香料主要销售模式及销售渠道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2018-2029年国内市场植物性天然香料销售模式及销售渠道趋势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海外市场植物性天然香料销售渠道分析</w:t>
      </w:r>
      <w:r>
        <w:rPr>
          <w:rFonts w:hint="eastAsia"/>
        </w:rPr>
        <w:br/>
      </w:r>
      <w:r>
        <w:rPr>
          <w:rFonts w:hint="eastAsia"/>
        </w:rPr>
        <w:t>　　12.3 植物性天然香料行业营销策略建议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植物性天然香料市场定位及目标消费者分析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植物性天然香料行业营销模式及销售渠道建议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植物性天然香料产品介绍</w:t>
      </w:r>
      <w:r>
        <w:rPr>
          <w:rFonts w:hint="eastAsia"/>
        </w:rPr>
        <w:br/>
      </w:r>
      <w:r>
        <w:rPr>
          <w:rFonts w:hint="eastAsia"/>
        </w:rPr>
        <w:t>　　表 植物性天然香料产品分类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2022年全球不同种类植物性天然香料产量份额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2018-2029年不同种类植物性天然香料价格及趋势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植物性天然香料主要应用领域</w:t>
      </w:r>
      <w:r>
        <w:rPr>
          <w:rFonts w:hint="eastAsia"/>
        </w:rPr>
        <w:br/>
      </w:r>
      <w:r>
        <w:rPr>
          <w:rFonts w:hint="eastAsia"/>
        </w:rPr>
        <w:t>　　图 全球2022年植物性天然香料不同应用领域消费量份额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2018-2029年全球植物性天然香料产能、产量、产能利用率及趋势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2018-2029年全球植物性天然香料产量、表观消费量及趋势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2018-2029年中国植物性天然香料产能、产量、产能利用率及趋势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2018-2029年中国植物性天然香料产量、表观消费量及趋势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2018-2029年中国植物性天然香料产量、市场需求量及趋势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植物性天然香料行业政策分析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植物性天然香料企业总部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2020和2022年全球市场植物性天然香料重点企业产值市场份额对比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全球植物性天然香料重点企业SWOT分析</w:t>
      </w:r>
      <w:r>
        <w:rPr>
          <w:rFonts w:hint="eastAsia"/>
        </w:rPr>
        <w:br/>
      </w:r>
      <w:r>
        <w:rPr>
          <w:rFonts w:hint="eastAsia"/>
        </w:rPr>
        <w:t>　　表 中国植物性天然香料重点企业SWOT分析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2018-2022年全球主要地区植物性天然香料产量统计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2023-2029年全球主要地区植物性天然香料产量预测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2018-2029年全球主要地区植物性天然香料产量市场份额统计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2022年全球主要地区植物性天然香料产量市场份额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2018-2022年全球主要地区植物性天然香料产值统计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2023-2029年全球主要地区植物性天然香料产值预测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2018-2029年全球主要地区植物性天然香料产值市场份额统计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2022年全球主要地区植物性天然香料产值市场份额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2018-2022年全球主要地区植物性天然香料消费量统计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2023-2029年全球主要地区植物性天然香料消费量预测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2018-2029年全球主要地区植物性天然香料消费量市场份额统计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2022年全球主要地区植物性天然香料消费量市场份额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2018-2022年全球市场不同种类植物性天然香料产量统计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2023-2029年全球市场不同种类植物性天然香料产量预测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2018-2029年全球市场不同种类植物性天然香料产量市场份额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2018-2022年全球市场不同种类植物性天然香料产值统计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2023-2029年全球市场不同种类植物性天然香料产值预测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2018-2029年全球市场不同种类植物性天然香料产值市场份额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2018-2029年全球市场不同种类植物性天然香料价格走势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2018-2022年中国市场不同种类植物性天然香料产量统计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2023-2029年中国市场不同种类植物性天然香料产量预测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2018-2029年中国市场不同种类植物性天然香料产量市场份额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2018-2022年中国市场不同种类植物性天然香料产值统计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2023-2029年中国市场不同种类植物性天然香料产值预测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2018-2029年中国市场不同种类植物性天然香料产值市场份额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2018-2029年中国市场不同种类植物性天然香料价格走势</w:t>
      </w:r>
      <w:r>
        <w:rPr>
          <w:rFonts w:hint="eastAsia"/>
        </w:rPr>
        <w:br/>
      </w:r>
      <w:r>
        <w:rPr>
          <w:rFonts w:hint="eastAsia"/>
        </w:rPr>
        <w:t>　　图 植物性天然香料产业链</w:t>
      </w:r>
      <w:r>
        <w:rPr>
          <w:rFonts w:hint="eastAsia"/>
        </w:rPr>
        <w:br/>
      </w:r>
      <w:r>
        <w:rPr>
          <w:rFonts w:hint="eastAsia"/>
        </w:rPr>
        <w:t>　　表 植物性天然香料原材料</w:t>
      </w:r>
      <w:r>
        <w:rPr>
          <w:rFonts w:hint="eastAsia"/>
        </w:rPr>
        <w:br/>
      </w:r>
      <w:r>
        <w:rPr>
          <w:rFonts w:hint="eastAsia"/>
        </w:rPr>
        <w:t>　　表 植物性天然香料上游原料供应商及联系方式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2018-2022年全球市场植物性天然香料主要应用领域消费量统计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2023-2029年全球市场植物性天然香料主要应用领域消费量预测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2018-2029年全球市场植物性天然香料主要应用领域消费量市场份额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2022年全球市场植物性天然香料主要应用领域消费量市场份额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2018-2029年全球市场植物性天然香料主要应用领域消费量增长率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2018-2022年中国市场植物性天然香料主要应用领域消费量统计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2023-2029年中国市场植物性天然香料主要应用领域消费量预测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2018-2022年中国市场植物性天然香料产量、消费量、进出口情况分析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2023-2029年中国市场植物性天然香料产量、消费量、进出口情况预测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2018-2029年中国市场植物性天然香料进出口量</w:t>
      </w:r>
      <w:r>
        <w:rPr>
          <w:rFonts w:hint="eastAsia"/>
        </w:rPr>
        <w:br/>
      </w:r>
      <w:r>
        <w:rPr>
          <w:rFonts w:hint="eastAsia"/>
        </w:rPr>
        <w:t>　　图 2022年植物性天然香料生产地区分布</w:t>
      </w:r>
      <w:r>
        <w:rPr>
          <w:rFonts w:hint="eastAsia"/>
        </w:rPr>
        <w:br/>
      </w:r>
      <w:r>
        <w:rPr>
          <w:rFonts w:hint="eastAsia"/>
        </w:rPr>
        <w:t>　　图 2022年植物性天然香料消费地区分布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2018-2029年中国植物性天然香料进口量及趋势预测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2018-2029年中国植物性天然香料出口量及趋势预测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2023-2029年不同种类植物性天然香料产量占比</w:t>
      </w:r>
      <w:r>
        <w:rPr>
          <w:rFonts w:hint="eastAsia"/>
        </w:rPr>
        <w:br/>
      </w:r>
      <w:r>
        <w:rPr>
          <w:rFonts w:hint="eastAsia"/>
        </w:rPr>
        <w:t>　　图 2023-2029年植物性天然香料价格走势预测</w:t>
      </w:r>
      <w:r>
        <w:rPr>
          <w:rFonts w:hint="eastAsia"/>
        </w:rPr>
        <w:br/>
      </w:r>
      <w:r>
        <w:rPr>
          <w:rFonts w:hint="eastAsia"/>
        </w:rPr>
        <w:t>　　图 国内市场植物性天然香料未来销售渠道趋势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ff9a7e2b4b80" w:history="1">
        <w:r>
          <w:rPr>
            <w:rStyle w:val="Hyperlink"/>
          </w:rPr>
          <w:t>2023-2029年全球与中国植物性天然香料市场现状及发展趋势预测报告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4ff9a7e2b4b80" w:history="1">
        <w:r>
          <w:rPr>
            <w:rStyle w:val="Hyperlink"/>
          </w:rPr>
          <w:t>https://www.20087.com/1/90/ZhiWuXingTianRanXiangLiaoHangYeQianJingQuShi.html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c7f3657f49d0" w:history="1">
      <w:r>
        <w:rPr>
          <w:rStyle w:val="Hyperlink"/>
        </w:rPr>
        <w:t>2023-2029年全球与中国植物性天然香料市场现状及发展趋势预测报告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WuXingTianRanXiangLiaoHangYeQianJingQuShi.html" TargetMode="External" Id="Raaa4ff9a7e2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WuXingTianRanXiangLiaoHangYeQianJingQuShi.html" TargetMode="External" Id="R79dfc7f3657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2023-04-28T00:24:00Z</dcterms:created>
  <dcterms:modified xsi:type="dcterms:W3CDTF">2023-04-28T01:24:00Z</dcterms:modified>
  <dc:subject>2023-2029年全球与中国植物性天然香料市场现状及发展趋势预测报告</dc:subject>
  <dc:title>2023-2029年全球与中国植物性天然香料市场现状及发展趋势预测报告</dc:title>
  <cp:keywords>2023-2029年全球与中国植物性天然香料市场现状及发展趋势预测报告</cp:keywords>
  <dc:description>2023-2029年全球与中国植物性天然香料市场现状及发展趋势预测报告</dc:description>
</cp:coreProperties>
</file>