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e2df7f1294a5e" w:history="1">
              <w:r>
                <w:rPr>
                  <w:rStyle w:val="Hyperlink"/>
                </w:rPr>
                <w:t>中国写字楼租赁行业发展研及市场前景预测报告（2025-2031年）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e2df7f1294a5e" w:history="1">
              <w:r>
                <w:rPr>
                  <w:rStyle w:val="Hyperlink"/>
                </w:rPr>
                <w:t>中国写字楼租赁行业发展研及市场前景预测报告（2025-2031年）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e2df7f1294a5e" w:history="1">
                <w:r>
                  <w:rPr>
                    <w:rStyle w:val="Hyperlink"/>
                  </w:rPr>
                  <w:t>https://www.20087.com/2/10/XieZiLouZuLinDeFaZhanQianJing.html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租赁市场近年来经历了显著变化，受全球经济波动、远程工作趋势和共享办公空间兴起的影响。传统长期租赁模式正面临挑战，灵活租赁、服务式办公室和联合办公空间越来越受欢迎。租户对办公环境的品质、智能化水平及可持续性特征（如绿色建筑认证）要求提高。业主和物业管理者正积极采用数字化工具优化租赁流程，提升物业价值和服务体验。</w:t>
      </w:r>
      <w:r>
        <w:rPr>
          <w:rFonts w:hint="eastAsia"/>
        </w:rPr>
        <w:br/>
      </w:r>
      <w:r>
        <w:rPr>
          <w:rFonts w:hint="eastAsia"/>
        </w:rPr>
        <w:t>　　未来写字楼租赁市场将更加注重灵活性、健康安全与数字化转型。随着工作模式的多样化，灵活办公解决方案将成为常态，包括短期租赁、按需办公空间和灵活的工作区域配置。健康安全措施，如空气质量监控、社交距离布局，将成为吸引租户的关键因素。数字化技术，如物联网、大数据分析，将被广泛应用于空间管理和租户服务，实现个性化体验和高效运营。同时，可持续性策略的实施，如节能减排和绿色认证，将是提升楼宇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e2df7f1294a5e" w:history="1">
        <w:r>
          <w:rPr>
            <w:rStyle w:val="Hyperlink"/>
          </w:rPr>
          <w:t>中国写字楼租赁行业发展研及市场前景预测报告（2025-2031年）</w:t>
        </w:r>
      </w:hyperlink>
      <w:r>
        <w:rPr>
          <w:rFonts w:hint="eastAsia"/>
        </w:rPr>
        <w:t>》系统分析了写字楼租赁行业的市场规模、供需状况及竞争格局，重点解读了重点写字楼租赁企业的经营表现。报告结合写字楼租赁技术现状与未来方向，科学预测了行业发展趋势，并通过SWOT分析揭示了写字楼租赁市场机遇与潜在风险。市场调研网发布的《</w:t>
      </w:r>
      <w:hyperlink r:id="R45ae2df7f1294a5e" w:history="1">
        <w:r>
          <w:rPr>
            <w:rStyle w:val="Hyperlink"/>
          </w:rPr>
          <w:t>中国写字楼租赁行业发展研及市场前景预测报告（2025-2031年）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写字楼租赁市场概述</w:t>
      </w:r>
      <w:r>
        <w:rPr>
          <w:rFonts w:hint="eastAsia"/>
        </w:rPr>
        <w:br/>
      </w:r>
      <w:r>
        <w:rPr>
          <w:rFonts w:hint="eastAsia"/>
        </w:rPr>
        <w:t>　　1.1 写字楼租赁市场概述</w:t>
      </w:r>
      <w:r>
        <w:rPr>
          <w:rFonts w:hint="eastAsia"/>
        </w:rPr>
        <w:br/>
      </w:r>
      <w:r>
        <w:rPr>
          <w:rFonts w:hint="eastAsia"/>
        </w:rPr>
        <w:t>　　1.2 不同产品类型写字楼租赁分析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中国市场不同产品类型写字楼租赁市场规模对比（2020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从不同应用，写字楼租赁主要包括如下几个方面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中国市场不同应用写字楼租赁规模对比（2020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中国写字楼租赁市场规模现状及未来趋势（2020-2031）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中国市场写字楼租赁主要企业分析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中国市场主要企业写字楼租赁规模及市场份额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中国市场主要厂商进入写字楼租赁行业时间点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中国市场主要厂商写字楼租赁产品类型及应用</w:t>
      </w:r>
      <w:r>
        <w:rPr>
          <w:rFonts w:hint="eastAsia"/>
        </w:rPr>
        <w:br/>
      </w:r>
      <w:r>
        <w:rPr>
          <w:rFonts w:hint="eastAsia"/>
        </w:rPr>
        <w:t>　　2.5 写字楼租赁行业集中度、竞争程度分析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写字楼租赁行业集中度分析：2025年中国市场Top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中国市场写字楼租赁第一梯队、第二梯队和第三梯队厂商及市场份额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写字楼租赁产品及服务介绍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重点企业（8）在中国市场写字楼租赁收入及毛利率（2020-2025）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中国不同类型写字楼租赁规模及预测</w:t>
      </w:r>
      <w:r>
        <w:rPr>
          <w:rFonts w:hint="eastAsia"/>
        </w:rPr>
        <w:br/>
      </w:r>
      <w:r>
        <w:rPr>
          <w:rFonts w:hint="eastAsia"/>
        </w:rPr>
        <w:t>　　4.1 中国不同类型写字楼租赁规模及市场份额（2020-2025）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中国不同类型写字楼租赁规模预测（2025-2031）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中国不同应用写字楼租赁分析</w:t>
      </w:r>
      <w:r>
        <w:rPr>
          <w:rFonts w:hint="eastAsia"/>
        </w:rPr>
        <w:br/>
      </w:r>
      <w:r>
        <w:rPr>
          <w:rFonts w:hint="eastAsia"/>
        </w:rPr>
        <w:t>　　5.1 中国不同应用写字楼租赁规模及市场份额（2020-2025）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中国不同应用写字楼租赁规模预测（2025-2031）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写字楼租赁行业发展机遇及主要驱动因素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写字楼租赁行业发展面临的风险</w:t>
      </w:r>
      <w:r>
        <w:rPr>
          <w:rFonts w:hint="eastAsia"/>
        </w:rPr>
        <w:br/>
      </w:r>
      <w:r>
        <w:rPr>
          <w:rFonts w:hint="eastAsia"/>
        </w:rPr>
        <w:t>　　6.3 写字楼租赁行业政策分析</w:t>
      </w:r>
      <w:r>
        <w:rPr>
          <w:rFonts w:hint="eastAsia"/>
        </w:rPr>
        <w:br/>
      </w:r>
      <w:r>
        <w:rPr>
          <w:rFonts w:hint="eastAsia"/>
        </w:rPr>
        <w:t>　　6.4 写字楼租赁中国企业SWOT分析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写字楼租赁行业产业链简介</w:t>
      </w:r>
      <w:r>
        <w:rPr>
          <w:rFonts w:hint="eastAsia"/>
        </w:rPr>
        <w:br/>
      </w:r>
      <w:r>
        <w:rPr>
          <w:rFonts w:hint="eastAsia"/>
        </w:rPr>
        <w:t>　　　　7.1.1 写字楼租赁行业供应链分析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写字楼租赁行业主要下游客户</w:t>
      </w:r>
      <w:r>
        <w:rPr>
          <w:rFonts w:hint="eastAsia"/>
        </w:rPr>
        <w:br/>
      </w:r>
      <w:r>
        <w:rPr>
          <w:rFonts w:hint="eastAsia"/>
        </w:rPr>
        <w:t>　　7.2 写字楼租赁行业采购模式</w:t>
      </w:r>
      <w:r>
        <w:rPr>
          <w:rFonts w:hint="eastAsia"/>
        </w:rPr>
        <w:br/>
      </w:r>
      <w:r>
        <w:rPr>
          <w:rFonts w:hint="eastAsia"/>
        </w:rPr>
        <w:t>　　7.3 写字楼租赁行业开发/生产模式</w:t>
      </w:r>
      <w:r>
        <w:rPr>
          <w:rFonts w:hint="eastAsia"/>
        </w:rPr>
        <w:br/>
      </w:r>
      <w:r>
        <w:rPr>
          <w:rFonts w:hint="eastAsia"/>
        </w:rPr>
        <w:t>　　7.4 写字楼租赁行业销售模式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中国市场不同分类写字楼租赁产品图片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中国市场不同分类写字楼租赁规模及增长率（2020-2031）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中国写字楼租赁市场规模增速预测:（2020-2031）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中国市场写字楼租赁市场规模,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中国市场写字楼租赁第一梯队、第二梯队和第三梯队企业及市场份额（2024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2025年中国市场写字楼租赁Top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中国主要地区写字楼租赁规模市场份额（2024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华东地区写字楼租赁市场规模及预测(2020-2031)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华南地区写字楼租赁市场规模及预测(2020-2031)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华北地区写字楼租赁市场规模及预测(2020-2031)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华中地区写字楼租赁市场规模及预测(2020-2031)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西南地区写字楼租赁市场规模及预测(2020-2031)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西北及东北地区写字楼租赁市场规模及预测(2020-2031)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中国不同分类写字楼租赁市场份额2024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中国不同分类写字楼租赁市场份额预测2024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中国不同应用写字楼租赁市场份额2024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中国不同应用写字楼租赁市场份额预测2024 VS 2025</w:t>
      </w:r>
      <w:r>
        <w:rPr>
          <w:rFonts w:hint="eastAsia"/>
        </w:rPr>
        <w:br/>
      </w:r>
      <w:r>
        <w:rPr>
          <w:rFonts w:hint="eastAsia"/>
        </w:rPr>
        <w:t>　　图： 写字楼租赁产业链</w:t>
      </w:r>
      <w:r>
        <w:rPr>
          <w:rFonts w:hint="eastAsia"/>
        </w:rPr>
        <w:br/>
      </w:r>
      <w:r>
        <w:rPr>
          <w:rFonts w:hint="eastAsia"/>
        </w:rPr>
        <w:t>　　图： 写字楼租赁行业采购模式</w:t>
      </w:r>
      <w:r>
        <w:rPr>
          <w:rFonts w:hint="eastAsia"/>
        </w:rPr>
        <w:br/>
      </w:r>
      <w:r>
        <w:rPr>
          <w:rFonts w:hint="eastAsia"/>
        </w:rPr>
        <w:t>　　图： 写字楼租赁行业开发/生产模式分析</w:t>
      </w:r>
      <w:r>
        <w:rPr>
          <w:rFonts w:hint="eastAsia"/>
        </w:rPr>
        <w:br/>
      </w:r>
      <w:r>
        <w:rPr>
          <w:rFonts w:hint="eastAsia"/>
        </w:rPr>
        <w:t>　　图： 写字楼租赁行业销售模式分析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中国市场不同分类写字楼租赁规模及增长率对比（2020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中国市场不同分类写字楼租赁主要企业列表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中国市场不同应用写字楼租赁规模及增长率对比（2020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中国市场主要企业写字楼租赁规模（2020-2025）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中国市场主要企业写字楼租赁规模份额对比(2020-2025)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中国市场主要企业进入写字楼租赁市场日期，及提供的产品和服务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中国市场写字楼租赁市场投资、并购等现状分析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中国主要地区写字楼租赁规模：2020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中国主要地区写字楼租赁规模列表（2020-2025年）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中国主要地区写字楼租赁规模及份额列表（2020-2025年）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中国主要地区写字楼租赁规模列表预测（2025-2031）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中国主要地区写字楼租赁规模及份额列表预测（2025-2031）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重点企业（十）公司信息、总部、写字楼租赁市场地位以及主要的竞争对手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重点企业（十）写字楼租赁产品及服务介绍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重点企业（十）在中国市场写字楼租赁收入及毛利率(2020-2025)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中国不同分类写字楼租赁规模列表&amp;（2020-2025）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中国不同分类写字楼租赁规模市场份额列表（2020-2025）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中国不同分类写字楼租赁规模预测（2025-2031）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中国不同分类写字楼租赁规模市场份额预测（2025-2031）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中国不同应用写字楼租赁规模列表（2020-2025）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中国不同应用写字楼租赁规模市场份额列表（2020-2025）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中国不同应用写字楼租赁规模预测（2025-2031）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中国不同应用写字楼租赁规模市场份额预测（2025-2031）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写字楼租赁行业技术发展趋势</w:t>
      </w:r>
      <w:r>
        <w:rPr>
          <w:rFonts w:hint="eastAsia"/>
        </w:rPr>
        <w:br/>
      </w:r>
      <w:r>
        <w:rPr>
          <w:rFonts w:hint="eastAsia"/>
        </w:rPr>
        <w:t>　　表： 写字楼租赁行业主要的增长驱动因素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写字楼租赁行业发展机会</w:t>
      </w:r>
      <w:r>
        <w:rPr>
          <w:rFonts w:hint="eastAsia"/>
        </w:rPr>
        <w:br/>
      </w:r>
      <w:r>
        <w:rPr>
          <w:rFonts w:hint="eastAsia"/>
        </w:rPr>
        <w:t>　　表： 写字楼租赁行业发展阻碍/风险因素</w:t>
      </w:r>
      <w:r>
        <w:rPr>
          <w:rFonts w:hint="eastAsia"/>
        </w:rPr>
        <w:br/>
      </w:r>
      <w:r>
        <w:rPr>
          <w:rFonts w:hint="eastAsia"/>
        </w:rPr>
        <w:t>　　表： 写字楼租赁行业供应链分析</w:t>
      </w:r>
      <w:r>
        <w:rPr>
          <w:rFonts w:hint="eastAsia"/>
        </w:rPr>
        <w:br/>
      </w:r>
      <w:r>
        <w:rPr>
          <w:rFonts w:hint="eastAsia"/>
        </w:rPr>
        <w:t>　　表： 写字楼租赁上游原材料和主要供应商情况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写字楼租赁与上下游的关联关系</w:t>
      </w:r>
      <w:r>
        <w:rPr>
          <w:rFonts w:hint="eastAsia"/>
        </w:rPr>
        <w:br/>
      </w:r>
      <w:r>
        <w:rPr>
          <w:rFonts w:hint="eastAsia"/>
        </w:rPr>
        <w:t>　　表： 写字楼租赁行业主要下游客户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上下游行业对写字楼租赁行业的影响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e2df7f1294a5e" w:history="1">
        <w:r>
          <w:rPr>
            <w:rStyle w:val="Hyperlink"/>
          </w:rPr>
          <w:t>中国写字楼租赁行业发展研及市场前景预测报告（2025-2031年）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e2df7f1294a5e" w:history="1">
        <w:r>
          <w:rPr>
            <w:rStyle w:val="Hyperlink"/>
          </w:rPr>
          <w:t>https://www.20087.com/2/10/XieZiLouZuLinDeFaZhanQianJing.html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热点：办公室租赁、写字楼租赁合同、深圳办公室租赁网上平台、写字楼租赁市场现状和前景、租办公室的平台、写字楼租赁合同免费下载、租办公楼、南京写字楼租赁、租写字楼在哪个平台找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1673a05c54f2d" w:history="1">
      <w:r>
        <w:rPr>
          <w:rStyle w:val="Hyperlink"/>
        </w:rPr>
        <w:t>中国写字楼租赁行业发展研及市场前景预测报告（2025-2031年）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eZiLouZuLinDeFaZhanQianJing.html" TargetMode="External" Id="R45ae2df7f129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eZiLouZuLinDeFaZhanQianJing.html" TargetMode="External" Id="Re4f1673a05c5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2025-02-02T00:13:00Z</dcterms:created>
  <dcterms:modified xsi:type="dcterms:W3CDTF">2025-02-02T01:13:00Z</dcterms:modified>
  <dc:subject>中国写字楼租赁行业发展研及市场前景预测报告（2025-2031年）</dc:subject>
  <dc:title>中国写字楼租赁行业发展研及市场前景预测报告（2025-2031年）</dc:title>
  <cp:keywords>中国写字楼租赁行业发展研及市场前景预测报告（2025-2031年）</cp:keywords>
  <dc:description>中国写字楼租赁行业发展研及市场前景预测报告（2025-2031年）</dc:description>
</cp:coreProperties>
</file>