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2c10b1bf241f7" w:history="1">
              <w:r>
                <w:rPr>
                  <w:rStyle w:val="Hyperlink"/>
                </w:rPr>
                <w:t>中国生化药物市场调研与行业前景预测报告（2025-2031年）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2c10b1bf241f7" w:history="1">
              <w:r>
                <w:rPr>
                  <w:rStyle w:val="Hyperlink"/>
                </w:rPr>
                <w:t>中国生化药物市场调研与行业前景预测报告（2025-2031年）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2c10b1bf241f7" w:history="1">
                <w:r>
                  <w:rPr>
                    <w:rStyle w:val="Hyperlink"/>
                  </w:rPr>
                  <w:t>https://www.20087.com/2/70/ShengHuaYaoWuFaZhanQianJingFenXi.html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物包括蛋白质、抗体、疫苗和核酸药物等，是现代生物医药领域的重要组成部分。近年来，随着基因工程、细胞培养和蛋白质组学技术的突破，生化药物的研发速度和成功率显著提高。这些药物在治疗癌症、自身免疫性疾病和罕见遗传病方面展现出巨大潜力，成为医药市场的增长点。</w:t>
      </w:r>
      <w:r>
        <w:rPr>
          <w:rFonts w:hint="eastAsia"/>
        </w:rPr>
        <w:br/>
      </w:r>
      <w:r>
        <w:rPr>
          <w:rFonts w:hint="eastAsia"/>
        </w:rPr>
        <w:t>　　未来，生化药物将更加注重精准医疗和个性化治疗。一方面，通过基因编辑和细胞疗法，开发针对特定基因突变或细胞类型的有效药物，提高治疗的针对性和效率。另一方面，利用大数据和人工智能技术，进行疾病预测、药物筛选和疗效评估，实现从“一刀切”到“量体裁衣”的转变。此外，随着生物类似药和生物仿制药的批准上市，市场竞争将更加激烈，促使行业在降低成本和提高质量上下功夫，以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2c10b1bf241f7" w:history="1">
        <w:r>
          <w:rPr>
            <w:rStyle w:val="Hyperlink"/>
          </w:rPr>
          <w:t>中国生化药物市场调研与行业前景预测报告（2025-2031年）</w:t>
        </w:r>
      </w:hyperlink>
      <w:r>
        <w:rPr>
          <w:rFonts w:hint="eastAsia"/>
        </w:rPr>
        <w:t>》系统分析了生化药物行业的市场规模、市场需求及价格波动，深入探讨了生化药物产业链关键环节及各细分市场特点。报告基于权威数据，科学预测了生化药物市场前景与发展趋势，同时评估了生化药物重点企业的经营状况，包括品牌影响力、市场集中度及竞争格局。通过SWOT分析，报告揭示了生化药物行业面临的风险与机遇，为生化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按照不同分类，生化药物主要可以分为如下几个类别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不同分类生化药物增长趋势2020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从不同应用，生化药物主要包括如下几个方面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中国生化药物发展现状及未来趋势（2020-2031）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中国市场生化药物销量及增长率（2020-2031）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中国市场主要生化药物厂商分析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中国市场主要厂商生化药物销量、收入及市场份额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中国市场主要厂商生化药物销量（2020-2025）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中国市场主要厂商生化药物收入（2020-2025）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2025年中国市场主要厂商生化药物收入排名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中国市场主要厂商生化药物价格（2020-2025）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中国市场主要厂商生化药物产地分布及商业化日期</w:t>
      </w:r>
      <w:r>
        <w:rPr>
          <w:rFonts w:hint="eastAsia"/>
        </w:rPr>
        <w:br/>
      </w:r>
      <w:r>
        <w:rPr>
          <w:rFonts w:hint="eastAsia"/>
        </w:rPr>
        <w:t>　　2.3 生化药物行业集中度、竞争程度分析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生化药物行业集中度分析：中国Top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中国市场生化药物第一梯队、第二梯队和第三梯队厂商（品牌）及市场份额（2024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中国主要地区生化药物分析</w:t>
      </w:r>
      <w:r>
        <w:rPr>
          <w:rFonts w:hint="eastAsia"/>
        </w:rPr>
        <w:br/>
      </w:r>
      <w:r>
        <w:rPr>
          <w:rFonts w:hint="eastAsia"/>
        </w:rPr>
        <w:t>　　3.1 中国主要地区生化药物市场规模分析：2020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中国主要地区生化药物销量及市场份额（2020-2025）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中国主要地区生化药物销量及市场份额预测（2025-2031）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中国主要地区生化药物销售规模及市场份额（2020-2025）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中国主要地区生化药物销售规模及市场份额预测（2025-2031）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华东地区生化药物销量、销售规模及增长率（2020-2031）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华南地区生化药物销量、销售规模及增长率（2020-2031）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华中地区生化药物销量、销售规模及增长率（2020-2031）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华北地区生化药物销量、销售规模及增长率（2020-2031）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西南地区生化药物销量、销售规模及增长率（2020-2031）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东北及西北地区生化药物销量、销售规模及增长率（2020-2031）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中国市场生化药物主要企业分析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不同分类生化药物分析</w:t>
      </w:r>
      <w:r>
        <w:rPr>
          <w:rFonts w:hint="eastAsia"/>
        </w:rPr>
        <w:br/>
      </w:r>
      <w:r>
        <w:rPr>
          <w:rFonts w:hint="eastAsia"/>
        </w:rPr>
        <w:t>　　5.1 中国市场不同分类生化药物销量（2020-2031）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中国市场不同分类生化药物销量及市场份额（2020-2025）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中国市场不同分类生化药物销量预测（2025-2031）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中国市场不同分类生化药物规模（2020-2031）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中国市场不同分类生化药物规模及市场份额（2020-2025）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中国市场不同分类生化药物规模预测（2025-2031）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中国市场不同分类生化药物价格走势（2020-2031）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不同应用生化药物分析</w:t>
      </w:r>
      <w:r>
        <w:rPr>
          <w:rFonts w:hint="eastAsia"/>
        </w:rPr>
        <w:br/>
      </w:r>
      <w:r>
        <w:rPr>
          <w:rFonts w:hint="eastAsia"/>
        </w:rPr>
        <w:t>　　6.1 中国市场不同应用生化药物销量（2020-2031）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中国市场不同应用生化药物销量及市场份额（2020-2025）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中国市场不同应用生化药物销量预测（2025-2031）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中国市场不同应用生化药物规模（2020-2031）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中国市场不同应用生化药物规模及市场份额（2020-2025）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中国市场不同应用生化药物规模预测（2025-2031）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中国市场不同应用生化药物价格走势（2020-2031）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生化药物行业技术发展趋势</w:t>
      </w:r>
      <w:r>
        <w:rPr>
          <w:rFonts w:hint="eastAsia"/>
        </w:rPr>
        <w:br/>
      </w:r>
      <w:r>
        <w:rPr>
          <w:rFonts w:hint="eastAsia"/>
        </w:rPr>
        <w:t>　　7.2 生化药物行业主要的增长驱动因素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生化药物中国企业SWOT分析</w:t>
      </w:r>
      <w:r>
        <w:rPr>
          <w:rFonts w:hint="eastAsia"/>
        </w:rPr>
        <w:br/>
      </w:r>
      <w:r>
        <w:rPr>
          <w:rFonts w:hint="eastAsia"/>
        </w:rPr>
        <w:t>　　7.4 中国生化药物行业政策环境分析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政策环境对生化药物行业的影响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生化药物行业产业链简介</w:t>
      </w:r>
      <w:r>
        <w:rPr>
          <w:rFonts w:hint="eastAsia"/>
        </w:rPr>
        <w:br/>
      </w:r>
      <w:r>
        <w:rPr>
          <w:rFonts w:hint="eastAsia"/>
        </w:rPr>
        <w:t>　　8.3 生化药物行业供应链分析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上下游行业对生化药物行业的影响</w:t>
      </w:r>
      <w:r>
        <w:rPr>
          <w:rFonts w:hint="eastAsia"/>
        </w:rPr>
        <w:br/>
      </w:r>
      <w:r>
        <w:rPr>
          <w:rFonts w:hint="eastAsia"/>
        </w:rPr>
        <w:t>　　8.4 生化药物行业采购模式</w:t>
      </w:r>
      <w:r>
        <w:rPr>
          <w:rFonts w:hint="eastAsia"/>
        </w:rPr>
        <w:br/>
      </w:r>
      <w:r>
        <w:rPr>
          <w:rFonts w:hint="eastAsia"/>
        </w:rPr>
        <w:t>　　8.5 生化药物行业生产模式</w:t>
      </w:r>
      <w:r>
        <w:rPr>
          <w:rFonts w:hint="eastAsia"/>
        </w:rPr>
        <w:br/>
      </w:r>
      <w:r>
        <w:rPr>
          <w:rFonts w:hint="eastAsia"/>
        </w:rPr>
        <w:t>　　8.6 生化药物行业销售模式及销售渠道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中国本土生化药物产能、产量分析</w:t>
      </w:r>
      <w:r>
        <w:rPr>
          <w:rFonts w:hint="eastAsia"/>
        </w:rPr>
        <w:br/>
      </w:r>
      <w:r>
        <w:rPr>
          <w:rFonts w:hint="eastAsia"/>
        </w:rPr>
        <w:t>　　9.1 中国生化药物供需现状及预测（2020-2031）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中国生化药物产能、产量、产能利用率及发展趋势（2020-2031）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中国生化药物产量、市场需求量及发展趋势（2020-2031）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中国生化药物进出口分析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中国市场生化药物主要进口来源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中国市场生化药物主要出口目的地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中国本土生产商生化药物产能分析（2020-2025）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中国本土生产商生化药物产量分析（2020-2025）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按照不同分类，生化药物主要可以分为如下几个类别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不同分类生化药物市场规模2020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从不同应用，生化药物主要包括如下几个方面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不同应用生化药物市场规模2020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中国市场主要厂商生化药物销量（2020-2025）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中国市场主要厂商生化药物收入（2020-2025）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中国市场主要厂商生化药物收入份额（2020-2025）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2025年中国主要生产商生化药物收入排名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中国市场主要厂商生化药物价格（2020-2025）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中国主要地区生化药物销售规模：2020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中国主要地区生化药物销量（2020-2025）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中国主要地区生化药物销量（2025-2031）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中国主要地区生化药物销量份额（2025-2031）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中国主要地区生化药物销售规模（2020-2025）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中国主要地区生化药物销售规模（2025-2031）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中国主要地区生化药物销售规模份额（2025-2031）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重点企业（10）生化药物销量、收入、价格及毛利率（2020-2025）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中国市场不同分类生化药物价格走势（2020-2031）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中国市场不同应用生化药物价格走势（2020-2031）</w:t>
      </w:r>
      <w:r>
        <w:rPr>
          <w:rFonts w:hint="eastAsia"/>
        </w:rPr>
        <w:br/>
      </w:r>
      <w:r>
        <w:rPr>
          <w:rFonts w:hint="eastAsia"/>
        </w:rPr>
        <w:t>　　表： 生化药物行业技术发展趋势</w:t>
      </w:r>
      <w:r>
        <w:rPr>
          <w:rFonts w:hint="eastAsia"/>
        </w:rPr>
        <w:br/>
      </w:r>
      <w:r>
        <w:rPr>
          <w:rFonts w:hint="eastAsia"/>
        </w:rPr>
        <w:t>　　表： 生化药物行业主要的增长驱动因素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生化药物行业供应链分析</w:t>
      </w:r>
      <w:r>
        <w:rPr>
          <w:rFonts w:hint="eastAsia"/>
        </w:rPr>
        <w:br/>
      </w:r>
      <w:r>
        <w:rPr>
          <w:rFonts w:hint="eastAsia"/>
        </w:rPr>
        <w:t>　　表： 生化药物上游原料供应商</w:t>
      </w:r>
      <w:r>
        <w:rPr>
          <w:rFonts w:hint="eastAsia"/>
        </w:rPr>
        <w:br/>
      </w:r>
      <w:r>
        <w:rPr>
          <w:rFonts w:hint="eastAsia"/>
        </w:rPr>
        <w:t>　　表： 生化药物行业下游客户分析</w:t>
      </w:r>
      <w:r>
        <w:rPr>
          <w:rFonts w:hint="eastAsia"/>
        </w:rPr>
        <w:br/>
      </w:r>
      <w:r>
        <w:rPr>
          <w:rFonts w:hint="eastAsia"/>
        </w:rPr>
        <w:t>　　表： 生化药物行业主要下游客户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上下游行业对生化药物行业的影响</w:t>
      </w:r>
      <w:r>
        <w:rPr>
          <w:rFonts w:hint="eastAsia"/>
        </w:rPr>
        <w:br/>
      </w:r>
      <w:r>
        <w:rPr>
          <w:rFonts w:hint="eastAsia"/>
        </w:rPr>
        <w:t>　　表： 生化药物行业主要经销商</w:t>
      </w:r>
      <w:r>
        <w:rPr>
          <w:rFonts w:hint="eastAsia"/>
        </w:rPr>
        <w:br/>
      </w:r>
      <w:r>
        <w:rPr>
          <w:rFonts w:hint="eastAsia"/>
        </w:rPr>
        <w:t>　　表： 中国生化药物产量、销量、进口量及出口量（2020-2025）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中国生化药物产量、销量、进口量及出口量预测（2025-2031）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中国市场生化药物主要进口来源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中国市场生化药物主要出口目的地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中国本主要土生产商生化药物产能（2020-2025）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中国本土主要生产商生化药物产能份额（2020-2025）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中国本土主要生产商生化药物产量（2020-2025）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中国本土主要生产商生化药物产量份额（2020-2025）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生化药物产品图片</w:t>
      </w:r>
      <w:r>
        <w:rPr>
          <w:rFonts w:hint="eastAsia"/>
        </w:rPr>
        <w:br/>
      </w:r>
      <w:r>
        <w:rPr>
          <w:rFonts w:hint="eastAsia"/>
        </w:rPr>
        <w:t>　　图： 中国不同分类生化药物市场规模市场份额2024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中国不同分类生化药物产品图片</w:t>
      </w:r>
      <w:r>
        <w:rPr>
          <w:rFonts w:hint="eastAsia"/>
        </w:rPr>
        <w:br/>
      </w:r>
      <w:r>
        <w:rPr>
          <w:rFonts w:hint="eastAsia"/>
        </w:rPr>
        <w:t>　　图： 中国不同应用生化药物市场份额2024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中国不同应用生化药物</w:t>
      </w:r>
      <w:r>
        <w:rPr>
          <w:rFonts w:hint="eastAsia"/>
        </w:rPr>
        <w:br/>
      </w:r>
      <w:r>
        <w:rPr>
          <w:rFonts w:hint="eastAsia"/>
        </w:rPr>
        <w:t>　　图： 中国生化药物市场规模预测（2020-2031）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中国市场生化药物市场规模,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中国市场生化药物销量及增长率（2020-2031）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2025年中国市场主要厂商生化药物销量市场份额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2025年中国市场主要厂商生化药物收入市场份额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2025年中国市场前五及前十大厂商商生化药物市场份额</w:t>
      </w:r>
      <w:r>
        <w:rPr>
          <w:rFonts w:hint="eastAsia"/>
        </w:rPr>
        <w:br/>
      </w:r>
      <w:r>
        <w:rPr>
          <w:rFonts w:hint="eastAsia"/>
        </w:rPr>
        <w:t>　　图： 中国市场生化药物第一梯队、第二梯队和第三梯队厂商（品牌）及市场份额（2024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中国主要地区生化药物销量市场份额（2024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中国主要地区生化药物销售规模份额（2024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华东地区生化药物销量及增长率（2020-2031）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华南地区生化药物销量及增长率（2020-2031）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华中地区生化药物销量及增长率（2020-2031）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华北地区生化药物销量及增长率（2020-2031）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西南地区生化药物销量及增长率（2020-2031）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东北及西北地区生化药物销量及增长率（2020-2031）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东北及西北地区生化药物销售规模及增长率（2020-2031）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生化药物中国企业SWOT分析</w:t>
      </w:r>
      <w:r>
        <w:rPr>
          <w:rFonts w:hint="eastAsia"/>
        </w:rPr>
        <w:br/>
      </w:r>
      <w:r>
        <w:rPr>
          <w:rFonts w:hint="eastAsia"/>
        </w:rPr>
        <w:t>　　图： 生化药物产业链</w:t>
      </w:r>
      <w:r>
        <w:rPr>
          <w:rFonts w:hint="eastAsia"/>
        </w:rPr>
        <w:br/>
      </w:r>
      <w:r>
        <w:rPr>
          <w:rFonts w:hint="eastAsia"/>
        </w:rPr>
        <w:t>　　图： 生化药物行业采购模式分析</w:t>
      </w:r>
      <w:r>
        <w:rPr>
          <w:rFonts w:hint="eastAsia"/>
        </w:rPr>
        <w:br/>
      </w:r>
      <w:r>
        <w:rPr>
          <w:rFonts w:hint="eastAsia"/>
        </w:rPr>
        <w:t>　　图： 生化药物行业销售模式分析</w:t>
      </w:r>
      <w:r>
        <w:rPr>
          <w:rFonts w:hint="eastAsia"/>
        </w:rPr>
        <w:br/>
      </w:r>
      <w:r>
        <w:rPr>
          <w:rFonts w:hint="eastAsia"/>
        </w:rPr>
        <w:t>　　图： 生化药物行业销售模式分析</w:t>
      </w:r>
      <w:r>
        <w:rPr>
          <w:rFonts w:hint="eastAsia"/>
        </w:rPr>
        <w:br/>
      </w:r>
      <w:r>
        <w:rPr>
          <w:rFonts w:hint="eastAsia"/>
        </w:rPr>
        <w:t>　　图： 中国生化药物产能、产量、产能利用率及发展趋势（2020-2031）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中国生化药物产量、市场需求量及发展趋势（2020-2031）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2c10b1bf241f7" w:history="1">
        <w:r>
          <w:rPr>
            <w:rStyle w:val="Hyperlink"/>
          </w:rPr>
          <w:t>中国生化药物市场调研与行业前景预测报告（2025-2031年）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2c10b1bf241f7" w:history="1">
        <w:r>
          <w:rPr>
            <w:rStyle w:val="Hyperlink"/>
          </w:rPr>
          <w:t>https://www.20087.com/2/70/ShengHuaYaoWuFaZhanQianJingFenXi.html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妊娠流产是怎么造成的、生化药物有哪些药、生化类药物一览表、生化药物是天然药物吗、无肝素透析最多多少天、生化药物的特点、生化的药物是什么药物、生化药物和生物药物的区别、生化药物是天然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a3c0995514fef" w:history="1">
      <w:r>
        <w:rPr>
          <w:rStyle w:val="Hyperlink"/>
        </w:rPr>
        <w:t>中国生化药物市场调研与行业前景预测报告（2025-2031年）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engHuaYaoWuFaZhanQianJingFenXi.html" TargetMode="External" Id="R0872c10b1bf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engHuaYaoWuFaZhanQianJingFenXi.html" TargetMode="External" Id="R3ffa3c099551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2025-03-28T00:28:00Z</dcterms:created>
  <dcterms:modified xsi:type="dcterms:W3CDTF">2025-03-28T01:28:00Z</dcterms:modified>
  <dc:subject>中国生化药物市场调研与行业前景预测报告（2025-2031年）</dc:subject>
  <dc:title>中国生化药物市场调研与行业前景预测报告（2025-2031年）</dc:title>
  <cp:keywords>中国生化药物市场调研与行业前景预测报告（2025-2031年）</cp:keywords>
  <dc:description>中国生化药物市场调研与行业前景预测报告（2025-2031年）</dc:description>
</cp:coreProperties>
</file>