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cd32c6b8540e9" w:history="1">
              <w:r>
                <w:rPr>
                  <w:rStyle w:val="Hyperlink"/>
                </w:rPr>
                <w:t>2023-2029年中国频那酮行业发展调研及市场前景预测报告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cd32c6b8540e9" w:history="1">
              <w:r>
                <w:rPr>
                  <w:rStyle w:val="Hyperlink"/>
                </w:rPr>
                <w:t>2023-2029年中国频那酮行业发展调研及市场前景预测报告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cd32c6b8540e9" w:history="1">
                <w:r>
                  <w:rPr>
                    <w:rStyle w:val="Hyperlink"/>
                  </w:rPr>
                  <w:t>https://www.20087.com/2/30/PinNeiTongFaZhanQuShi.html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那酮是一种重要的有机合成中间体，广泛应用于医药、香料、农药等多个领域。近年来，随着下游行业对高质量频那酮需求的增长，频那酮的生产技术和工艺也在不断提升。目前，频那酮的生产工艺主要包括化学合成和生物发酵两种途径，其中化学合成仍然是主流方法。随着环保要求的提高，采用生物发酵法制备频那酮的研究也在积极推进。</w:t>
      </w:r>
      <w:r>
        <w:rPr>
          <w:rFonts w:hint="eastAsia"/>
        </w:rPr>
        <w:br/>
      </w:r>
      <w:r>
        <w:rPr>
          <w:rFonts w:hint="eastAsia"/>
        </w:rPr>
        <w:t>　　未来，频那酮的发展将更加注重环保和可持续性。一方面，随着环保法规的日益严格，频那酮的生产将更加注重采用绿色化学和清洁生产技术，减少有害物质的排放。另一方面，随着生物技术的进步，利用微生物发酵生产频那酮的技术将得到进一步发展，以实现更高效、更环保的生产过程。此外，随着下游行业对频那酮衍生品需求的多样化，频那酮的衍生物开发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cd32c6b8540e9" w:history="1">
        <w:r>
          <w:rPr>
            <w:rStyle w:val="Hyperlink"/>
          </w:rPr>
          <w:t>2023-2029年中国频那酮行业发展调研及市场前景预测报告</w:t>
        </w:r>
      </w:hyperlink>
      <w:r>
        <w:rPr>
          <w:rFonts w:hint="eastAsia"/>
        </w:rPr>
        <w:t>》全面分析了频那酮行业的市场规模、供需状况及产业链结构，深入探讨了频那酮各细分市场的品牌竞争情况和价格动态，聚焦频那酮重点企业经营现状，揭示了行业的集中度和竞争格局。此外，频那酮报告对频那酮行业的市场前景进行了科学预测，揭示了行业未来的发展趋势、潜在风险和机遇。频那酮报告旨在为频那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频那酮行业概述</w:t>
      </w:r>
      <w:r>
        <w:rPr>
          <w:rFonts w:hint="eastAsia"/>
        </w:rPr>
        <w:br/>
      </w:r>
      <w:r>
        <w:rPr>
          <w:rFonts w:hint="eastAsia"/>
        </w:rPr>
        <w:t>　　第一节 频那酮行业定义</w:t>
      </w:r>
      <w:r>
        <w:rPr>
          <w:rFonts w:hint="eastAsia"/>
        </w:rPr>
        <w:br/>
      </w:r>
      <w:r>
        <w:rPr>
          <w:rFonts w:hint="eastAsia"/>
        </w:rPr>
        <w:t>　　第二节 频那酮行业发展历程</w:t>
      </w:r>
      <w:r>
        <w:rPr>
          <w:rFonts w:hint="eastAsia"/>
        </w:rPr>
        <w:br/>
      </w:r>
      <w:r>
        <w:rPr>
          <w:rFonts w:hint="eastAsia"/>
        </w:rPr>
        <w:t>　　第三节 频那酮行业分类情况</w:t>
      </w:r>
      <w:r>
        <w:rPr>
          <w:rFonts w:hint="eastAsia"/>
        </w:rPr>
        <w:br/>
      </w:r>
      <w:r>
        <w:rPr>
          <w:rFonts w:hint="eastAsia"/>
        </w:rPr>
        <w:t>　　第四节 频那酮产业链分析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2022-2023年中国频那酮行业发展环境分析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2022-2023年中国频那酮行业发展政策环境分析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2022-2023年中国频那酮行业发展社会环境分析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2018-2023年中国频那酮行业总体发展状况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中国频那酮行业规模情况分析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中国频那酮行业产销情况分析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中国频那酮行业财务能力分析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中国频那酮市场供需分析</w:t>
      </w:r>
      <w:r>
        <w:rPr>
          <w:rFonts w:hint="eastAsia"/>
        </w:rPr>
        <w:br/>
      </w:r>
      <w:r>
        <w:rPr>
          <w:rFonts w:hint="eastAsia"/>
        </w:rPr>
        <w:t>　　第一节 频那酮市场现状分析及预测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一、2018-2023年我国频那酮行业总产值分析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二、2023-2029年我国频那酮行业总产值预测</w:t>
      </w:r>
      <w:r>
        <w:rPr>
          <w:rFonts w:hint="eastAsia"/>
        </w:rPr>
        <w:br/>
      </w:r>
      <w:r>
        <w:rPr>
          <w:rFonts w:hint="eastAsia"/>
        </w:rPr>
        <w:t>　　第二节 频那酮产品产量分析及预测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一、2018-2023年我国频那酮产量分析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二、2023-2029年我国频那酮产量预测</w:t>
      </w:r>
      <w:r>
        <w:rPr>
          <w:rFonts w:hint="eastAsia"/>
        </w:rPr>
        <w:br/>
      </w:r>
      <w:r>
        <w:rPr>
          <w:rFonts w:hint="eastAsia"/>
        </w:rPr>
        <w:t>　　第三节 频那酮市场需求分析及预测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一、2018-2023年我国频那酮市场需求分析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二、2023-2029年我国频那酮市场需求预测</w:t>
      </w:r>
      <w:r>
        <w:rPr>
          <w:rFonts w:hint="eastAsia"/>
        </w:rPr>
        <w:br/>
      </w:r>
      <w:r>
        <w:rPr>
          <w:rFonts w:hint="eastAsia"/>
        </w:rPr>
        <w:t>　　第四节 频那酮进出口数据分析</w:t>
      </w:r>
      <w:r>
        <w:rPr>
          <w:rFonts w:hint="eastAsia"/>
        </w:rPr>
        <w:br/>
      </w:r>
      <w:r>
        <w:rPr>
          <w:rFonts w:hint="eastAsia"/>
        </w:rPr>
        <w:t>　　　　一、我国频那酮进出口数据分析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二、2023-2029年国内频那酮产品进出口情况预测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频那酮行业发展现状分析</w:t>
      </w:r>
      <w:r>
        <w:rPr>
          <w:rFonts w:hint="eastAsia"/>
        </w:rPr>
        <w:br/>
      </w:r>
      <w:r>
        <w:rPr>
          <w:rFonts w:hint="eastAsia"/>
        </w:rPr>
        <w:t>　　第一节 全球频那酮行业发展分析</w:t>
      </w:r>
      <w:r>
        <w:rPr>
          <w:rFonts w:hint="eastAsia"/>
        </w:rPr>
        <w:br/>
      </w:r>
      <w:r>
        <w:rPr>
          <w:rFonts w:hint="eastAsia"/>
        </w:rPr>
        <w:t>　　　　一、全球频那酮行业发展历程</w:t>
      </w:r>
      <w:r>
        <w:rPr>
          <w:rFonts w:hint="eastAsia"/>
        </w:rPr>
        <w:br/>
      </w:r>
      <w:r>
        <w:rPr>
          <w:rFonts w:hint="eastAsia"/>
        </w:rPr>
        <w:t>　　　　二、全球频那酮行业发展现状</w:t>
      </w:r>
      <w:r>
        <w:rPr>
          <w:rFonts w:hint="eastAsia"/>
        </w:rPr>
        <w:br/>
      </w:r>
      <w:r>
        <w:rPr>
          <w:rFonts w:hint="eastAsia"/>
        </w:rPr>
        <w:t>　　　　三、全球频那酮行业发展预测</w:t>
      </w:r>
      <w:r>
        <w:rPr>
          <w:rFonts w:hint="eastAsia"/>
        </w:rPr>
        <w:br/>
      </w:r>
      <w:r>
        <w:rPr>
          <w:rFonts w:hint="eastAsia"/>
        </w:rPr>
        <w:t>　　第二节 中国频那酮行业发展分析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一、2018-2023年中国频那酮行业发展态势分析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二、2018-2023年中国频那酮行业发展特点分析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三、2018-2023年中国频那酮行业市场供需分析</w:t>
      </w:r>
      <w:r>
        <w:rPr>
          <w:rFonts w:hint="eastAsia"/>
        </w:rPr>
        <w:br/>
      </w:r>
      <w:r>
        <w:rPr>
          <w:rFonts w:hint="eastAsia"/>
        </w:rPr>
        <w:t>　　第三节 中国频那酮产业特征与行业重要性</w:t>
      </w:r>
      <w:r>
        <w:rPr>
          <w:rFonts w:hint="eastAsia"/>
        </w:rPr>
        <w:br/>
      </w:r>
      <w:r>
        <w:rPr>
          <w:rFonts w:hint="eastAsia"/>
        </w:rPr>
        <w:t>　　第四节 频那酮行业特性分析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中国频那酮市场规模分析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2023年中国频那酮市场规模分析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2023年中国频那酮区域市场规模分析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2023-2029年中国频那酮市场规模预测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频那酮国内产品价格走势及影响因素分析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频那酮产品竞争力优势分析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频那酮行业市场竞争策略分析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频那酮企业竞争策略分析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一、提高频那酮企业核心竞争力的对策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二、影响频那酮企业核心竞争力的因素及提升途径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三、提高频那酮企业竞争力的策略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频那酮行业重点企业竞争分析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频那酮行业投资与发展前景分析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频那酮行业投资机会分析</w:t>
      </w:r>
      <w:r>
        <w:rPr>
          <w:rFonts w:hint="eastAsia"/>
        </w:rPr>
        <w:br/>
      </w:r>
      <w:r>
        <w:rPr>
          <w:rFonts w:hint="eastAsia"/>
        </w:rPr>
        <w:t>　　　　一、频那酮投资项目分析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二、可以投资的频那酮模式</w:t>
      </w:r>
      <w:r>
        <w:rPr>
          <w:rFonts w:hint="eastAsia"/>
        </w:rPr>
        <w:br/>
      </w:r>
      <w:r>
        <w:rPr>
          <w:rFonts w:hint="eastAsia"/>
        </w:rPr>
        <w:t>　　　　三、2023年频那酮投资机会</w:t>
      </w:r>
      <w:r>
        <w:rPr>
          <w:rFonts w:hint="eastAsia"/>
        </w:rPr>
        <w:br/>
      </w:r>
      <w:r>
        <w:rPr>
          <w:rFonts w:hint="eastAsia"/>
        </w:rPr>
        <w:t>　　第二节 2023-2029年中国频那酮行业发展预测分析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一、未来频那酮发展分析</w:t>
      </w:r>
      <w:r>
        <w:rPr>
          <w:rFonts w:hint="eastAsia"/>
        </w:rPr>
        <w:br/>
      </w:r>
      <w:r>
        <w:rPr>
          <w:rFonts w:hint="eastAsia"/>
        </w:rPr>
        <w:t>　　　　二、未来频那酮行业技术开发方向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2023-2029年频那酮行业发展趋势及投资风险分析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当前频那酮存在的问题</w:t>
      </w:r>
      <w:r>
        <w:rPr>
          <w:rFonts w:hint="eastAsia"/>
        </w:rPr>
        <w:br/>
      </w:r>
      <w:r>
        <w:rPr>
          <w:rFonts w:hint="eastAsia"/>
        </w:rPr>
        <w:t>　　第二节 频那酮未来发展预测分析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一、中国频那酮发展方向分析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二、2023-2029年中国频那酮行业发展规模预测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三、2023-2029年中国频那酮行业发展趋势预测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2023-2029年中国频那酮行业投资风险分析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频那酮行业营销策略分析及建议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一、频那酮行业营销模式</w:t>
      </w:r>
      <w:r>
        <w:rPr>
          <w:rFonts w:hint="eastAsia"/>
        </w:rPr>
        <w:br/>
      </w:r>
      <w:r>
        <w:rPr>
          <w:rFonts w:hint="eastAsia"/>
        </w:rPr>
        <w:t>　　　　二、频那酮行业营销策略</w:t>
      </w:r>
      <w:r>
        <w:rPr>
          <w:rFonts w:hint="eastAsia"/>
        </w:rPr>
        <w:br/>
      </w:r>
      <w:r>
        <w:rPr>
          <w:rFonts w:hint="eastAsia"/>
        </w:rPr>
        <w:t>　　第二节 频那酮行业企业经营发展分析及建议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一、频那酮行业经营模式</w:t>
      </w:r>
      <w:r>
        <w:rPr>
          <w:rFonts w:hint="eastAsia"/>
        </w:rPr>
        <w:br/>
      </w:r>
      <w:r>
        <w:rPr>
          <w:rFonts w:hint="eastAsia"/>
        </w:rPr>
        <w:t>　　　　二、频那酮行业生产模式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频那酮行业历程</w:t>
      </w:r>
      <w:r>
        <w:rPr>
          <w:rFonts w:hint="eastAsia"/>
        </w:rPr>
        <w:br/>
      </w:r>
      <w:r>
        <w:rPr>
          <w:rFonts w:hint="eastAsia"/>
        </w:rPr>
        <w:t>　　图表 频那酮行业生命周期</w:t>
      </w:r>
      <w:r>
        <w:rPr>
          <w:rFonts w:hint="eastAsia"/>
        </w:rPr>
        <w:br/>
      </w:r>
      <w:r>
        <w:rPr>
          <w:rFonts w:hint="eastAsia"/>
        </w:rPr>
        <w:t>　　图表 频那酮行业产业链分析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2018-2023年中国频那酮行业市场规模及增长情况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2018-2023年频那酮行业市场容量分析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2018-2023年中国频那酮行业产能统计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2018-2023年中国频那酮行业产量及增长趋势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2018-2023年中国频那酮市场需求量及增速统计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2023年中国频那酮行业需求领域分布格局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2018-2023年中国频那酮行业销售收入分析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2018-2023年中国频那酮行业盈利情况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2018-2023年中国频那酮行业利润总额统计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2018-2023年中国频那酮进口数量分析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2018-2023年中国频那酮进口金额分析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2018-2023年中国频那酮出口数量分析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2018-2023年中国频那酮出口金额分析</w:t>
      </w:r>
      <w:r>
        <w:rPr>
          <w:rFonts w:hint="eastAsia"/>
        </w:rPr>
        <w:br/>
      </w:r>
      <w:r>
        <w:rPr>
          <w:rFonts w:hint="eastAsia"/>
        </w:rPr>
        <w:t>　　图表 2023年中国频那酮进口国家及地区分析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2023年中国频那酮出口国家及地区分析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2018-2023年中国频那酮行业企业数量情况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2018-2023年中国频那酮行业企业平均规模情况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**地区频那酮行业市场需求情况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**地区频那酮行业市场需求情况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**地区频那酮行业市场需求情况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**地区频那酮市场规模及增长情况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**地区频那酮行业市场需求情况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频那酮重点企业（一）基本信息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频那酮重点企业（一）经营情况分析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频那酮重点企业（一）主要经济指标情况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频那酮重点企业（一）盈利能力情况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频那酮重点企业（二）经营情况分析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频那酮重点企业（二）主要经济指标情况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频那酮重点企业（二）盈利能力情况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频那酮重点企业（三）经营情况分析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频那酮重点企业（三）主要经济指标情况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频那酮重点企业（三）盈利能力情况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频那酮重点企业（三）成长能力情况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2023-2029年中国频那酮行业产能预测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2023-2029年中国频那酮行业产量预测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2023-2029年中国频那酮市场需求量预测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2023-2029年中国频那酮行业供需平衡预测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2023-2029年中国频那酮行业市场容量预测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2023-2029年中国频那酮行业市场规模预测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2023-2029年中国频那酮市场前景分析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2023-2029年中国频那酮行业发展趋势预测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cd32c6b8540e9" w:history="1">
        <w:r>
          <w:rPr>
            <w:rStyle w:val="Hyperlink"/>
          </w:rPr>
          <w:t>2023-2029年中国频那酮行业发展调研及市场前景预测报告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cd32c6b8540e9" w:history="1">
        <w:r>
          <w:rPr>
            <w:rStyle w:val="Hyperlink"/>
          </w:rPr>
          <w:t>https://www.20087.com/2/30/PinNeiTongFaZhanQuShi.html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70a9107ea49eb" w:history="1">
      <w:r>
        <w:rPr>
          <w:rStyle w:val="Hyperlink"/>
        </w:rPr>
        <w:t>2023-2029年中国频那酮行业发展调研及市场前景预测报告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PinNeiTongFaZhanQuShi.html" TargetMode="External" Id="R7b4cd32c6b8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PinNeiTongFaZhanQuShi.html" TargetMode="External" Id="R36a70a9107ea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2022-12-14T08:31:00Z</dcterms:created>
  <dcterms:modified xsi:type="dcterms:W3CDTF">2022-12-14T09:31:00Z</dcterms:modified>
  <dc:subject>2023-2029年中国频那酮行业发展调研及市场前景预测报告</dc:subject>
  <dc:title>2023-2029年中国频那酮行业发展调研及市场前景预测报告</dc:title>
  <cp:keywords>2023-2029年中国频那酮行业发展调研及市场前景预测报告</cp:keywords>
  <dc:description>2023-2029年中国频那酮行业发展调研及市场前景预测报告</dc:description>
</cp:coreProperties>
</file>