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61ef578d4e92" w:history="1">
              <w:r>
                <w:rPr>
                  <w:rStyle w:val="Hyperlink"/>
                </w:rPr>
                <w:t>2024-2030年全球与中国BMC树脂行业发展研究分析及市场前景预测报告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61ef578d4e92" w:history="1">
              <w:r>
                <w:rPr>
                  <w:rStyle w:val="Hyperlink"/>
                </w:rPr>
                <w:t>2024-2030年全球与中国BMC树脂行业发展研究分析及市场前景预测报告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261ef578d4e92" w:history="1">
                <w:r>
                  <w:rPr>
                    <w:rStyle w:val="Hyperlink"/>
                  </w:rPr>
                  <w:t>https://www.20087.com/2/70/BMCShuZhiHangYeQianJing.html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C树脂即团状模塑料，是一种高性能的热固性复合材料，广泛应用于汽车、电气、建筑等行业。BMC树脂以其高强度、高刚性、电绝缘性能好等特点，成为替代金属和传统塑料的理想选择。近年来，随着工艺技术的改进，BMC树脂的成型周期缩短，生产效率提高，同时，新型添加剂的使用使得材料的耐候性和耐腐蚀性得到显著提升。</w:t>
      </w:r>
      <w:r>
        <w:rPr>
          <w:rFonts w:hint="eastAsia"/>
        </w:rPr>
        <w:br/>
      </w:r>
      <w:r>
        <w:rPr>
          <w:rFonts w:hint="eastAsia"/>
        </w:rPr>
        <w:t>　　未来，BMC树脂的发展将聚焦于材料性能的进一步优化和应用领域的拓展。研发将侧重于提高材料的韧性、降低密度以及改善成型过程中的流动性能，以适应更复杂形状制品的制造需求。同时，随着新能源汽车和智能电器的快速发展，BMC树脂在这些新兴领域的应用将不断深化，尤其是在轻量化设计和电磁屏蔽方面的需求将推动材料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61ef578d4e92" w:history="1">
        <w:r>
          <w:rPr>
            <w:rStyle w:val="Hyperlink"/>
          </w:rPr>
          <w:t>2024-2030年全球与中国BMC树脂行业发展研究分析及市场前景预测报告</w:t>
        </w:r>
      </w:hyperlink>
      <w:r>
        <w:rPr>
          <w:rFonts w:hint="eastAsia"/>
        </w:rPr>
        <w:t>》专业、系统地分析了BMC树脂行业现状，包括市场需求、市场规模及价格动态，全面梳理了BMC树脂产业链结构，并对BMC树脂细分市场进行了探究。BMC树脂报告基于详实数据，科学预测了BMC树脂市场发展前景和发展趋势，同时剖析了BMC树脂品牌竞争、市场集中度以及重点企业的市场地位。在识别风险与机遇的基础上，BMC树脂报告提出了针对性的发展策略和建议。BMC树脂报告为BMC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中国BMC树脂概述</w:t>
      </w:r>
      <w:r>
        <w:rPr>
          <w:rFonts w:hint="eastAsia"/>
        </w:rPr>
        <w:br/>
      </w:r>
      <w:r>
        <w:rPr>
          <w:rFonts w:hint="eastAsia"/>
        </w:rPr>
        <w:t>　　第一节 BMC树脂行业定义</w:t>
      </w:r>
      <w:r>
        <w:rPr>
          <w:rFonts w:hint="eastAsia"/>
        </w:rPr>
        <w:br/>
      </w:r>
      <w:r>
        <w:rPr>
          <w:rFonts w:hint="eastAsia"/>
        </w:rPr>
        <w:t>　　第二节 BMC树脂行业发展特性</w:t>
      </w:r>
      <w:r>
        <w:rPr>
          <w:rFonts w:hint="eastAsia"/>
        </w:rPr>
        <w:br/>
      </w:r>
      <w:r>
        <w:rPr>
          <w:rFonts w:hint="eastAsia"/>
        </w:rPr>
        <w:t>　　第三节 BMC树脂产业链分析</w:t>
      </w:r>
      <w:r>
        <w:rPr>
          <w:rFonts w:hint="eastAsia"/>
        </w:rPr>
        <w:br/>
      </w:r>
      <w:r>
        <w:rPr>
          <w:rFonts w:hint="eastAsia"/>
        </w:rPr>
        <w:t>　　第四节 BMC树脂行业生命周期分析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2023-2024年国外BMC树脂市场发展概况</w:t>
      </w:r>
      <w:r>
        <w:rPr>
          <w:rFonts w:hint="eastAsia"/>
        </w:rPr>
        <w:br/>
      </w:r>
      <w:r>
        <w:rPr>
          <w:rFonts w:hint="eastAsia"/>
        </w:rPr>
        <w:t>　　第一节 全球BMC树脂市场发展分析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北美地区主要国家BMC树脂市场概况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欧洲地区主要国家BMC树脂市场概况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亚洲地区主要国家BMC树脂市场概况</w:t>
      </w:r>
      <w:r>
        <w:rPr>
          <w:rFonts w:hint="eastAsia"/>
        </w:rPr>
        <w:br/>
      </w:r>
      <w:r>
        <w:rPr>
          <w:rFonts w:hint="eastAsia"/>
        </w:rPr>
        <w:t>　　第五节 全球BMC树脂市场发展预测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2023-2024年中国BMC树脂发展环境分析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BMC树脂行业相关政策、标准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BMC树脂行业相关发展规划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2023-2024年中国BMC树脂技术发展分析</w:t>
      </w:r>
      <w:r>
        <w:rPr>
          <w:rFonts w:hint="eastAsia"/>
        </w:rPr>
        <w:br/>
      </w:r>
      <w:r>
        <w:rPr>
          <w:rFonts w:hint="eastAsia"/>
        </w:rPr>
        <w:t>　　第一节 当前BMC树脂技术发展现状分析</w:t>
      </w:r>
      <w:r>
        <w:rPr>
          <w:rFonts w:hint="eastAsia"/>
        </w:rPr>
        <w:br/>
      </w:r>
      <w:r>
        <w:rPr>
          <w:rFonts w:hint="eastAsia"/>
        </w:rPr>
        <w:t>　　第二节 BMC树脂生产中需注意的问题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BMC树脂行业主要技术趋势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2023-2024年BMC树脂市场特性分析</w:t>
      </w:r>
      <w:r>
        <w:rPr>
          <w:rFonts w:hint="eastAsia"/>
        </w:rPr>
        <w:br/>
      </w:r>
      <w:r>
        <w:rPr>
          <w:rFonts w:hint="eastAsia"/>
        </w:rPr>
        <w:t>　　第一节 BMC树脂行业集中度分析</w:t>
      </w:r>
      <w:r>
        <w:rPr>
          <w:rFonts w:hint="eastAsia"/>
        </w:rPr>
        <w:br/>
      </w:r>
      <w:r>
        <w:rPr>
          <w:rFonts w:hint="eastAsia"/>
        </w:rPr>
        <w:t>　　第二节 BMC树脂行业SWOT分析</w:t>
      </w:r>
      <w:r>
        <w:rPr>
          <w:rFonts w:hint="eastAsia"/>
        </w:rPr>
        <w:br/>
      </w:r>
      <w:r>
        <w:rPr>
          <w:rFonts w:hint="eastAsia"/>
        </w:rPr>
        <w:t>　　　　一、BMC树脂行业优势</w:t>
      </w:r>
      <w:r>
        <w:rPr>
          <w:rFonts w:hint="eastAsia"/>
        </w:rPr>
        <w:br/>
      </w:r>
      <w:r>
        <w:rPr>
          <w:rFonts w:hint="eastAsia"/>
        </w:rPr>
        <w:t>　　　　二、BMC树脂行业劣势</w:t>
      </w:r>
      <w:r>
        <w:rPr>
          <w:rFonts w:hint="eastAsia"/>
        </w:rPr>
        <w:br/>
      </w:r>
      <w:r>
        <w:rPr>
          <w:rFonts w:hint="eastAsia"/>
        </w:rPr>
        <w:t>　　　　三、BMC树脂行业机会</w:t>
      </w:r>
      <w:r>
        <w:rPr>
          <w:rFonts w:hint="eastAsia"/>
        </w:rPr>
        <w:br/>
      </w:r>
      <w:r>
        <w:rPr>
          <w:rFonts w:hint="eastAsia"/>
        </w:rPr>
        <w:t>　　　　四、BMC树脂行业风险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2023-2024年中国BMC树脂发展现状</w:t>
      </w:r>
      <w:r>
        <w:rPr>
          <w:rFonts w:hint="eastAsia"/>
        </w:rPr>
        <w:br/>
      </w:r>
      <w:r>
        <w:rPr>
          <w:rFonts w:hint="eastAsia"/>
        </w:rPr>
        <w:t>　　第一节 中国BMC树脂市场现状分析</w:t>
      </w:r>
      <w:r>
        <w:rPr>
          <w:rFonts w:hint="eastAsia"/>
        </w:rPr>
        <w:br/>
      </w:r>
      <w:r>
        <w:rPr>
          <w:rFonts w:hint="eastAsia"/>
        </w:rPr>
        <w:t>　　第二节 中国BMC树脂产量分析及预测</w:t>
      </w:r>
      <w:r>
        <w:rPr>
          <w:rFonts w:hint="eastAsia"/>
        </w:rPr>
        <w:br/>
      </w:r>
      <w:r>
        <w:rPr>
          <w:rFonts w:hint="eastAsia"/>
        </w:rPr>
        <w:t>　　　　一、BMC树脂总体产能规模</w:t>
      </w:r>
      <w:r>
        <w:rPr>
          <w:rFonts w:hint="eastAsia"/>
        </w:rPr>
        <w:br/>
      </w:r>
      <w:r>
        <w:rPr>
          <w:rFonts w:hint="eastAsia"/>
        </w:rPr>
        <w:t>　　　　二、BMC树脂生产区域分布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三、2019-2024年中国BMC树脂产量统计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三、2024-2030年中国BMC树脂产量预测</w:t>
      </w:r>
      <w:r>
        <w:rPr>
          <w:rFonts w:hint="eastAsia"/>
        </w:rPr>
        <w:br/>
      </w:r>
      <w:r>
        <w:rPr>
          <w:rFonts w:hint="eastAsia"/>
        </w:rPr>
        <w:t>　　第三节 中国BMC树脂市场需求分析及预测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一、中国BMC树脂市场需求特点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二、2019-2024年中国BMC树脂市场需求量统计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三、2024-2030年中国BMC树脂市场需求量预测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中国BMC树脂价格趋势分析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一、2019-2024年中国BMC树脂市场价格趋势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二、2024-2030年中国BMC树脂市场价格走势预测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2019-2024年BMC树脂行业经济运行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2019-2024年中国BMC树脂行业盈利能力分析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2019-2024年中国BMC树脂行业发展能力分析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2019-2024年BMC树脂行业偿债能力分析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2019-2024年BMC树脂制造企业数量分析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中国BMC树脂行业重点地区发展分析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**地区BMC树脂市场发展分析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**地区BMC树脂市场发展分析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**地区BMC树脂市场发展分析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**地区BMC树脂市场发展分析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**地区BMC树脂市场发展分析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2019-2024年中国BMC树脂进出口分析</w:t>
      </w:r>
      <w:r>
        <w:rPr>
          <w:rFonts w:hint="eastAsia"/>
        </w:rPr>
        <w:br/>
      </w:r>
      <w:r>
        <w:rPr>
          <w:rFonts w:hint="eastAsia"/>
        </w:rPr>
        <w:t>　　第一节 BMC树脂进口情况分析</w:t>
      </w:r>
      <w:r>
        <w:rPr>
          <w:rFonts w:hint="eastAsia"/>
        </w:rPr>
        <w:br/>
      </w:r>
      <w:r>
        <w:rPr>
          <w:rFonts w:hint="eastAsia"/>
        </w:rPr>
        <w:t>　　第二节 BMC树脂出口情况分析</w:t>
      </w:r>
      <w:r>
        <w:rPr>
          <w:rFonts w:hint="eastAsia"/>
        </w:rPr>
        <w:br/>
      </w:r>
      <w:r>
        <w:rPr>
          <w:rFonts w:hint="eastAsia"/>
        </w:rPr>
        <w:t>　　第三节 影响BMC树脂进出口因素分析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主要BMC树脂生产企业及竞争格局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三、企业BMC树脂经营状况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BMC树脂行业投资战略研究</w:t>
      </w:r>
      <w:r>
        <w:rPr>
          <w:rFonts w:hint="eastAsia"/>
        </w:rPr>
        <w:br/>
      </w:r>
      <w:r>
        <w:rPr>
          <w:rFonts w:hint="eastAsia"/>
        </w:rPr>
        <w:t>　　第一节 BMC树脂行业发展战略研究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对我国BMC树脂品牌的战略思考</w:t>
      </w:r>
      <w:r>
        <w:rPr>
          <w:rFonts w:hint="eastAsia"/>
        </w:rPr>
        <w:br/>
      </w:r>
      <w:r>
        <w:rPr>
          <w:rFonts w:hint="eastAsia"/>
        </w:rPr>
        <w:t>　　　　一、BMC树脂品牌的重要性</w:t>
      </w:r>
      <w:r>
        <w:rPr>
          <w:rFonts w:hint="eastAsia"/>
        </w:rPr>
        <w:br/>
      </w:r>
      <w:r>
        <w:rPr>
          <w:rFonts w:hint="eastAsia"/>
        </w:rPr>
        <w:t>　　　　二、BMC树脂实施品牌战略的意义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三、BMC树脂企业品牌的现状分析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四、我国BMC树脂企业的品牌战略</w:t>
      </w:r>
      <w:r>
        <w:rPr>
          <w:rFonts w:hint="eastAsia"/>
        </w:rPr>
        <w:br/>
      </w:r>
      <w:r>
        <w:rPr>
          <w:rFonts w:hint="eastAsia"/>
        </w:rPr>
        <w:t>　　　　五、BMC树脂品牌战略管理的策略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BMC树脂经营策略分析</w:t>
      </w:r>
      <w:r>
        <w:rPr>
          <w:rFonts w:hint="eastAsia"/>
        </w:rPr>
        <w:br/>
      </w:r>
      <w:r>
        <w:rPr>
          <w:rFonts w:hint="eastAsia"/>
        </w:rPr>
        <w:t>　　　　一、BMC树脂市场细分策略</w:t>
      </w:r>
      <w:r>
        <w:rPr>
          <w:rFonts w:hint="eastAsia"/>
        </w:rPr>
        <w:br/>
      </w:r>
      <w:r>
        <w:rPr>
          <w:rFonts w:hint="eastAsia"/>
        </w:rPr>
        <w:t>　　　　二、BMC树脂市场创新策略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四、BMC树脂新产品差异化战略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2024-2030年中国BMC树脂发展趋势预测及投资风险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2024年BMC树脂市场前景分析</w:t>
      </w:r>
      <w:r>
        <w:rPr>
          <w:rFonts w:hint="eastAsia"/>
        </w:rPr>
        <w:br/>
      </w:r>
      <w:r>
        <w:rPr>
          <w:rFonts w:hint="eastAsia"/>
        </w:rPr>
        <w:t>　　第二节 2024年BMC树脂行业发展趋势预测</w:t>
      </w:r>
      <w:r>
        <w:rPr>
          <w:rFonts w:hint="eastAsia"/>
        </w:rPr>
        <w:br/>
      </w:r>
      <w:r>
        <w:rPr>
          <w:rFonts w:hint="eastAsia"/>
        </w:rPr>
        <w:t>　　第三节 BMC树脂行业投资风险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BMC树脂投资建议</w:t>
      </w:r>
      <w:r>
        <w:rPr>
          <w:rFonts w:hint="eastAsia"/>
        </w:rPr>
        <w:br/>
      </w:r>
      <w:r>
        <w:rPr>
          <w:rFonts w:hint="eastAsia"/>
        </w:rPr>
        <w:t>　　第一节 BMC树脂行业投资环境分析</w:t>
      </w:r>
      <w:r>
        <w:rPr>
          <w:rFonts w:hint="eastAsia"/>
        </w:rPr>
        <w:br/>
      </w:r>
      <w:r>
        <w:rPr>
          <w:rFonts w:hint="eastAsia"/>
        </w:rPr>
        <w:t>　　第二节 BMC树脂行业投资进入壁垒分析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2019-2024年中国BMC树脂市场规模及增长情况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2019-2024年中国BMC树脂行业产量及增长趋势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2024-2030年中国BMC树脂行业产量预测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2019-2024年中国BMC树脂行业市场需求及增长情况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2024-2030年中国BMC树脂行业市场需求预测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**地区BMC树脂市场规模及增长情况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2019-2024年中国BMC树脂行业出口情况分析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BMC树脂重点企业经营情况分析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2024年BMC树脂行业壁垒</w:t>
      </w:r>
      <w:r>
        <w:rPr>
          <w:rFonts w:hint="eastAsia"/>
        </w:rPr>
        <w:br/>
      </w:r>
      <w:r>
        <w:rPr>
          <w:rFonts w:hint="eastAsia"/>
        </w:rPr>
        <w:t>　　图表 2024年BMC树脂市场前景分析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2024-2030年中国BMC树脂市场规模预测</w:t>
      </w:r>
      <w:r>
        <w:rPr>
          <w:rFonts w:hint="eastAsia"/>
        </w:rPr>
        <w:br/>
      </w:r>
      <w:r>
        <w:rPr>
          <w:rFonts w:hint="eastAsia"/>
        </w:rPr>
        <w:t>　　图表 2024年BMC树脂发展趋势预测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61ef578d4e92" w:history="1">
        <w:r>
          <w:rPr>
            <w:rStyle w:val="Hyperlink"/>
          </w:rPr>
          <w:t>2024-2030年全球与中国BMC树脂行业发展研究分析及市场前景预测报告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261ef578d4e92" w:history="1">
        <w:r>
          <w:rPr>
            <w:rStyle w:val="Hyperlink"/>
          </w:rPr>
          <w:t>https://www.20087.com/2/70/BMCShuZhiHangYeQianJing.html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e067f6164768" w:history="1">
      <w:r>
        <w:rPr>
          <w:rStyle w:val="Hyperlink"/>
        </w:rPr>
        <w:t>2024-2030年全球与中国BMC树脂行业发展研究分析及市场前景预测报告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MCShuZhiHangYeQianJing.html" TargetMode="External" Id="R664261ef578d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MCShuZhiHangYeQianJing.html" TargetMode="External" Id="Reae2e067f61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2024-04-29T08:01:00Z</dcterms:created>
  <dcterms:modified xsi:type="dcterms:W3CDTF">2024-04-29T09:01:00Z</dcterms:modified>
  <dc:subject>2024-2030年全球与中国BMC树脂行业发展研究分析及市场前景预测报告</dc:subject>
  <dc:title>2024-2030年全球与中国BMC树脂行业发展研究分析及市场前景预测报告</dc:title>
  <cp:keywords>2024-2030年全球与中国BMC树脂行业发展研究分析及市场前景预测报告</cp:keywords>
  <dc:description>2024-2030年全球与中国BMC树脂行业发展研究分析及市场前景预测报告</dc:description>
</cp:coreProperties>
</file>