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5da046b0a4afc" w:history="1">
              <w:r>
                <w:rPr>
                  <w:rStyle w:val="Hyperlink"/>
                </w:rPr>
                <w:t>中国IPS硬屏行业发展分析与前景趋势预测报告（2024-2030年）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5da046b0a4afc" w:history="1">
              <w:r>
                <w:rPr>
                  <w:rStyle w:val="Hyperlink"/>
                </w:rPr>
                <w:t>中国IPS硬屏行业发展分析与前景趋势预测报告（2024-2030年）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5da046b0a4afc" w:history="1">
                <w:r>
                  <w:rPr>
                    <w:rStyle w:val="Hyperlink"/>
                  </w:rPr>
                  <w:t>https://www.20087.com/2/60/IPSYingPingShiChangQianJing.html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IPS（In-Plane Switching）硬屏技术，以其宽视角、色彩还原准确和响应速度快的特点，在显示面板市场占据重要地位。相较于传统TN屏幕，IPS硬屏通过改变液晶分子的排列方式，实现了几乎无死角的观看体验和更好的动态画面表现力。在消费电子、专业显示器乃至车载显示领域，IPS技术的应用越来越广泛。近年来，随着4K、8K超高清分辨率的普及，以及HDR（高动态范围）技术的融合，IPS硬屏不断向着高分辨率、高对比度、低功耗的方向发展，满足了市场对高质量视觉体验的追求。</w:t>
      </w:r>
      <w:r>
        <w:rPr>
          <w:rFonts w:hint="eastAsia"/>
        </w:rPr>
        <w:br/>
      </w:r>
      <w:r>
        <w:rPr>
          <w:rFonts w:hint="eastAsia"/>
        </w:rPr>
        <w:t>　　未来，IPS硬屏技术将继续朝向技术创新与多元化应用迈进。一方面，随着Mini LED、Micro LED背光技术的商用，IPS硬屏将能够实现更精细的局部调光，进一步提升显示效果和能效比。另一方面，柔性显示技术的进步或将推动IPS技术向可折叠、曲面屏等新型显示形态延伸，满足未来智能设备的多样化设计需求。同时，随着物联网、智能家居的兴起，具备智能交互功能的IPS显示屏将在更多场景中发挥作用，如智能家电、公共信息展示等，开启显示技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5da046b0a4afc" w:history="1">
        <w:r>
          <w:rPr>
            <w:rStyle w:val="Hyperlink"/>
          </w:rPr>
          <w:t>中国IPS硬屏行业发展分析与前景趋势预测报告（2024-2030年）</w:t>
        </w:r>
      </w:hyperlink>
      <w:r>
        <w:rPr>
          <w:rFonts w:hint="eastAsia"/>
        </w:rPr>
        <w:t>》深入剖析了当前IPS硬屏行业的现状与市场需求，详细探讨了IPS硬屏市场规模及其价格动态。IPS硬屏报告从产业链角度出发，分析了上下游的影响因素，并进一步细分市场，对IPS硬屏各细分领域的具体情况进行探讨。IPS硬屏报告还根据现有数据，对IPS硬屏市场前景及发展趋势进行了科学预测，揭示了行业内重点企业的竞争格局，评估了品牌影响力和市场集中度，同时指出了IPS硬屏行业面临的风险与机遇。IPS硬屏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IPS硬屏行业概述</w:t>
      </w:r>
      <w:r>
        <w:rPr>
          <w:rFonts w:hint="eastAsia"/>
        </w:rPr>
        <w:br/>
      </w:r>
      <w:r>
        <w:rPr>
          <w:rFonts w:hint="eastAsia"/>
        </w:rPr>
        <w:t>　　第一节 IPS硬屏定义与分类</w:t>
      </w:r>
      <w:r>
        <w:rPr>
          <w:rFonts w:hint="eastAsia"/>
        </w:rPr>
        <w:br/>
      </w:r>
      <w:r>
        <w:rPr>
          <w:rFonts w:hint="eastAsia"/>
        </w:rPr>
        <w:t>　　第二节 IPS硬屏应用领域</w:t>
      </w:r>
      <w:r>
        <w:rPr>
          <w:rFonts w:hint="eastAsia"/>
        </w:rPr>
        <w:br/>
      </w:r>
      <w:r>
        <w:rPr>
          <w:rFonts w:hint="eastAsia"/>
        </w:rPr>
        <w:t>　　第三节 IPS硬屏行业经济指标分析</w:t>
      </w:r>
      <w:r>
        <w:rPr>
          <w:rFonts w:hint="eastAsia"/>
        </w:rPr>
        <w:br/>
      </w:r>
      <w:r>
        <w:rPr>
          <w:rFonts w:hint="eastAsia"/>
        </w:rPr>
        <w:t>　　　　一、IPS硬屏行业赢利性评估</w:t>
      </w:r>
      <w:r>
        <w:rPr>
          <w:rFonts w:hint="eastAsia"/>
        </w:rPr>
        <w:br/>
      </w:r>
      <w:r>
        <w:rPr>
          <w:rFonts w:hint="eastAsia"/>
        </w:rPr>
        <w:t>　　　　二、IPS硬屏行业成长速度分析</w:t>
      </w:r>
      <w:r>
        <w:rPr>
          <w:rFonts w:hint="eastAsia"/>
        </w:rPr>
        <w:br/>
      </w:r>
      <w:r>
        <w:rPr>
          <w:rFonts w:hint="eastAsia"/>
        </w:rPr>
        <w:t>　　　　三、IPS硬屏附加值提升空间探讨</w:t>
      </w:r>
      <w:r>
        <w:rPr>
          <w:rFonts w:hint="eastAsia"/>
        </w:rPr>
        <w:br/>
      </w:r>
      <w:r>
        <w:rPr>
          <w:rFonts w:hint="eastAsia"/>
        </w:rPr>
        <w:t>　　　　四、IPS硬屏行业进入壁垒分析</w:t>
      </w:r>
      <w:r>
        <w:rPr>
          <w:rFonts w:hint="eastAsia"/>
        </w:rPr>
        <w:br/>
      </w:r>
      <w:r>
        <w:rPr>
          <w:rFonts w:hint="eastAsia"/>
        </w:rPr>
        <w:t>　　　　五、IPS硬屏行业风险性评估</w:t>
      </w:r>
      <w:r>
        <w:rPr>
          <w:rFonts w:hint="eastAsia"/>
        </w:rPr>
        <w:br/>
      </w:r>
      <w:r>
        <w:rPr>
          <w:rFonts w:hint="eastAsia"/>
        </w:rPr>
        <w:t>　　　　六、IPS硬屏行业周期性分析</w:t>
      </w:r>
      <w:r>
        <w:rPr>
          <w:rFonts w:hint="eastAsia"/>
        </w:rPr>
        <w:br/>
      </w:r>
      <w:r>
        <w:rPr>
          <w:rFonts w:hint="eastAsia"/>
        </w:rPr>
        <w:t>　　　　七、IPS硬屏行业竞争程度指标</w:t>
      </w:r>
      <w:r>
        <w:rPr>
          <w:rFonts w:hint="eastAsia"/>
        </w:rPr>
        <w:br/>
      </w:r>
      <w:r>
        <w:rPr>
          <w:rFonts w:hint="eastAsia"/>
        </w:rPr>
        <w:t>　　　　八、IPS硬屏行业成熟度综合分析</w:t>
      </w:r>
      <w:r>
        <w:rPr>
          <w:rFonts w:hint="eastAsia"/>
        </w:rPr>
        <w:br/>
      </w:r>
      <w:r>
        <w:rPr>
          <w:rFonts w:hint="eastAsia"/>
        </w:rPr>
        <w:t>　　第四节 IPS硬屏产业链及经营模式分析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三、IPS硬屏销售模式与渠道策略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全球IPS硬屏市场发展分析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2023-2024年全球IPS硬屏行业发展分析</w:t>
      </w:r>
      <w:r>
        <w:rPr>
          <w:rFonts w:hint="eastAsia"/>
        </w:rPr>
        <w:br/>
      </w:r>
      <w:r>
        <w:rPr>
          <w:rFonts w:hint="eastAsia"/>
        </w:rPr>
        <w:t>　　　　一、全球IPS硬屏行业市场规模与趋势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二、全球IPS硬屏行业发展特点</w:t>
      </w:r>
      <w:r>
        <w:rPr>
          <w:rFonts w:hint="eastAsia"/>
        </w:rPr>
        <w:br/>
      </w:r>
      <w:r>
        <w:rPr>
          <w:rFonts w:hint="eastAsia"/>
        </w:rPr>
        <w:t>　　　　三、全球IPS硬屏行业竞争格局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主要国家与地区IPS硬屏市场分析</w:t>
      </w:r>
      <w:r>
        <w:rPr>
          <w:rFonts w:hint="eastAsia"/>
        </w:rPr>
        <w:br/>
      </w:r>
      <w:r>
        <w:rPr>
          <w:rFonts w:hint="eastAsia"/>
        </w:rPr>
        <w:t>　　第三节 2024-2030年全球IPS硬屏行业发展趋势与前景预测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一、IPS硬屏技术发展趋势</w:t>
      </w:r>
      <w:r>
        <w:rPr>
          <w:rFonts w:hint="eastAsia"/>
        </w:rPr>
        <w:br/>
      </w:r>
      <w:r>
        <w:rPr>
          <w:rFonts w:hint="eastAsia"/>
        </w:rPr>
        <w:t>　　　　二、IPS硬屏行业发展趋势</w:t>
      </w:r>
      <w:r>
        <w:rPr>
          <w:rFonts w:hint="eastAsia"/>
        </w:rPr>
        <w:br/>
      </w:r>
      <w:r>
        <w:rPr>
          <w:rFonts w:hint="eastAsia"/>
        </w:rPr>
        <w:t>　　　　三、IPS硬屏行业发展潜力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中国IPS硬屏行业市场分析</w:t>
      </w:r>
      <w:r>
        <w:rPr>
          <w:rFonts w:hint="eastAsia"/>
        </w:rPr>
        <w:br/>
      </w:r>
      <w:r>
        <w:rPr>
          <w:rFonts w:hint="eastAsia"/>
        </w:rPr>
        <w:t>　　第一节 2023-2024年IPS硬屏产能与投资动态</w:t>
      </w:r>
      <w:r>
        <w:rPr>
          <w:rFonts w:hint="eastAsia"/>
        </w:rPr>
        <w:br/>
      </w:r>
      <w:r>
        <w:rPr>
          <w:rFonts w:hint="eastAsia"/>
        </w:rPr>
        <w:t>　　　　一、国内IPS硬屏产能现状与利用效率</w:t>
      </w:r>
      <w:r>
        <w:rPr>
          <w:rFonts w:hint="eastAsia"/>
        </w:rPr>
        <w:br/>
      </w:r>
      <w:r>
        <w:rPr>
          <w:rFonts w:hint="eastAsia"/>
        </w:rPr>
        <w:t>　　　　二、IPS硬屏产能扩张与投资动态分析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2024-2030年IPS硬屏行业产量统计与趋势预测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一、2019-2024年IPS硬屏行业数据与增长趋势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1、2019-2024年IPS硬屏产量及增长趋势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2、2019-2024年IPS硬屏细分产品产量及份额</w:t>
      </w:r>
      <w:r>
        <w:rPr>
          <w:rFonts w:hint="eastAsia"/>
        </w:rPr>
        <w:br/>
      </w:r>
      <w:r>
        <w:rPr>
          <w:rFonts w:hint="eastAsia"/>
        </w:rPr>
        <w:t>　　　　二、IPS硬屏产量影响因素分析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三、2024-2030年IPS硬屏产量预测</w:t>
      </w:r>
      <w:r>
        <w:rPr>
          <w:rFonts w:hint="eastAsia"/>
        </w:rPr>
        <w:br/>
      </w:r>
      <w:r>
        <w:rPr>
          <w:rFonts w:hint="eastAsia"/>
        </w:rPr>
        <w:t>　　第三节 2024-2030年IPS硬屏市场需求与销售分析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一、2023-2024年IPS硬屏行业需求现状</w:t>
      </w:r>
      <w:r>
        <w:rPr>
          <w:rFonts w:hint="eastAsia"/>
        </w:rPr>
        <w:br/>
      </w:r>
      <w:r>
        <w:rPr>
          <w:rFonts w:hint="eastAsia"/>
        </w:rPr>
        <w:t>　　　　二、IPS硬屏客户群体与需求特点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三、2019-2024年IPS硬屏行业销售规模分析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四、2024-2030年IPS硬屏市场增长潜力与规模预测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中国IPS硬屏细分市场分析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一、2023-2024年IPS硬屏主要细分产品市场现状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2023-2024年中国IPS硬屏技术发展研究</w:t>
      </w:r>
      <w:r>
        <w:rPr>
          <w:rFonts w:hint="eastAsia"/>
        </w:rPr>
        <w:br/>
      </w:r>
      <w:r>
        <w:rPr>
          <w:rFonts w:hint="eastAsia"/>
        </w:rPr>
        <w:t>　　第一节 当前IPS硬屏技术发展现状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IPS硬屏技术未来发展趋势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IPS硬屏价格机制与竞争策略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一、2019-2024年IPS硬屏市场价格走势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IPS硬屏定价策略与方法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2024-2030年IPS硬屏价格竞争态势与趋势预测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中国IPS硬屏行业重点区域市场研究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2023-2024年重点区域IPS硬屏市场发展概况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二、2019-2024年IPS硬屏市场需求规模情况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三、2024-2030年IPS硬屏行业发展潜力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二、2019-2024年IPS硬屏市场需求规模情况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三、2024-2030年IPS硬屏行业发展潜力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二、2019-2024年IPS硬屏市场需求规模情况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三、2024-2030年IPS硬屏行业发展潜力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二、2019-2024年IPS硬屏市场需求规模情况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三、2024-2030年IPS硬屏行业发展潜力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二、2019-2024年IPS硬屏市场需求规模情况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三、2024-2030年IPS硬屏行业发展潜力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2019-2024年中国IPS硬屏行业进出口情况分析</w:t>
      </w:r>
      <w:r>
        <w:rPr>
          <w:rFonts w:hint="eastAsia"/>
        </w:rPr>
        <w:br/>
      </w:r>
      <w:r>
        <w:rPr>
          <w:rFonts w:hint="eastAsia"/>
        </w:rPr>
        <w:t>　　第一节 IPS硬屏行业进口规模与来源分析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一、2019-2024年IPS硬屏进口规模分析</w:t>
      </w:r>
      <w:r>
        <w:rPr>
          <w:rFonts w:hint="eastAsia"/>
        </w:rPr>
        <w:br/>
      </w:r>
      <w:r>
        <w:rPr>
          <w:rFonts w:hint="eastAsia"/>
        </w:rPr>
        <w:t>　　　　二、IPS硬屏主要进口来源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IPS硬屏行业出口规模与目的地分析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一、2019-2024年IPS硬屏出口规模分析</w:t>
      </w:r>
      <w:r>
        <w:rPr>
          <w:rFonts w:hint="eastAsia"/>
        </w:rPr>
        <w:br/>
      </w:r>
      <w:r>
        <w:rPr>
          <w:rFonts w:hint="eastAsia"/>
        </w:rPr>
        <w:t>　　　　二、IPS硬屏主要出口目的地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2019-2024年中国IPS硬屏总体规模与财务指标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中国IPS硬屏行业总体规模分析</w:t>
      </w:r>
      <w:r>
        <w:rPr>
          <w:rFonts w:hint="eastAsia"/>
        </w:rPr>
        <w:br/>
      </w:r>
      <w:r>
        <w:rPr>
          <w:rFonts w:hint="eastAsia"/>
        </w:rPr>
        <w:t>　　　　一、IPS硬屏企业数量与结构</w:t>
      </w:r>
      <w:r>
        <w:rPr>
          <w:rFonts w:hint="eastAsia"/>
        </w:rPr>
        <w:br/>
      </w:r>
      <w:r>
        <w:rPr>
          <w:rFonts w:hint="eastAsia"/>
        </w:rPr>
        <w:t>　　　　二、IPS硬屏从业人员规模</w:t>
      </w:r>
      <w:r>
        <w:rPr>
          <w:rFonts w:hint="eastAsia"/>
        </w:rPr>
        <w:br/>
      </w:r>
      <w:r>
        <w:rPr>
          <w:rFonts w:hint="eastAsia"/>
        </w:rPr>
        <w:t>　　　　三、IPS硬屏行业资产状况</w:t>
      </w:r>
      <w:r>
        <w:rPr>
          <w:rFonts w:hint="eastAsia"/>
        </w:rPr>
        <w:br/>
      </w:r>
      <w:r>
        <w:rPr>
          <w:rFonts w:hint="eastAsia"/>
        </w:rPr>
        <w:t>　　第二节 中国IPS硬屏行业财务指标总体分析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IPS硬屏行业重点企业经营状况分析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IPS硬屏重点企业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IPS硬屏领先企业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IPS硬屏标杆企业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IPS硬屏代表企业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IPS硬屏龙头企业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IPS硬屏重点企业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中国IPS硬屏行业竞争格局分析</w:t>
      </w:r>
      <w:r>
        <w:rPr>
          <w:rFonts w:hint="eastAsia"/>
        </w:rPr>
        <w:br/>
      </w:r>
      <w:r>
        <w:rPr>
          <w:rFonts w:hint="eastAsia"/>
        </w:rPr>
        <w:t>　　第一节 IPS硬屏行业竞争格局总览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2023-2024年IPS硬屏行业竞争力分析</w:t>
      </w:r>
      <w:r>
        <w:rPr>
          <w:rFonts w:hint="eastAsia"/>
        </w:rPr>
        <w:br/>
      </w:r>
      <w:r>
        <w:rPr>
          <w:rFonts w:hint="eastAsia"/>
        </w:rPr>
        <w:t>　　　　一、IPS硬屏供应商议价能力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四、IPS硬屏替代品威胁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2019-2024年IPS硬屏行业企业并购活动分析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2023-2024年IPS硬屏行业会展与招投标活动分析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一、IPS硬屏行业会展活动及其市场影响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2024年中国IPS硬屏企业发展策略分析</w:t>
      </w:r>
      <w:r>
        <w:rPr>
          <w:rFonts w:hint="eastAsia"/>
        </w:rPr>
        <w:br/>
      </w:r>
      <w:r>
        <w:rPr>
          <w:rFonts w:hint="eastAsia"/>
        </w:rPr>
        <w:t>　　第一节 IPS硬屏市场策略分析</w:t>
      </w:r>
      <w:r>
        <w:rPr>
          <w:rFonts w:hint="eastAsia"/>
        </w:rPr>
        <w:br/>
      </w:r>
      <w:r>
        <w:rPr>
          <w:rFonts w:hint="eastAsia"/>
        </w:rPr>
        <w:t>　　　　一、IPS硬屏市场定位与拓展策略</w:t>
      </w:r>
      <w:r>
        <w:rPr>
          <w:rFonts w:hint="eastAsia"/>
        </w:rPr>
        <w:br/>
      </w:r>
      <w:r>
        <w:rPr>
          <w:rFonts w:hint="eastAsia"/>
        </w:rPr>
        <w:t>　　　　二、IPS硬屏市场细分与目标客户</w:t>
      </w:r>
      <w:r>
        <w:rPr>
          <w:rFonts w:hint="eastAsia"/>
        </w:rPr>
        <w:br/>
      </w:r>
      <w:r>
        <w:rPr>
          <w:rFonts w:hint="eastAsia"/>
        </w:rPr>
        <w:t>　　第二节 IPS硬屏销售策略分析</w:t>
      </w:r>
      <w:r>
        <w:rPr>
          <w:rFonts w:hint="eastAsia"/>
        </w:rPr>
        <w:br/>
      </w:r>
      <w:r>
        <w:rPr>
          <w:rFonts w:hint="eastAsia"/>
        </w:rPr>
        <w:t>　　　　一、IPS硬屏销售渠道与网络建设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提高IPS硬屏企业竞争力建议</w:t>
      </w:r>
      <w:r>
        <w:rPr>
          <w:rFonts w:hint="eastAsia"/>
        </w:rPr>
        <w:br/>
      </w:r>
      <w:r>
        <w:rPr>
          <w:rFonts w:hint="eastAsia"/>
        </w:rPr>
        <w:t>　　　　一、IPS硬屏技术创新与管理优化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IPS硬屏品牌战略思考</w:t>
      </w:r>
      <w:r>
        <w:rPr>
          <w:rFonts w:hint="eastAsia"/>
        </w:rPr>
        <w:br/>
      </w:r>
      <w:r>
        <w:rPr>
          <w:rFonts w:hint="eastAsia"/>
        </w:rPr>
        <w:t>　　　　一、IPS硬屏品牌建设与维护</w:t>
      </w:r>
      <w:r>
        <w:rPr>
          <w:rFonts w:hint="eastAsia"/>
        </w:rPr>
        <w:br/>
      </w:r>
      <w:r>
        <w:rPr>
          <w:rFonts w:hint="eastAsia"/>
        </w:rPr>
        <w:t>　　　　二、IPS硬屏品牌影响力与市场竞争力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中国IPS硬屏行业风险与对策</w:t>
      </w:r>
      <w:r>
        <w:rPr>
          <w:rFonts w:hint="eastAsia"/>
        </w:rPr>
        <w:br/>
      </w:r>
      <w:r>
        <w:rPr>
          <w:rFonts w:hint="eastAsia"/>
        </w:rPr>
        <w:t>　　第一节 IPS硬屏行业SWOT分析</w:t>
      </w:r>
      <w:r>
        <w:rPr>
          <w:rFonts w:hint="eastAsia"/>
        </w:rPr>
        <w:br/>
      </w:r>
      <w:r>
        <w:rPr>
          <w:rFonts w:hint="eastAsia"/>
        </w:rPr>
        <w:t>　　　　一、IPS硬屏行业优势分析</w:t>
      </w:r>
      <w:r>
        <w:rPr>
          <w:rFonts w:hint="eastAsia"/>
        </w:rPr>
        <w:br/>
      </w:r>
      <w:r>
        <w:rPr>
          <w:rFonts w:hint="eastAsia"/>
        </w:rPr>
        <w:t>　　　　二、IPS硬屏行业劣势分析</w:t>
      </w:r>
      <w:r>
        <w:rPr>
          <w:rFonts w:hint="eastAsia"/>
        </w:rPr>
        <w:br/>
      </w:r>
      <w:r>
        <w:rPr>
          <w:rFonts w:hint="eastAsia"/>
        </w:rPr>
        <w:t>　　　　三、IPS硬屏市场机会探索</w:t>
      </w:r>
      <w:r>
        <w:rPr>
          <w:rFonts w:hint="eastAsia"/>
        </w:rPr>
        <w:br/>
      </w:r>
      <w:r>
        <w:rPr>
          <w:rFonts w:hint="eastAsia"/>
        </w:rPr>
        <w:t>　　　　四、IPS硬屏市场威胁评估</w:t>
      </w:r>
      <w:r>
        <w:rPr>
          <w:rFonts w:hint="eastAsia"/>
        </w:rPr>
        <w:br/>
      </w:r>
      <w:r>
        <w:rPr>
          <w:rFonts w:hint="eastAsia"/>
        </w:rPr>
        <w:t>　　第二节 IPS硬屏行业风险及对策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2024-2030年中国IPS硬屏行业前景与发展趋势</w:t>
      </w:r>
      <w:r>
        <w:rPr>
          <w:rFonts w:hint="eastAsia"/>
        </w:rPr>
        <w:br/>
      </w:r>
      <w:r>
        <w:rPr>
          <w:rFonts w:hint="eastAsia"/>
        </w:rPr>
        <w:t>　　第一节 IPS硬屏行业发展环境分析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2024-2030年IPS硬屏行业发展趋势与方向</w:t>
      </w:r>
      <w:r>
        <w:rPr>
          <w:rFonts w:hint="eastAsia"/>
        </w:rPr>
        <w:br/>
      </w:r>
      <w:r>
        <w:rPr>
          <w:rFonts w:hint="eastAsia"/>
        </w:rPr>
        <w:t>　　　　一、IPS硬屏行业发展方向预测</w:t>
      </w:r>
      <w:r>
        <w:rPr>
          <w:rFonts w:hint="eastAsia"/>
        </w:rPr>
        <w:br/>
      </w:r>
      <w:r>
        <w:rPr>
          <w:rFonts w:hint="eastAsia"/>
        </w:rPr>
        <w:t>　　　　二、IPS硬屏发展趋势分析</w:t>
      </w:r>
      <w:r>
        <w:rPr>
          <w:rFonts w:hint="eastAsia"/>
        </w:rPr>
        <w:br/>
      </w:r>
      <w:r>
        <w:rPr>
          <w:rFonts w:hint="eastAsia"/>
        </w:rPr>
        <w:t>　　第三节 2024-2030年IPS硬屏行业发展潜力与机遇</w:t>
      </w:r>
      <w:r>
        <w:rPr>
          <w:rFonts w:hint="eastAsia"/>
        </w:rPr>
        <w:br/>
      </w:r>
      <w:r>
        <w:rPr>
          <w:rFonts w:hint="eastAsia"/>
        </w:rPr>
        <w:t>　　　　一、IPS硬屏市场发展潜力评估</w:t>
      </w:r>
      <w:r>
        <w:rPr>
          <w:rFonts w:hint="eastAsia"/>
        </w:rPr>
        <w:br/>
      </w:r>
      <w:r>
        <w:rPr>
          <w:rFonts w:hint="eastAsia"/>
        </w:rPr>
        <w:t>　　　　二、IPS硬屏新兴市场与机遇探索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IPS硬屏行业研究结论与建议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(中智-林)IPS硬屏行业发展建议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IPS硬屏行业历程</w:t>
      </w:r>
      <w:r>
        <w:rPr>
          <w:rFonts w:hint="eastAsia"/>
        </w:rPr>
        <w:br/>
      </w:r>
      <w:r>
        <w:rPr>
          <w:rFonts w:hint="eastAsia"/>
        </w:rPr>
        <w:t>　　图表 IPS硬屏行业生命周期</w:t>
      </w:r>
      <w:r>
        <w:rPr>
          <w:rFonts w:hint="eastAsia"/>
        </w:rPr>
        <w:br/>
      </w:r>
      <w:r>
        <w:rPr>
          <w:rFonts w:hint="eastAsia"/>
        </w:rPr>
        <w:t>　　图表 IPS硬屏行业产业链分析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2019-2024年中国IPS硬屏行业市场规模及增长情况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2019-2024年IPS硬屏行业市场容量分析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2019-2024年中国IPS硬屏行业产能统计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2019-2024年中国IPS硬屏行业产量及增长趋势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2019-2024年中国IPS硬屏市场需求量及增速统计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2024年中国IPS硬屏行业需求领域分布格局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2019-2024年中国IPS硬屏行业销售收入分析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2019-2024年中国IPS硬屏行业盈利情况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2019-2024年中国IPS硬屏行业利润总额统计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2019-2024年中国IPS硬屏进口数量分析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2019-2024年中国IPS硬屏进口金额分析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2019-2024年中国IPS硬屏出口数量分析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2019-2024年中国IPS硬屏出口金额分析</w:t>
      </w:r>
      <w:r>
        <w:rPr>
          <w:rFonts w:hint="eastAsia"/>
        </w:rPr>
        <w:br/>
      </w:r>
      <w:r>
        <w:rPr>
          <w:rFonts w:hint="eastAsia"/>
        </w:rPr>
        <w:t>　　图表 2024年中国IPS硬屏进口国家及地区分析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2024年中国IPS硬屏出口国家及地区分析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2019-2024年中国IPS硬屏行业企业数量情况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2019-2024年中国IPS硬屏行业企业平均规模情况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**地区IPS硬屏市场规模及增长情况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**地区IPS硬屏行业市场需求情况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**地区IPS硬屏市场规模及增长情况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**地区IPS硬屏行业市场需求情况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**地区IPS硬屏市场规模及增长情况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**地区IPS硬屏行业市场需求情况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**地区IPS硬屏市场规模及增长情况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**地区IPS硬屏行业市场需求情况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IPS硬屏重点企业（一）基本信息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IPS硬屏重点企业（一）经营情况分析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IPS硬屏重点企业（一）主要经济指标情况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IPS硬屏重点企业（一）盈利能力情况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IPS硬屏重点企业（二）经营情况分析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IPS硬屏重点企业（二）主要经济指标情况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IPS硬屏重点企业（二）盈利能力情况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IPS硬屏企业信息</w:t>
      </w:r>
      <w:r>
        <w:rPr>
          <w:rFonts w:hint="eastAsia"/>
        </w:rPr>
        <w:br/>
      </w:r>
      <w:r>
        <w:rPr>
          <w:rFonts w:hint="eastAsia"/>
        </w:rPr>
        <w:t>　　图表 IPS硬屏企业经营情况分析</w:t>
      </w:r>
      <w:r>
        <w:rPr>
          <w:rFonts w:hint="eastAsia"/>
        </w:rPr>
        <w:br/>
      </w:r>
      <w:r>
        <w:rPr>
          <w:rFonts w:hint="eastAsia"/>
        </w:rPr>
        <w:t>　　图表 IPS硬屏重点企业（三）主要经济指标情况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IPS硬屏重点企业（三）盈利能力情况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IPS硬屏重点企业（三）成长能力情况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2024-2030年中国IPS硬屏行业产能预测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2024-2030年中国IPS硬屏行业产量预测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2024-2030年中国IPS硬屏市场需求量预测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2024-2030年中国IPS硬屏行业供需平衡预测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2024-2030年中国IPS硬屏行业市场容量预测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2024-2030年中国IPS硬屏行业市场规模预测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2024-2030年中国IPS硬屏市场前景分析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2024-2030年中国IPS硬屏发展趋势预测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5da046b0a4afc" w:history="1">
        <w:r>
          <w:rPr>
            <w:rStyle w:val="Hyperlink"/>
          </w:rPr>
          <w:t>中国IPS硬屏行业发展分析与前景趋势预测报告（2024-2030年）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5da046b0a4afc" w:history="1">
        <w:r>
          <w:rPr>
            <w:rStyle w:val="Hyperlink"/>
          </w:rPr>
          <w:t>https://www.20087.com/2/60/IPSYingPingShiChangQianJing.html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e14dd0b0e4619" w:history="1">
      <w:r>
        <w:rPr>
          <w:rStyle w:val="Hyperlink"/>
        </w:rPr>
        <w:t>中国IPS硬屏行业发展分析与前景趋势预测报告（2024-2030年）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IPSYingPingShiChangQianJing.html" TargetMode="External" Id="R43d5da046b0a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IPSYingPingShiChangQianJing.html" TargetMode="External" Id="Rcbfe14dd0b0e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2024-10-29T07:09:31Z</dcterms:created>
  <dcterms:modified xsi:type="dcterms:W3CDTF">2024-10-29T08:09:31Z</dcterms:modified>
  <dc:subject>中国IPS硬屏行业发展分析与前景趋势预测报告（2024-2030年）</dc:subject>
  <dc:title>中国IPS硬屏行业发展分析与前景趋势预测报告（2024-2030年）</dc:title>
  <cp:keywords>中国IPS硬屏行业发展分析与前景趋势预测报告（2024-2030年）</cp:keywords>
  <dc:description>中国IPS硬屏行业发展分析与前景趋势预测报告（2024-2030年）</dc:description>
</cp:coreProperties>
</file>