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a7dc18c364b8c" w:history="1">
              <w:r>
                <w:rPr>
                  <w:rStyle w:val="Hyperlink"/>
                </w:rPr>
                <w:t>2024-2030年中国IP电影发展现状分析与市场前景报告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a7dc18c364b8c" w:history="1">
              <w:r>
                <w:rPr>
                  <w:rStyle w:val="Hyperlink"/>
                </w:rPr>
                <w:t>2024-2030年中国IP电影发展现状分析与市场前景报告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aa7dc18c364b8c" w:history="1">
                <w:r>
                  <w:rPr>
                    <w:rStyle w:val="Hyperlink"/>
                  </w:rPr>
                  <w:t>https://www.20087.com/2/50/IPDianYingShiChangQianJingFenXi.html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电影，即基于已有知识产权（如小说、漫画、游戏等）改编的电影，已成为电影产业的重要组成部分。这类电影依托原著的粉丝基础，往往在上映前就积累了大量关注度。近年来，IP电影的制作水平不断提升，特效技术、叙事手法不断创新，力求在忠实原著的基础上，为观众带来震撼的视听体验。同时，跨媒体联动，如电影与游戏、周边商品的结合，进一步扩大了IP的商业价值。</w:t>
      </w:r>
      <w:r>
        <w:rPr>
          <w:rFonts w:hint="eastAsia"/>
        </w:rPr>
        <w:br/>
      </w:r>
      <w:r>
        <w:rPr>
          <w:rFonts w:hint="eastAsia"/>
        </w:rPr>
        <w:t>　　未来，IP电影将更加注重深度开发与文化内涵的挖掘。原创性与国际化将成为新趋势，不仅限于国内IP的转化，还会引入更多国际优质IP，同时输出本土优秀文化。此外，技术革新，如虚拟现实（VR）、增强现实（AR）的应用，将为观众提供沉浸式观影体验，推动电影产业的边界拓展。版权保护与国际合作框架的完善，将为IP电影的健康发展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a7dc18c364b8c" w:history="1">
        <w:r>
          <w:rPr>
            <w:rStyle w:val="Hyperlink"/>
          </w:rPr>
          <w:t>2024-2030年中国IP电影发展现状分析与市场前景报告</w:t>
        </w:r>
      </w:hyperlink>
      <w:r>
        <w:rPr>
          <w:rFonts w:hint="eastAsia"/>
        </w:rPr>
        <w:t>》依据国家统计局、发改委及IP电影相关协会等的数据资料，深入研究了IP电影行业的现状，包括IP电影市场需求、市场规模及产业链状况。IP电影报告分析了IP电影的价格波动、各细分市场的动态，以及重点企业的经营状况。同时，报告对IP电影市场前景及发展趋势进行了科学预测，揭示了潜在的市场需求和投资机会，也指出了IP电影行业内可能的风险。此外，IP电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IP电影产业概述</w:t>
      </w:r>
      <w:r>
        <w:rPr>
          <w:rFonts w:hint="eastAsia"/>
        </w:rPr>
        <w:br/>
      </w:r>
      <w:r>
        <w:rPr>
          <w:rFonts w:hint="eastAsia"/>
        </w:rPr>
        <w:t>　　第一节 IP电影定义</w:t>
      </w:r>
      <w:r>
        <w:rPr>
          <w:rFonts w:hint="eastAsia"/>
        </w:rPr>
        <w:br/>
      </w:r>
      <w:r>
        <w:rPr>
          <w:rFonts w:hint="eastAsia"/>
        </w:rPr>
        <w:t>　　第二节 IP电影行业特点</w:t>
      </w:r>
      <w:r>
        <w:rPr>
          <w:rFonts w:hint="eastAsia"/>
        </w:rPr>
        <w:br/>
      </w:r>
      <w:r>
        <w:rPr>
          <w:rFonts w:hint="eastAsia"/>
        </w:rPr>
        <w:t>　　第三节 IP电影产业链分析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2023-2024年中国IP电影行业运行环境分析</w:t>
      </w:r>
      <w:r>
        <w:rPr>
          <w:rFonts w:hint="eastAsia"/>
        </w:rPr>
        <w:br/>
      </w:r>
      <w:r>
        <w:rPr>
          <w:rFonts w:hint="eastAsia"/>
        </w:rPr>
        <w:t>　　第一节 中国IP电影运行经济环境分析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中国IP电影产业政策环境分析</w:t>
      </w:r>
      <w:r>
        <w:rPr>
          <w:rFonts w:hint="eastAsia"/>
        </w:rPr>
        <w:br/>
      </w:r>
      <w:r>
        <w:rPr>
          <w:rFonts w:hint="eastAsia"/>
        </w:rPr>
        <w:t>　　　　一、IP电影行业监管体制</w:t>
      </w:r>
      <w:r>
        <w:rPr>
          <w:rFonts w:hint="eastAsia"/>
        </w:rPr>
        <w:br/>
      </w:r>
      <w:r>
        <w:rPr>
          <w:rFonts w:hint="eastAsia"/>
        </w:rPr>
        <w:t>　　　　二、IP电影行业主要法规</w:t>
      </w:r>
      <w:r>
        <w:rPr>
          <w:rFonts w:hint="eastAsia"/>
        </w:rPr>
        <w:br/>
      </w:r>
      <w:r>
        <w:rPr>
          <w:rFonts w:hint="eastAsia"/>
        </w:rPr>
        <w:t>　　　　三、主要IP电影产业政策</w:t>
      </w:r>
      <w:r>
        <w:rPr>
          <w:rFonts w:hint="eastAsia"/>
        </w:rPr>
        <w:br/>
      </w:r>
      <w:r>
        <w:rPr>
          <w:rFonts w:hint="eastAsia"/>
        </w:rPr>
        <w:t>　　第三节 中国IP电影产业社会环境分析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国外IP电影行业发展态势分析</w:t>
      </w:r>
      <w:r>
        <w:rPr>
          <w:rFonts w:hint="eastAsia"/>
        </w:rPr>
        <w:br/>
      </w:r>
      <w:r>
        <w:rPr>
          <w:rFonts w:hint="eastAsia"/>
        </w:rPr>
        <w:t>　　第一节 国外IP电影市场发展现状分析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国外主要国家IP电影市场现状</w:t>
      </w:r>
      <w:r>
        <w:rPr>
          <w:rFonts w:hint="eastAsia"/>
        </w:rPr>
        <w:br/>
      </w:r>
      <w:r>
        <w:rPr>
          <w:rFonts w:hint="eastAsia"/>
        </w:rPr>
        <w:t>　　第三节 国外IP电影行业发展趋势预测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中国IP电影行业市场分析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2019-2024年中国IP电影行业规模情况</w:t>
      </w:r>
      <w:r>
        <w:rPr>
          <w:rFonts w:hint="eastAsia"/>
        </w:rPr>
        <w:br/>
      </w:r>
      <w:r>
        <w:rPr>
          <w:rFonts w:hint="eastAsia"/>
        </w:rPr>
        <w:t>　　　　一、IP电影行业市场规模情况分析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二、IP电影行业单位规模情况</w:t>
      </w:r>
      <w:r>
        <w:rPr>
          <w:rFonts w:hint="eastAsia"/>
        </w:rPr>
        <w:br/>
      </w:r>
      <w:r>
        <w:rPr>
          <w:rFonts w:hint="eastAsia"/>
        </w:rPr>
        <w:t>　　　　三、IP电影行业人员规模情况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2019-2024年中国IP电影行业财务能力分析</w:t>
      </w:r>
      <w:r>
        <w:rPr>
          <w:rFonts w:hint="eastAsia"/>
        </w:rPr>
        <w:br/>
      </w:r>
      <w:r>
        <w:rPr>
          <w:rFonts w:hint="eastAsia"/>
        </w:rPr>
        <w:t>　　　　一、IP电影行业盈利能力分析</w:t>
      </w:r>
      <w:r>
        <w:rPr>
          <w:rFonts w:hint="eastAsia"/>
        </w:rPr>
        <w:br/>
      </w:r>
      <w:r>
        <w:rPr>
          <w:rFonts w:hint="eastAsia"/>
        </w:rPr>
        <w:t>　　　　二、IP电影行业偿债能力分析</w:t>
      </w:r>
      <w:r>
        <w:rPr>
          <w:rFonts w:hint="eastAsia"/>
        </w:rPr>
        <w:br/>
      </w:r>
      <w:r>
        <w:rPr>
          <w:rFonts w:hint="eastAsia"/>
        </w:rPr>
        <w:t>　　　　三、IP电影行业营运能力分析</w:t>
      </w:r>
      <w:r>
        <w:rPr>
          <w:rFonts w:hint="eastAsia"/>
        </w:rPr>
        <w:br/>
      </w:r>
      <w:r>
        <w:rPr>
          <w:rFonts w:hint="eastAsia"/>
        </w:rPr>
        <w:t>　　　　四、IP电影行业发展能力分析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2023-2024年中国IP电影行业热点动态</w:t>
      </w:r>
      <w:r>
        <w:rPr>
          <w:rFonts w:hint="eastAsia"/>
        </w:rPr>
        <w:br/>
      </w:r>
      <w:r>
        <w:rPr>
          <w:rFonts w:hint="eastAsia"/>
        </w:rPr>
        <w:t>　　第四节 2024年中国IP电影行业面临的挑战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中国重点地区IP电影行业市场调研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重点地区（一）IP电影市场调研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重点地区（二）IP电影市场调研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重点地区（三）IP电影市场调研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重点地区（四）IP电影市场调研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重点地区（五）IP电影市场调研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中国IP电影行业价格走势及影响因素分析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国内IP电影行业价格回顾</w:t>
      </w:r>
      <w:r>
        <w:rPr>
          <w:rFonts w:hint="eastAsia"/>
        </w:rPr>
        <w:br/>
      </w:r>
      <w:r>
        <w:rPr>
          <w:rFonts w:hint="eastAsia"/>
        </w:rPr>
        <w:t>　　第二节 国内IP电影行业价格走势预测</w:t>
      </w:r>
      <w:r>
        <w:rPr>
          <w:rFonts w:hint="eastAsia"/>
        </w:rPr>
        <w:br/>
      </w:r>
      <w:r>
        <w:rPr>
          <w:rFonts w:hint="eastAsia"/>
        </w:rPr>
        <w:t>　　第三节 国内IP电影行业价格影响因素分析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中国IP电影行业客户调研</w:t>
      </w:r>
      <w:r>
        <w:rPr>
          <w:rFonts w:hint="eastAsia"/>
        </w:rPr>
        <w:br/>
      </w:r>
      <w:r>
        <w:rPr>
          <w:rFonts w:hint="eastAsia"/>
        </w:rPr>
        <w:t>　　　　一、IP电影行业客户偏好调查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二、客户对IP电影品牌的首要认知渠道</w:t>
      </w:r>
      <w:r>
        <w:rPr>
          <w:rFonts w:hint="eastAsia"/>
        </w:rPr>
        <w:br/>
      </w:r>
      <w:r>
        <w:rPr>
          <w:rFonts w:hint="eastAsia"/>
        </w:rPr>
        <w:t>　　　　三、IP电影品牌忠诚度调查</w:t>
      </w:r>
      <w:r>
        <w:rPr>
          <w:rFonts w:hint="eastAsia"/>
        </w:rPr>
        <w:br/>
      </w:r>
      <w:r>
        <w:rPr>
          <w:rFonts w:hint="eastAsia"/>
        </w:rPr>
        <w:t>　　　　四、IP电影行业客户消费理念调研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中国IP电影行业竞争格局分析</w:t>
      </w:r>
      <w:r>
        <w:rPr>
          <w:rFonts w:hint="eastAsia"/>
        </w:rPr>
        <w:br/>
      </w:r>
      <w:r>
        <w:rPr>
          <w:rFonts w:hint="eastAsia"/>
        </w:rPr>
        <w:t>　　第一节 2024年IP电影行业集中度分析</w:t>
      </w:r>
      <w:r>
        <w:rPr>
          <w:rFonts w:hint="eastAsia"/>
        </w:rPr>
        <w:br/>
      </w:r>
      <w:r>
        <w:rPr>
          <w:rFonts w:hint="eastAsia"/>
        </w:rPr>
        <w:t>　　　　一、IP电影市场集中度分析</w:t>
      </w:r>
      <w:r>
        <w:rPr>
          <w:rFonts w:hint="eastAsia"/>
        </w:rPr>
        <w:br/>
      </w:r>
      <w:r>
        <w:rPr>
          <w:rFonts w:hint="eastAsia"/>
        </w:rPr>
        <w:t>　　　　二、IP电影企业集中度分析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2023-2024年IP电影行业竞争格局分析</w:t>
      </w:r>
      <w:r>
        <w:rPr>
          <w:rFonts w:hint="eastAsia"/>
        </w:rPr>
        <w:br/>
      </w:r>
      <w:r>
        <w:rPr>
          <w:rFonts w:hint="eastAsia"/>
        </w:rPr>
        <w:t>　　　　一、IP电影行业竞争策略分析</w:t>
      </w:r>
      <w:r>
        <w:rPr>
          <w:rFonts w:hint="eastAsia"/>
        </w:rPr>
        <w:br/>
      </w:r>
      <w:r>
        <w:rPr>
          <w:rFonts w:hint="eastAsia"/>
        </w:rPr>
        <w:t>　　　　二、IP电影行业竞争格局展望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三、我国IP电影市场竞争趋势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IP电影行业重点企业发展调研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IP电影企业发展策略分析</w:t>
      </w:r>
      <w:r>
        <w:rPr>
          <w:rFonts w:hint="eastAsia"/>
        </w:rPr>
        <w:br/>
      </w:r>
      <w:r>
        <w:rPr>
          <w:rFonts w:hint="eastAsia"/>
        </w:rPr>
        <w:t>　　第一节 IP电影市场策略分析</w:t>
      </w:r>
      <w:r>
        <w:rPr>
          <w:rFonts w:hint="eastAsia"/>
        </w:rPr>
        <w:br/>
      </w:r>
      <w:r>
        <w:rPr>
          <w:rFonts w:hint="eastAsia"/>
        </w:rPr>
        <w:t>　　　　一、IP电影价格策略分析</w:t>
      </w:r>
      <w:r>
        <w:rPr>
          <w:rFonts w:hint="eastAsia"/>
        </w:rPr>
        <w:br/>
      </w:r>
      <w:r>
        <w:rPr>
          <w:rFonts w:hint="eastAsia"/>
        </w:rPr>
        <w:t>　　　　二、IP电影渠道策略分析</w:t>
      </w:r>
      <w:r>
        <w:rPr>
          <w:rFonts w:hint="eastAsia"/>
        </w:rPr>
        <w:br/>
      </w:r>
      <w:r>
        <w:rPr>
          <w:rFonts w:hint="eastAsia"/>
        </w:rPr>
        <w:t>　　第二节 IP电影销售策略分析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提高IP电影企业竞争力的策略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一、提高中国IP电影企业核心竞争力的对策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二、IP电影企业提升竞争力的主要方向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三、影响IP电影企业核心竞争力的因素及提升途径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四、提高IP电影企业竞争力的策略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IP电影行业投资风险与控制策略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IP电影行业SWOT模型分析</w:t>
      </w:r>
      <w:r>
        <w:rPr>
          <w:rFonts w:hint="eastAsia"/>
        </w:rPr>
        <w:br/>
      </w:r>
      <w:r>
        <w:rPr>
          <w:rFonts w:hint="eastAsia"/>
        </w:rPr>
        <w:t>　　　　一、IP电影行业优势分析</w:t>
      </w:r>
      <w:r>
        <w:rPr>
          <w:rFonts w:hint="eastAsia"/>
        </w:rPr>
        <w:br/>
      </w:r>
      <w:r>
        <w:rPr>
          <w:rFonts w:hint="eastAsia"/>
        </w:rPr>
        <w:t>　　　　二、IP电影行业劣势分析</w:t>
      </w:r>
      <w:r>
        <w:rPr>
          <w:rFonts w:hint="eastAsia"/>
        </w:rPr>
        <w:br/>
      </w:r>
      <w:r>
        <w:rPr>
          <w:rFonts w:hint="eastAsia"/>
        </w:rPr>
        <w:t>　　　　三、IP电影行业机会分析</w:t>
      </w:r>
      <w:r>
        <w:rPr>
          <w:rFonts w:hint="eastAsia"/>
        </w:rPr>
        <w:br/>
      </w:r>
      <w:r>
        <w:rPr>
          <w:rFonts w:hint="eastAsia"/>
        </w:rPr>
        <w:t>　　　　四、IP电影行业风险分析</w:t>
      </w:r>
      <w:r>
        <w:rPr>
          <w:rFonts w:hint="eastAsia"/>
        </w:rPr>
        <w:br/>
      </w:r>
      <w:r>
        <w:rPr>
          <w:rFonts w:hint="eastAsia"/>
        </w:rPr>
        <w:t>　　第二节 IP电影行业投资风险及控制策略分析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一、IP电影市场风险及控制策略</w:t>
      </w:r>
      <w:r>
        <w:rPr>
          <w:rFonts w:hint="eastAsia"/>
        </w:rPr>
        <w:br/>
      </w:r>
      <w:r>
        <w:rPr>
          <w:rFonts w:hint="eastAsia"/>
        </w:rPr>
        <w:t>　　　　二、IP电影行业政策风险及控制策略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三、IP电影行业经营风险及控制策略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四、IP电影同业竞争风险及控制策略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五、IP电影行业其他风险及控制策略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2024-2030年中国IP电影行业投资潜力及发展趋势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2024-2030年IP电影行业投资潜力分析</w:t>
      </w:r>
      <w:r>
        <w:rPr>
          <w:rFonts w:hint="eastAsia"/>
        </w:rPr>
        <w:br/>
      </w:r>
      <w:r>
        <w:rPr>
          <w:rFonts w:hint="eastAsia"/>
        </w:rPr>
        <w:t>　　　　一、IP电影行业重点可投资领域</w:t>
      </w:r>
      <w:r>
        <w:rPr>
          <w:rFonts w:hint="eastAsia"/>
        </w:rPr>
        <w:br/>
      </w:r>
      <w:r>
        <w:rPr>
          <w:rFonts w:hint="eastAsia"/>
        </w:rPr>
        <w:t>　　　　二、IP电影行业目标市场需求潜力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三、IP电影行业投资潜力综合评判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(中智~林)2024-2030年中国IP电影行业发展趋势分析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一、2024年IP电影市场前景分析</w:t>
      </w:r>
      <w:r>
        <w:rPr>
          <w:rFonts w:hint="eastAsia"/>
        </w:rPr>
        <w:br/>
      </w:r>
      <w:r>
        <w:rPr>
          <w:rFonts w:hint="eastAsia"/>
        </w:rPr>
        <w:t>　　　　二、2024年IP电影发展趋势预测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三、2024-2030年我国IP电影行业发展剖析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五、未来IP电影行业发展变局剖析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IP电影行业历程</w:t>
      </w:r>
      <w:r>
        <w:rPr>
          <w:rFonts w:hint="eastAsia"/>
        </w:rPr>
        <w:br/>
      </w:r>
      <w:r>
        <w:rPr>
          <w:rFonts w:hint="eastAsia"/>
        </w:rPr>
        <w:t>　　图表 IP电影行业生命周期</w:t>
      </w:r>
      <w:r>
        <w:rPr>
          <w:rFonts w:hint="eastAsia"/>
        </w:rPr>
        <w:br/>
      </w:r>
      <w:r>
        <w:rPr>
          <w:rFonts w:hint="eastAsia"/>
        </w:rPr>
        <w:t>　　图表 IP电影行业产业链分析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2019-2024年IP电影行业市场容量统计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2019-2024年中国IP电影行业市场规模及增长情况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2019-2024年中国IP电影行业销售收入分析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2019-2024年中国IP电影行业盈利情况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2019-2024年中国IP电影行业利润总额分析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2019-2024年中国IP电影行业企业数量情况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2019-2024年中国IP电影行业企业平均规模情况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2019-2024年中国IP电影行业竞争力分析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2019-2024年中国IP电影行业盈利能力分析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2019-2024年中国IP电影行业运营能力分析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2019-2024年中国IP电影行业偿债能力分析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2019-2024年中国IP电影行业发展能力分析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2019-2024年中国IP电影行业经营效益分析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**地区IP电影市场规模及增长情况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**地区IP电影行业市场需求情况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**地区IP电影市场规模及增长情况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**地区IP电影行业市场需求情况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**地区IP电影市场规模及增长情况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**地区IP电影行业市场需求情况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IP电影重点企业（一）基本信息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IP电影重点企业（一）经营情况分析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IP电影重点企业（一）盈利能力情况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IP电影重点企业（一）偿债能力情况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IP电影重点企业（一）运营能力情况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IP电影重点企业（一）成长能力情况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IP电影重点企业（二）基本信息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IP电影重点企业（二）经营情况分析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IP电影重点企业（二）盈利能力情况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IP电影重点企业（二）偿债能力情况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IP电影重点企业（二）运营能力情况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IP电影重点企业（二）成长能力情况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2024-2030年中国IP电影行业市场容量预测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2024-2030年中国IP电影行业市场规模预测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2024-2030年中国IP电影市场前景分析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2024-2030年中国IP电影行业发展趋势预测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a7dc18c364b8c" w:history="1">
        <w:r>
          <w:rPr>
            <w:rStyle w:val="Hyperlink"/>
          </w:rPr>
          <w:t>2024-2030年中国IP电影发展现状分析与市场前景报告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aa7dc18c364b8c" w:history="1">
        <w:r>
          <w:rPr>
            <w:rStyle w:val="Hyperlink"/>
          </w:rPr>
          <w:t>https://www.20087.com/2/50/IPDianYingShiChangQianJingFenXi.html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99c09d97d4d12" w:history="1">
      <w:r>
        <w:rPr>
          <w:rStyle w:val="Hyperlink"/>
        </w:rPr>
        <w:t>2024-2030年中国IP电影发展现状分析与市场前景报告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IPDianYingShiChangQianJingFenXi.html" TargetMode="External" Id="R12aa7dc18c36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IPDianYingShiChangQianJingFenXi.html" TargetMode="External" Id="R18199c09d97d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2024-04-29T08:24:00Z</dcterms:created>
  <dcterms:modified xsi:type="dcterms:W3CDTF">2024-04-29T09:24:00Z</dcterms:modified>
  <dc:subject>2024-2030年中国IP电影发展现状分析与市场前景报告</dc:subject>
  <dc:title>2024-2030年中国IP电影发展现状分析与市场前景报告</dc:title>
  <cp:keywords>2024-2030年中国IP电影发展现状分析与市场前景报告</cp:keywords>
  <dc:description>2024-2030年中国IP电影发展现状分析与市场前景报告</dc:description>
</cp:coreProperties>
</file>