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42e3a3fe45e6" w:history="1">
              <w:r>
                <w:rPr>
                  <w:rStyle w:val="Hyperlink"/>
                </w:rPr>
                <w:t>2025-2031年中国劳保用品行业发展分析与市场前景报告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42e3a3fe45e6" w:history="1">
              <w:r>
                <w:rPr>
                  <w:rStyle w:val="Hyperlink"/>
                </w:rPr>
                <w:t>2025-2031年中国劳保用品行业发展分析与市场前景报告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42e3a3fe45e6" w:history="1">
                <w:r>
                  <w:rPr>
                    <w:rStyle w:val="Hyperlink"/>
                  </w:rPr>
                  <w:t>https://www.20087.com/2/00/LaoBaoYongPinDeFaZhanQianJing.html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用品包括安全帽、防护眼镜、防尘口罩、防护服和安全鞋等，是保障工人安全和健康的重要装备。目前，随着职业安全与健康标准的提升，劳保用品的材料和设计不断创新，如采用高强轻质材料和人体工程学设计，提高舒适性和防护效果。同时，智能劳保用品的出现，如带有健康监测功能的安全帽，提升了劳动保护的智能化水平。</w:t>
      </w:r>
      <w:r>
        <w:rPr>
          <w:rFonts w:hint="eastAsia"/>
        </w:rPr>
        <w:br/>
      </w:r>
      <w:r>
        <w:rPr>
          <w:rFonts w:hint="eastAsia"/>
        </w:rPr>
        <w:t>　　未来，劳保用品的发展将更加注重智能化和个性化。一方面，通过集成传感器和物联网技术，劳保用品将能够实时监测工人身体状况和工作环境，及时预警潜在危险，提高事故预防能力。另一方面，采用3D打印和定制化服务，劳保用品将更加贴合个人需求，提高穿戴舒适度和工作效率，同时减少职业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42e3a3fe45e6" w:history="1">
        <w:r>
          <w:rPr>
            <w:rStyle w:val="Hyperlink"/>
          </w:rPr>
          <w:t>2025-2031年中国劳保用品行业发展分析与市场前景报告</w:t>
        </w:r>
      </w:hyperlink>
      <w:r>
        <w:rPr>
          <w:rFonts w:hint="eastAsia"/>
        </w:rPr>
        <w:t>》通过详实的数据分析，全面解析了劳保用品行业的市场规模、需求动态及价格趋势，深入探讨了劳保用品产业链上下游的协同关系与竞争格局变化。报告对劳保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劳保用品行业的未来发展方向，并针对潜在风险提出了切实可行的应对策略。报告为劳保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劳保用品产业概述</w:t>
      </w:r>
      <w:r>
        <w:rPr>
          <w:rFonts w:hint="eastAsia"/>
        </w:rPr>
        <w:br/>
      </w:r>
      <w:r>
        <w:rPr>
          <w:rFonts w:hint="eastAsia"/>
        </w:rPr>
        <w:t>　　第一节 劳保用品定义</w:t>
      </w:r>
      <w:r>
        <w:rPr>
          <w:rFonts w:hint="eastAsia"/>
        </w:rPr>
        <w:br/>
      </w:r>
      <w:r>
        <w:rPr>
          <w:rFonts w:hint="eastAsia"/>
        </w:rPr>
        <w:t>　　第二节 劳保用品行业特点</w:t>
      </w:r>
      <w:r>
        <w:rPr>
          <w:rFonts w:hint="eastAsia"/>
        </w:rPr>
        <w:br/>
      </w:r>
      <w:r>
        <w:rPr>
          <w:rFonts w:hint="eastAsia"/>
        </w:rPr>
        <w:t>　　第三节 劳保用品产业链分析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2024-2025年中国劳保用品行业运行环境分析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中国劳保用品运行经济环境分析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中国劳保用品产业政策环境分析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一、劳保用品行业监管体制</w:t>
      </w:r>
      <w:r>
        <w:rPr>
          <w:rFonts w:hint="eastAsia"/>
        </w:rPr>
        <w:br/>
      </w:r>
      <w:r>
        <w:rPr>
          <w:rFonts w:hint="eastAsia"/>
        </w:rPr>
        <w:t>　　　　二、劳保用品行业主要法规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三、主要劳保用品产业政策</w:t>
      </w:r>
      <w:r>
        <w:rPr>
          <w:rFonts w:hint="eastAsia"/>
        </w:rPr>
        <w:br/>
      </w:r>
      <w:r>
        <w:rPr>
          <w:rFonts w:hint="eastAsia"/>
        </w:rPr>
        <w:t>　　第三节 中国劳保用品产业社会环境分析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2024-2025年全球劳保用品行业发展态势分析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全球劳保用品市场发展现状分析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全球主要国家劳保用品市场现状</w:t>
      </w:r>
      <w:r>
        <w:rPr>
          <w:rFonts w:hint="eastAsia"/>
        </w:rPr>
        <w:br/>
      </w:r>
      <w:r>
        <w:rPr>
          <w:rFonts w:hint="eastAsia"/>
        </w:rPr>
        <w:t>　　第三节 全球劳保用品行业发展趋势预测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中国劳保用品行业市场分析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2019-2024年中国劳保用品行业规模情况</w:t>
      </w:r>
      <w:r>
        <w:rPr>
          <w:rFonts w:hint="eastAsia"/>
        </w:rPr>
        <w:br/>
      </w:r>
      <w:r>
        <w:rPr>
          <w:rFonts w:hint="eastAsia"/>
        </w:rPr>
        <w:t>　　　　一、劳保用品行业市场规模情况分析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二、劳保用品行业单位规模情况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三、劳保用品行业人员规模情况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2019-2024年中国劳保用品行业财务能力分析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一、劳保用品行业盈利能力分析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二、劳保用品行业偿债能力分析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三、劳保用品行业营运能力分析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四、劳保用品行业发展能力分析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2024-2025年中国劳保用品行业热点动态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2025年中国劳保用品行业面临的挑战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中国重点地区劳保用品行业市场调研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重点地区（五）劳保用品市场调研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国内劳保用品行业价格回顾</w:t>
      </w:r>
      <w:r>
        <w:rPr>
          <w:rFonts w:hint="eastAsia"/>
        </w:rPr>
        <w:br/>
      </w:r>
      <w:r>
        <w:rPr>
          <w:rFonts w:hint="eastAsia"/>
        </w:rPr>
        <w:t>　　第二节 国内劳保用品行业价格走势预测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国内劳保用品行业价格影响因素分析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中国劳保用品行业客户调研</w:t>
      </w:r>
      <w:r>
        <w:rPr>
          <w:rFonts w:hint="eastAsia"/>
        </w:rPr>
        <w:br/>
      </w:r>
      <w:r>
        <w:rPr>
          <w:rFonts w:hint="eastAsia"/>
        </w:rPr>
        <w:t>　　　　一、劳保用品行业客户偏好调查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二、客户对劳保用品品牌的首要认知渠道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三、劳保用品品牌忠诚度调查</w:t>
      </w:r>
      <w:r>
        <w:rPr>
          <w:rFonts w:hint="eastAsia"/>
        </w:rPr>
        <w:br/>
      </w:r>
      <w:r>
        <w:rPr>
          <w:rFonts w:hint="eastAsia"/>
        </w:rPr>
        <w:t>　　　　四、劳保用品行业客户消费理念调研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2025年劳保用品行业集中度分析</w:t>
      </w:r>
      <w:r>
        <w:rPr>
          <w:rFonts w:hint="eastAsia"/>
        </w:rPr>
        <w:br/>
      </w:r>
      <w:r>
        <w:rPr>
          <w:rFonts w:hint="eastAsia"/>
        </w:rPr>
        <w:t>　　　　一、劳保用品市场集中度分析</w:t>
      </w:r>
      <w:r>
        <w:rPr>
          <w:rFonts w:hint="eastAsia"/>
        </w:rPr>
        <w:br/>
      </w:r>
      <w:r>
        <w:rPr>
          <w:rFonts w:hint="eastAsia"/>
        </w:rPr>
        <w:t>　　　　二、劳保用品企业集中度分析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2025年劳保用品行业竞争格局分析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一、劳保用品行业竞争策略分析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二、劳保用品行业竞争格局展望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三、我国劳保用品市场竞争趋势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劳保用品企业发展策略分析</w:t>
      </w:r>
      <w:r>
        <w:rPr>
          <w:rFonts w:hint="eastAsia"/>
        </w:rPr>
        <w:br/>
      </w:r>
      <w:r>
        <w:rPr>
          <w:rFonts w:hint="eastAsia"/>
        </w:rPr>
        <w:t>　　第一节 劳保用品市场策略分析</w:t>
      </w:r>
      <w:r>
        <w:rPr>
          <w:rFonts w:hint="eastAsia"/>
        </w:rPr>
        <w:br/>
      </w:r>
      <w:r>
        <w:rPr>
          <w:rFonts w:hint="eastAsia"/>
        </w:rPr>
        <w:t>　　　　一、劳保用品价格策略分析</w:t>
      </w:r>
      <w:r>
        <w:rPr>
          <w:rFonts w:hint="eastAsia"/>
        </w:rPr>
        <w:br/>
      </w:r>
      <w:r>
        <w:rPr>
          <w:rFonts w:hint="eastAsia"/>
        </w:rPr>
        <w:t>　　　　二、劳保用品渠道策略分析</w:t>
      </w:r>
      <w:r>
        <w:rPr>
          <w:rFonts w:hint="eastAsia"/>
        </w:rPr>
        <w:br/>
      </w:r>
      <w:r>
        <w:rPr>
          <w:rFonts w:hint="eastAsia"/>
        </w:rPr>
        <w:t>　　第二节 劳保用品销售策略分析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提高劳保用品企业竞争力的策略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一、提高中国劳保用品企业核心竞争力的对策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二、劳保用品企业提升竞争力的主要方向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三、影响劳保用品企业核心竞争力的因素及提升途径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四、提高劳保用品企业竞争力的策略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劳保用品行业投资风险与控制策略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劳保用品行业SWOT模型分析</w:t>
      </w:r>
      <w:r>
        <w:rPr>
          <w:rFonts w:hint="eastAsia"/>
        </w:rPr>
        <w:br/>
      </w:r>
      <w:r>
        <w:rPr>
          <w:rFonts w:hint="eastAsia"/>
        </w:rPr>
        <w:t>　　　　一、劳保用品行业优势分析</w:t>
      </w:r>
      <w:r>
        <w:rPr>
          <w:rFonts w:hint="eastAsia"/>
        </w:rPr>
        <w:br/>
      </w:r>
      <w:r>
        <w:rPr>
          <w:rFonts w:hint="eastAsia"/>
        </w:rPr>
        <w:t>　　　　二、劳保用品行业劣势分析</w:t>
      </w:r>
      <w:r>
        <w:rPr>
          <w:rFonts w:hint="eastAsia"/>
        </w:rPr>
        <w:br/>
      </w:r>
      <w:r>
        <w:rPr>
          <w:rFonts w:hint="eastAsia"/>
        </w:rPr>
        <w:t>　　　　三、劳保用品行业机会分析</w:t>
      </w:r>
      <w:r>
        <w:rPr>
          <w:rFonts w:hint="eastAsia"/>
        </w:rPr>
        <w:br/>
      </w:r>
      <w:r>
        <w:rPr>
          <w:rFonts w:hint="eastAsia"/>
        </w:rPr>
        <w:t>　　　　四、劳保用品行业风险分析</w:t>
      </w:r>
      <w:r>
        <w:rPr>
          <w:rFonts w:hint="eastAsia"/>
        </w:rPr>
        <w:br/>
      </w:r>
      <w:r>
        <w:rPr>
          <w:rFonts w:hint="eastAsia"/>
        </w:rPr>
        <w:t>　　第二节 劳保用品行业投资风险及控制策略分析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一、劳保用品市场风险及控制策略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二、劳保用品行业政策风险及控制策略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三、劳保用品行业经营风险及控制策略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四、劳保用品同业竞争风险及控制策略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五、劳保用品行业其他风险及控制策略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2025-2031年中国劳保用品行业投资潜力及发展趋势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2025-2031年劳保用品行业投资潜力分析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一、劳保用品行业重点可投资领域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二、劳保用品行业目标市场需求潜力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三、劳保用品行业投资潜力综合评判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中⋅智⋅林⋅－2025-2031年中国劳保用品行业发展趋势分析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一、2025年劳保用品市场前景分析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二、2025年劳保用品发展趋势预测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三、2025-2031年我国劳保用品行业发展剖析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五、未来劳保用品行业发展变局剖析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劳保用品行业历程</w:t>
      </w:r>
      <w:r>
        <w:rPr>
          <w:rFonts w:hint="eastAsia"/>
        </w:rPr>
        <w:br/>
      </w:r>
      <w:r>
        <w:rPr>
          <w:rFonts w:hint="eastAsia"/>
        </w:rPr>
        <w:t>　　图表 劳保用品行业生命周期</w:t>
      </w:r>
      <w:r>
        <w:rPr>
          <w:rFonts w:hint="eastAsia"/>
        </w:rPr>
        <w:br/>
      </w:r>
      <w:r>
        <w:rPr>
          <w:rFonts w:hint="eastAsia"/>
        </w:rPr>
        <w:t>　　图表 劳保用品行业产业链分析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2019-2024年劳保用品行业市场容量统计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2019-2024年中国劳保用品行业经营效益分析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劳保用品重点企业（一）经营情况分析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劳保用品重点企业（一）盈利能力情况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劳保用品重点企业（二）经营情况分析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劳保用品重点企业（二）盈利能力情况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2025-2031年中国劳保用品市场前景分析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42e3a3fe45e6" w:history="1">
        <w:r>
          <w:rPr>
            <w:rStyle w:val="Hyperlink"/>
          </w:rPr>
          <w:t>2025-2031年中国劳保用品行业发展分析与市场前景报告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42e3a3fe45e6" w:history="1">
        <w:r>
          <w:rPr>
            <w:rStyle w:val="Hyperlink"/>
          </w:rPr>
          <w:t>https://www.20087.com/2/00/LaoBaoYongPinDeFaZhanQianJing.html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保护用品的种类、劳保用品清单明细表、劳保用品批发市场大全、劳保用品厂家及联系方式、劳保工作服厂家、劳保用品管理制度及细则、五金店进货明细表、劳保用品使用规范、劳保用品展会2023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a3b534c9474f" w:history="1">
      <w:r>
        <w:rPr>
          <w:rStyle w:val="Hyperlink"/>
        </w:rPr>
        <w:t>2025-2031年中国劳保用品行业发展分析与市场前景报告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aoBaoYongPinDeFaZhanQianJing.html" TargetMode="External" Id="R458b42e3a3fe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aoBaoYongPinDeFaZhanQianJing.html" TargetMode="External" Id="R41b9a3b534c9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2024-12-29T03:44:00Z</dcterms:created>
  <dcterms:modified xsi:type="dcterms:W3CDTF">2024-12-29T04:44:00Z</dcterms:modified>
  <dc:subject>2025-2031年中国劳保用品行业发展分析与市场前景报告</dc:subject>
  <dc:title>2025-2031年中国劳保用品行业发展分析与市场前景报告</dc:title>
  <cp:keywords>2025-2031年中国劳保用品行业发展分析与市场前景报告</cp:keywords>
  <dc:description>2025-2031年中国劳保用品行业发展分析与市场前景报告</dc:description>
</cp:coreProperties>
</file>