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ec709215d4c5c" w:history="1">
              <w:r>
                <w:rPr>
                  <w:rStyle w:val="Hyperlink"/>
                </w:rPr>
                <w:t>2024-2030年中国空气干燥机市场研究与发展趋势报告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ec709215d4c5c" w:history="1">
              <w:r>
                <w:rPr>
                  <w:rStyle w:val="Hyperlink"/>
                </w:rPr>
                <w:t>2024-2030年中国空气干燥机市场研究与发展趋势报告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ec709215d4c5c" w:history="1">
                <w:r>
                  <w:rPr>
                    <w:rStyle w:val="Hyperlink"/>
                  </w:rPr>
                  <w:t>https://www.20087.com/2/70/KongQiGanZaoJiHangYeQuShi.html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干燥机是用于去除压缩空气中水分和其他杂质的设备，广泛应用于工业生产中。近年来，随着工业自动化程度的提高和对空气质量要求的增加，空气干燥机得到了快速的发展。目前，空气干燥机采用了多种技术，包括吸附式、冷冻式等，以满足不同工业场合的需求。同时，随着能效标准的提高，空气干燥机也更加注重能效比，减少能源消耗。</w:t>
      </w:r>
      <w:r>
        <w:rPr>
          <w:rFonts w:hint="eastAsia"/>
        </w:rPr>
        <w:br/>
      </w:r>
      <w:r>
        <w:rPr>
          <w:rFonts w:hint="eastAsia"/>
        </w:rPr>
        <w:t>　　未来，空气干燥机的发展将更加注重能效提升和智能化管理。随着节能减排目标的提出，空气干燥机将采用更加先进的技术和材料，提高干燥效率，减少能耗。同时，随着物联网技术的应用，空气干燥机将实现远程监控和自动化控制，提高设备的运行效率和维护便利性。此外，随着工业4.0的发展，空气干燥机也将更加集成化，与其他生产设备协同工作，形成智能化的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ec709215d4c5c" w:history="1">
        <w:r>
          <w:rPr>
            <w:rStyle w:val="Hyperlink"/>
          </w:rPr>
          <w:t>2024-2030年中国空气干燥机市场研究与发展趋势报告</w:t>
        </w:r>
      </w:hyperlink>
      <w:r>
        <w:rPr>
          <w:rFonts w:hint="eastAsia"/>
        </w:rPr>
        <w:t>》深入剖析了当前空气干燥机行业的现状与市场需求，详细探讨了空气干燥机市场规模及其价格动态。空气干燥机报告从产业链角度出发，分析了上下游的影响因素，并进一步细分市场，对空气干燥机各细分领域的具体情况进行探讨。空气干燥机报告还根据现有数据，对空气干燥机市场前景及发展趋势进行了科学预测，揭示了行业内重点企业的竞争格局，评估了品牌影响力和市场集中度，同时指出了空气干燥机行业面临的风险与机遇。空气干燥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空气干燥机产品概述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空气干燥机市场特点分析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空气干燥机行业发展周期特征分析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中国空气干燥机行业发展经济环境分析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中国空气干燥机行业发展政策环境分析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二、相关空气干燥机行业标准分析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全球空气干燥机行业市场发展调研分析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全球空气干燥机行业市场运行环境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全球空气干燥机行业市场发展情况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一、全球空气干燥机行业市场供给分析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二、全球空气干燥机行业市场需求分析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三、全球空气干燥机行业主要国家地区发展情况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2024-2030年全球空气干燥机行业市场规模趋势预测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中国空气干燥机行业市场供需现状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中国空气干燥机市场现状</w:t>
      </w:r>
      <w:r>
        <w:rPr>
          <w:rFonts w:hint="eastAsia"/>
        </w:rPr>
        <w:br/>
      </w:r>
      <w:r>
        <w:rPr>
          <w:rFonts w:hint="eastAsia"/>
        </w:rPr>
        <w:t>　　第二节 中国空气干燥机产量分析及预测</w:t>
      </w:r>
      <w:r>
        <w:rPr>
          <w:rFonts w:hint="eastAsia"/>
        </w:rPr>
        <w:br/>
      </w:r>
      <w:r>
        <w:rPr>
          <w:rFonts w:hint="eastAsia"/>
        </w:rPr>
        <w:t>　　　　一、空气干燥机总体产能规模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二、2019-2024年中国空气干燥机产量统计</w:t>
      </w:r>
      <w:r>
        <w:rPr>
          <w:rFonts w:hint="eastAsia"/>
        </w:rPr>
        <w:br/>
      </w:r>
      <w:r>
        <w:rPr>
          <w:rFonts w:hint="eastAsia"/>
        </w:rPr>
        <w:t>　　　　三、空气干燥机行业供给区域分布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四、2024-2030年中国空气干燥机产量预测</w:t>
      </w:r>
      <w:r>
        <w:rPr>
          <w:rFonts w:hint="eastAsia"/>
        </w:rPr>
        <w:br/>
      </w:r>
      <w:r>
        <w:rPr>
          <w:rFonts w:hint="eastAsia"/>
        </w:rPr>
        <w:t>　　第三节 中国空气干燥机市场需求分析及预测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一、2019-2024年中国空气干燥机市场需求统计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二、中国空气干燥机市场需求特点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三、2024-2030年中国空气干燥机市场需求量预测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一、2023-2024年空气干燥机行业品牌发展现状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二、2023-2024年空气干燥机行业需求市场现状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三、2023-2024年空气干燥机市场需求层次分析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四、2023-2024年中国空气干燥机市场走向分析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中国空气干燥机产品技术分析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一、2023-2024年空气干燥机产品技术变化特点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二、2023-2024年空气干燥机产品市场的新技术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三、2023-2024年空气干燥机产品市场现状分析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一、2023-2024年空气干燥机产品市场存在的主要问题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二、2023-2024年国内空气干燥机产品市场的三大瓶颈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三、2023-2024年空气干燥机产品市场遭遇的规模难题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一、空气干燥机市场特点</w:t>
      </w:r>
      <w:r>
        <w:rPr>
          <w:rFonts w:hint="eastAsia"/>
        </w:rPr>
        <w:br/>
      </w:r>
      <w:r>
        <w:rPr>
          <w:rFonts w:hint="eastAsia"/>
        </w:rPr>
        <w:t>　　　　二、空气干燥机市场分析</w:t>
      </w:r>
      <w:r>
        <w:rPr>
          <w:rFonts w:hint="eastAsia"/>
        </w:rPr>
        <w:br/>
      </w:r>
      <w:r>
        <w:rPr>
          <w:rFonts w:hint="eastAsia"/>
        </w:rPr>
        <w:t>　　　　三、空气干燥机市场变化的方向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2019-2024年中国空气干燥机产品市场进出口数据分析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2019-2024年中国空气干燥机产品出口统计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2019-2024年中国空气干燥机产品进口统计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2019-2024年中国空气干燥机产品进出口价格对比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中国空气干燥机主要进口来源地及出口目的地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空气干燥机行业细分产品调研</w:t>
      </w:r>
      <w:r>
        <w:rPr>
          <w:rFonts w:hint="eastAsia"/>
        </w:rPr>
        <w:br/>
      </w:r>
      <w:r>
        <w:rPr>
          <w:rFonts w:hint="eastAsia"/>
        </w:rPr>
        <w:t>　　第一节 空气干燥机细分产品结构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2019-2024年中国空气干燥机行业竞争态势分析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2024年空气干燥机行业集中度分析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一、空气干燥机市场集中度分析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二、空气干燥机企业分布区域集中度分析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三、空气干燥机区域消费集中度分析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2019-2024年空气干燥机主要企业竞争力分析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2024年空气干燥机行业竞争格局分析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一、空气干燥机行业竞争分析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二、中外空气干燥机产品竞争分析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三、国内空气干燥机行业重点企业发展动向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空气干燥机行业上下游产业链发展情况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空气干燥机上游产业发展分析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空气干燥机下游产业发展分析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空气干燥机企业管理策略建议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四、提高空气干燥机企业竞争力的策略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四、空气干燥机品牌战略管理的策略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2024年空气干燥机市场前景分析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四、2024年中国空气干燥机行业发展面临的挑战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五、2024年中国空气干燥机行业发展面临的机遇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一、2024年空气干燥机行业市场风险及控制策略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二、2024年空气干燥机行业政策风险及控制策略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三、2024年空气干燥机行业经营风险及控制策略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四、2024年空气干燥机同业竞争风险及控制策略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五、2024年空气干燥机行业其他风险及控制策略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空气干燥机市场研究结论</w:t>
      </w:r>
      <w:r>
        <w:rPr>
          <w:rFonts w:hint="eastAsia"/>
        </w:rPr>
        <w:br/>
      </w:r>
      <w:r>
        <w:rPr>
          <w:rFonts w:hint="eastAsia"/>
        </w:rPr>
        <w:t>　　第二节 空气干燥机子行业研究结论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中智林~：空气干燥机市场发展建议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空气干燥机行业类别</w:t>
      </w:r>
      <w:r>
        <w:rPr>
          <w:rFonts w:hint="eastAsia"/>
        </w:rPr>
        <w:br/>
      </w:r>
      <w:r>
        <w:rPr>
          <w:rFonts w:hint="eastAsia"/>
        </w:rPr>
        <w:t>　　图表 空气干燥机行业产业链调研</w:t>
      </w:r>
      <w:r>
        <w:rPr>
          <w:rFonts w:hint="eastAsia"/>
        </w:rPr>
        <w:br/>
      </w:r>
      <w:r>
        <w:rPr>
          <w:rFonts w:hint="eastAsia"/>
        </w:rPr>
        <w:t>　　图表 空气干燥机行业现状</w:t>
      </w:r>
      <w:r>
        <w:rPr>
          <w:rFonts w:hint="eastAsia"/>
        </w:rPr>
        <w:br/>
      </w:r>
      <w:r>
        <w:rPr>
          <w:rFonts w:hint="eastAsia"/>
        </w:rPr>
        <w:t>　　图表 空气干燥机行业标准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2019-2024年中国空气干燥机市场规模</w:t>
      </w:r>
      <w:r>
        <w:rPr>
          <w:rFonts w:hint="eastAsia"/>
        </w:rPr>
        <w:br/>
      </w:r>
      <w:r>
        <w:rPr>
          <w:rFonts w:hint="eastAsia"/>
        </w:rPr>
        <w:t>　　图表 2024年中国空气干燥机行业产能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2019-2024年中国空气干燥机产量</w:t>
      </w:r>
      <w:r>
        <w:rPr>
          <w:rFonts w:hint="eastAsia"/>
        </w:rPr>
        <w:br/>
      </w:r>
      <w:r>
        <w:rPr>
          <w:rFonts w:hint="eastAsia"/>
        </w:rPr>
        <w:t>　　图表 空气干燥机行业动态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2019-2024年中国空气干燥机行情</w:t>
      </w:r>
      <w:r>
        <w:rPr>
          <w:rFonts w:hint="eastAsia"/>
        </w:rPr>
        <w:br/>
      </w:r>
      <w:r>
        <w:rPr>
          <w:rFonts w:hint="eastAsia"/>
        </w:rPr>
        <w:t>　　图表 2019-2024年中国空气干燥机价格走势图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2019-2024年中国空气干燥机出口数据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**地区空气干燥机市场调研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**地区空气干燥机市场调研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空气干燥机行业竞争对手分析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2024-2030年中国空气干燥机市场规模预测</w:t>
      </w:r>
      <w:r>
        <w:rPr>
          <w:rFonts w:hint="eastAsia"/>
        </w:rPr>
        <w:br/>
      </w:r>
      <w:r>
        <w:rPr>
          <w:rFonts w:hint="eastAsia"/>
        </w:rPr>
        <w:t>　　图表 空气干燥机行业准入条件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2024-2030年中国空气干燥机行业信息化</w:t>
      </w:r>
      <w:r>
        <w:rPr>
          <w:rFonts w:hint="eastAsia"/>
        </w:rPr>
        <w:br/>
      </w:r>
      <w:r>
        <w:rPr>
          <w:rFonts w:hint="eastAsia"/>
        </w:rPr>
        <w:t>　　图表 2024年中国空气干燥机市场前景分析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2024-2030年中国空气干燥机行业风险分析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ec709215d4c5c" w:history="1">
        <w:r>
          <w:rPr>
            <w:rStyle w:val="Hyperlink"/>
          </w:rPr>
          <w:t>2024-2030年中国空气干燥机市场研究与发展趋势报告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ec709215d4c5c" w:history="1">
        <w:r>
          <w:rPr>
            <w:rStyle w:val="Hyperlink"/>
          </w:rPr>
          <w:t>https://www.20087.com/2/70/KongQiGanZaoJiHangYeQuShi.html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eb1de6e4140c5" w:history="1">
      <w:r>
        <w:rPr>
          <w:rStyle w:val="Hyperlink"/>
        </w:rPr>
        <w:t>2024-2030年中国空气干燥机市场研究与发展趋势报告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KongQiGanZaoJiHangYeQuShi.html" TargetMode="External" Id="Rcf8ec709215d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KongQiGanZaoJiHangYeQuShi.html" TargetMode="External" Id="Rf03eb1de6e41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2024-01-26T05:40:00Z</dcterms:created>
  <dcterms:modified xsi:type="dcterms:W3CDTF">2024-01-26T06:40:00Z</dcterms:modified>
  <dc:subject>2024-2030年中国空气干燥机市场研究与发展趋势报告</dc:subject>
  <dc:title>2024-2030年中国空气干燥机市场研究与发展趋势报告</dc:title>
  <cp:keywords>2024-2030年中国空气干燥机市场研究与发展趋势报告</cp:keywords>
  <dc:description>2024-2030年中国空气干燥机市场研究与发展趋势报告</dc:description>
</cp:coreProperties>
</file>