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1131acfd14876" w:history="1">
              <w:r>
                <w:rPr>
                  <w:rStyle w:val="Hyperlink"/>
                </w:rPr>
                <w:t>2024-2030年中国自行车辐条市场现状分析与发展趋势研究报告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1131acfd14876" w:history="1">
              <w:r>
                <w:rPr>
                  <w:rStyle w:val="Hyperlink"/>
                </w:rPr>
                <w:t>2024-2030年中国自行车辐条市场现状分析与发展趋势研究报告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91131acfd14876" w:history="1">
                <w:r>
                  <w:rPr>
                    <w:rStyle w:val="Hyperlink"/>
                  </w:rPr>
                  <w:t>https://www.20087.com/2/50/ZiXingCheFuTiaoHangYeFaZhanQuShi.html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辐条是自行车轮组的重要组成部分，直接影响骑行的稳定性和舒适度。现代自行车辐条材料多样，包括不锈钢、钛合金、碳纤维等，不同的材质和构造设计服务于不同骑行需求，如竞赛用的轻量化、高强度辐条，山地车用的抗扭耐久型辐条。随着自行车运动的普及和骑行文化的兴起，消费者对自行车性能的要求日益提高，促使辐条设计趋向于更轻、更强、更耐用。</w:t>
      </w:r>
      <w:r>
        <w:rPr>
          <w:rFonts w:hint="eastAsia"/>
        </w:rPr>
        <w:br/>
      </w:r>
      <w:r>
        <w:rPr>
          <w:rFonts w:hint="eastAsia"/>
        </w:rPr>
        <w:t>　　未来，自行车辐条将朝着更先进的材料技术与智能化方向发展。新材料的应用，如更轻质的复合材料和记忆合金，将使得辐条在减轻重量的同时保持或增强强度。智能化方面，内置传感器的智能辐条可能成为现实，通过监测轮组的应力状态、振动频率等，为骑行者提供实时的性能反馈和维护建议。此外，个性化定制服务也将成为趋势，根据骑手体重、骑行风格等因素，提供量身定制的辐条配置，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1131acfd14876" w:history="1">
        <w:r>
          <w:rPr>
            <w:rStyle w:val="Hyperlink"/>
          </w:rPr>
          <w:t>2024-2030年中国自行车辐条市场现状分析与发展趋势研究报告</w:t>
        </w:r>
      </w:hyperlink>
      <w:r>
        <w:rPr>
          <w:rFonts w:hint="eastAsia"/>
        </w:rPr>
        <w:t>》全面分析了自行车辐条行业的现状，深入探讨了自行车辐条市场需求、市场规模及价格波动。自行车辐条报告探讨了产业链关键环节，并对自行车辐条各细分市场进行了研究。同时，基于权威数据和专业分析，科学预测了自行车辐条市场前景与发展趋势。此外，还评估了自行车辐条重点企业的经营状况，包括品牌影响力、市场集中度以及竞争格局，并审慎剖析了潜在风险与机遇。自行车辐条报告以其专业性、科学性和权威性，成为自行车辐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自行车辐条行业界定</w:t>
      </w:r>
      <w:r>
        <w:rPr>
          <w:rFonts w:hint="eastAsia"/>
        </w:rPr>
        <w:br/>
      </w:r>
      <w:r>
        <w:rPr>
          <w:rFonts w:hint="eastAsia"/>
        </w:rPr>
        <w:t>　　第一节 自行车辐条行业定义</w:t>
      </w:r>
      <w:r>
        <w:rPr>
          <w:rFonts w:hint="eastAsia"/>
        </w:rPr>
        <w:br/>
      </w:r>
      <w:r>
        <w:rPr>
          <w:rFonts w:hint="eastAsia"/>
        </w:rPr>
        <w:t>　　第二节 自行车辐条行业特点分析</w:t>
      </w:r>
      <w:r>
        <w:rPr>
          <w:rFonts w:hint="eastAsia"/>
        </w:rPr>
        <w:br/>
      </w:r>
      <w:r>
        <w:rPr>
          <w:rFonts w:hint="eastAsia"/>
        </w:rPr>
        <w:t>　　第三节 自行车辐条产业链分析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2024年世界自行车辐条行业市场运行形势分析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2024年全球自行车辐条行业发展概况</w:t>
      </w:r>
      <w:r>
        <w:rPr>
          <w:rFonts w:hint="eastAsia"/>
        </w:rPr>
        <w:br/>
      </w:r>
      <w:r>
        <w:rPr>
          <w:rFonts w:hint="eastAsia"/>
        </w:rPr>
        <w:t>　　第二节 世界自行车辐条行业发展走势</w:t>
      </w:r>
      <w:r>
        <w:rPr>
          <w:rFonts w:hint="eastAsia"/>
        </w:rPr>
        <w:br/>
      </w:r>
      <w:r>
        <w:rPr>
          <w:rFonts w:hint="eastAsia"/>
        </w:rPr>
        <w:t>　　　　二、全球自行车辐条行业市场分布情况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三、全球自行车辐条行业发展趋势分析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全球自行车辐条行业重点国家和区域分析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2023-2024年中国自行车辐条行业发展环境分析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2024年自行车辐条行业技术发展现状及趋势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当前我国自行车辐条技术发展现状</w:t>
      </w:r>
      <w:r>
        <w:rPr>
          <w:rFonts w:hint="eastAsia"/>
        </w:rPr>
        <w:br/>
      </w:r>
      <w:r>
        <w:rPr>
          <w:rFonts w:hint="eastAsia"/>
        </w:rPr>
        <w:t>　　第二节 中外自行车辐条技术差距及产生差距的主要原因分析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提高我国自行车辐条技术的对策</w:t>
      </w:r>
      <w:r>
        <w:rPr>
          <w:rFonts w:hint="eastAsia"/>
        </w:rPr>
        <w:br/>
      </w:r>
      <w:r>
        <w:rPr>
          <w:rFonts w:hint="eastAsia"/>
        </w:rPr>
        <w:t>　　第四节 我国自行车辐条研发、设计发展趋势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中国自行车辐条发展现状调研</w:t>
      </w:r>
      <w:r>
        <w:rPr>
          <w:rFonts w:hint="eastAsia"/>
        </w:rPr>
        <w:br/>
      </w:r>
      <w:r>
        <w:rPr>
          <w:rFonts w:hint="eastAsia"/>
        </w:rPr>
        <w:t>　　第一节 中国自行车辐条市场现状分析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中国自行车辐条产量分析及预测</w:t>
      </w:r>
      <w:r>
        <w:rPr>
          <w:rFonts w:hint="eastAsia"/>
        </w:rPr>
        <w:br/>
      </w:r>
      <w:r>
        <w:rPr>
          <w:rFonts w:hint="eastAsia"/>
        </w:rPr>
        <w:t>　　　　一、自行车辐条总体产能规模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三、2019-2024年中国自行车辐条产量统计</w:t>
      </w:r>
      <w:r>
        <w:rPr>
          <w:rFonts w:hint="eastAsia"/>
        </w:rPr>
        <w:br/>
      </w:r>
      <w:r>
        <w:rPr>
          <w:rFonts w:hint="eastAsia"/>
        </w:rPr>
        <w:t>　　　　二、自行车辐条生产区域分布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三、2024-2030年中国自行车辐条产量预测分析</w:t>
      </w:r>
      <w:r>
        <w:rPr>
          <w:rFonts w:hint="eastAsia"/>
        </w:rPr>
        <w:br/>
      </w:r>
      <w:r>
        <w:rPr>
          <w:rFonts w:hint="eastAsia"/>
        </w:rPr>
        <w:t>　　第三节 中国自行车辐条市场需求分析及预测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一、中国自行车辐条市场需求特点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二、2019-2024年中国自行车辐条市场需求量统计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三、2024-2030年中国自行车辐条市场需求量预测分析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中国自行车辐条行业进出口情况分析预测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2019-2024年中国自行车辐条行业进出口情况分析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一、2019-2024年中国自行车辐条行业进口分析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二、2019-2024年中国自行车辐条行业出口分析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2024-2030年中国自行车辐条行业进出口情况预测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一、2024-2030年中国自行车辐条行业进口预测分析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二、2024-2030年中国自行车辐条行业出口预测分析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影响自行车辐条行业进出口变化的主要原因分析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2019-2024年中国自行车辐条行业重点地区调研分析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一、中国自行车辐条行业重点区域市场结构调研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二、**地区自行车辐条市场调研分析</w:t>
      </w:r>
      <w:r>
        <w:rPr>
          <w:rFonts w:hint="eastAsia"/>
        </w:rPr>
        <w:br/>
      </w:r>
      <w:r>
        <w:rPr>
          <w:rFonts w:hint="eastAsia"/>
        </w:rPr>
        <w:t>　　　　三、**地区自行车辐条市场调研分析</w:t>
      </w:r>
      <w:r>
        <w:rPr>
          <w:rFonts w:hint="eastAsia"/>
        </w:rPr>
        <w:br/>
      </w:r>
      <w:r>
        <w:rPr>
          <w:rFonts w:hint="eastAsia"/>
        </w:rPr>
        <w:t>　　　　四、**地区自行车辐条市场调研分析</w:t>
      </w:r>
      <w:r>
        <w:rPr>
          <w:rFonts w:hint="eastAsia"/>
        </w:rPr>
        <w:br/>
      </w:r>
      <w:r>
        <w:rPr>
          <w:rFonts w:hint="eastAsia"/>
        </w:rPr>
        <w:t>　　　　五、**地区自行车辐条市场调研分析</w:t>
      </w:r>
      <w:r>
        <w:rPr>
          <w:rFonts w:hint="eastAsia"/>
        </w:rPr>
        <w:br/>
      </w:r>
      <w:r>
        <w:rPr>
          <w:rFonts w:hint="eastAsia"/>
        </w:rPr>
        <w:t>　　　　六、**地区自行车辐条市场调研分析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自行车辐条行业竞争格局分析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自行车辐条行业集中度分析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一、自行车辐条市场集中度分析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二、自行车辐条企业集中度分析</w:t>
      </w:r>
      <w:r>
        <w:rPr>
          <w:rFonts w:hint="eastAsia"/>
        </w:rPr>
        <w:br/>
      </w:r>
      <w:r>
        <w:rPr>
          <w:rFonts w:hint="eastAsia"/>
        </w:rPr>
        <w:t>　　　　三、自行车辐条区域集中度分析</w:t>
      </w:r>
      <w:r>
        <w:rPr>
          <w:rFonts w:hint="eastAsia"/>
        </w:rPr>
        <w:br/>
      </w:r>
      <w:r>
        <w:rPr>
          <w:rFonts w:hint="eastAsia"/>
        </w:rPr>
        <w:t>　　第二节 自行车辐条行业主要企业竞争力分析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自行车辐条行业竞争格局分析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一、2024年自行车辐条行业竞争分析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二、2024年中外自行车辐条产品竞争分析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三、2019-2024年我国自行车辐条市场竞争分析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四、2024-2030年国内主要自行车辐条企业动向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自行车辐条行业细分产品市场调研分析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自行车辐条行业上、下游市场分析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自行车辐条行业上游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自行车辐条行业下游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自行车辐条行业重点企业发展调研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自行车辐条重点企业（一）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自行车辐条重点企业（二）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自行车辐条重点企业（三）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自行车辐条重点企业（四）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自行车辐条重点企业（五）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自行车辐条重点企业（六）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自行车辐条企业管理策略建议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提高自行车辐条企业竞争力的策略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一、提高中国自行车辐条企业核心竞争力的对策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二、自行车辐条企业提升竞争力的主要方向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三、影响自行车辐条企业核心竞争力的因素及提升途径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四、提高自行车辐条企业竞争力的策略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对我国自行车辐条品牌的战略思考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一、自行车辐条实施品牌战略的意义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二、自行车辐条企业品牌的现状分析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三、我国自行车辐条企业的品牌战略</w:t>
      </w:r>
      <w:r>
        <w:rPr>
          <w:rFonts w:hint="eastAsia"/>
        </w:rPr>
        <w:br/>
      </w:r>
      <w:r>
        <w:rPr>
          <w:rFonts w:hint="eastAsia"/>
        </w:rPr>
        <w:t>　　　　四、自行车辐条品牌战略管理的策略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2024-2030年中国自行车辐条行业前景与风险预测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2024年中国自行车辐条市场前景分析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2024-2030年中国自行车辐条发展趋势预测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2024-2030年中国自行车辐条行业投资特性分析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一、2024-2030年中国自行车辐条行业进入壁垒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二、2024-2030年中国自行车辐条行业盈利模式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三、2024-2030年中国自行车辐条行业盈利因素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2024-2030年中国自行车辐条行业投资机会分析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一、2024-2030年中国自行车辐条细分市场投资机会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二、2024-2030年中国自行车辐条行业区域市场投资潜力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2024-2030年中国自行车辐条行业投资风险分析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一、2024-2030年中国自行车辐条行业市场竞争风险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二、2024-2030年中国自行车辐条行业技术风险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三、2024-2030年中国自行车辐条行业政策风险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四、2024-2030年中国自行车辐条行业进入退出风险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自行车辐条行业研究结论</w:t>
      </w:r>
      <w:r>
        <w:rPr>
          <w:rFonts w:hint="eastAsia"/>
        </w:rPr>
        <w:br/>
      </w:r>
      <w:r>
        <w:rPr>
          <w:rFonts w:hint="eastAsia"/>
        </w:rPr>
        <w:t>　　第二节 自行车辐条行业投资价值评估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中⋅智林⋅：自行车辐条行业投资建议</w:t>
      </w:r>
      <w:r>
        <w:rPr>
          <w:rFonts w:hint="eastAsia"/>
        </w:rPr>
        <w:br/>
      </w:r>
      <w:r>
        <w:rPr>
          <w:rFonts w:hint="eastAsia"/>
        </w:rPr>
        <w:t>　　　　一、自行车辐条行业投资策略建议</w:t>
      </w:r>
      <w:r>
        <w:rPr>
          <w:rFonts w:hint="eastAsia"/>
        </w:rPr>
        <w:br/>
      </w:r>
      <w:r>
        <w:rPr>
          <w:rFonts w:hint="eastAsia"/>
        </w:rPr>
        <w:t>　　　　二、自行车辐条行业投资方向建议</w:t>
      </w:r>
      <w:r>
        <w:rPr>
          <w:rFonts w:hint="eastAsia"/>
        </w:rPr>
        <w:br/>
      </w:r>
      <w:r>
        <w:rPr>
          <w:rFonts w:hint="eastAsia"/>
        </w:rPr>
        <w:t>　　　　三、自行车辐条行业投资方式建议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自行车辐条行业历程</w:t>
      </w:r>
      <w:r>
        <w:rPr>
          <w:rFonts w:hint="eastAsia"/>
        </w:rPr>
        <w:br/>
      </w:r>
      <w:r>
        <w:rPr>
          <w:rFonts w:hint="eastAsia"/>
        </w:rPr>
        <w:t>　　图表 自行车辐条行业生命周期</w:t>
      </w:r>
      <w:r>
        <w:rPr>
          <w:rFonts w:hint="eastAsia"/>
        </w:rPr>
        <w:br/>
      </w:r>
      <w:r>
        <w:rPr>
          <w:rFonts w:hint="eastAsia"/>
        </w:rPr>
        <w:t>　　图表 自行车辐条行业产业链分析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2019-2024年中国自行车辐条行业市场规模及增长情况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2019-2024年自行车辐条行业市场容量分析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2019-2024年中国自行车辐条行业产能统计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2019-2024年中国自行车辐条行业产量及增长趋势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2019-2024年中国自行车辐条市场需求量及增速统计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2024年中国自行车辐条行业需求领域分布格局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2019-2024年中国自行车辐条行业销售收入分析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2019-2024年中国自行车辐条行业盈利情况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2019-2024年中国自行车辐条行业利润总额统计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2019-2024年中国自行车辐条进口数量分析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2019-2024年中国自行车辐条进口金额分析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2019-2024年中国自行车辐条出口数量分析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2019-2024年中国自行车辐条出口金额分析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2024年中国自行车辐条进口国家及地区分析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2024年中国自行车辐条出口国家及地区分析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2019-2024年中国自行车辐条行业企业数量情况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2019-2024年中国自行车辐条行业企业平均规模情况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**地区自行车辐条市场规模及增长情况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**地区自行车辐条行业市场需求情况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**地区自行车辐条市场规模及增长情况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**地区自行车辐条行业市场需求情况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**地区自行车辐条市场规模及增长情况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**地区自行车辐条行业市场需求情况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**地区自行车辐条市场规模及增长情况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**地区自行车辐条行业市场需求情况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自行车辐条重点企业（一）基本信息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自行车辐条重点企业（一）经营情况分析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自行车辐条重点企业（一）主要经济指标情况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自行车辐条重点企业（一）盈利能力情况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自行车辐条重点企业（一）偿债能力情况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自行车辐条重点企业（一）运营能力情况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自行车辐条重点企业（一）成长能力情况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自行车辐条重点企业（二）基本信息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自行车辐条重点企业（二）经营情况分析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自行车辐条重点企业（二）主要经济指标情况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自行车辐条重点企业（二）盈利能力情况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自行车辐条重点企业（二）偿债能力情况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自行车辐条重点企业（二）运营能力情况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自行车辐条重点企业（二）成长能力情况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自行车辐条企业信息</w:t>
      </w:r>
      <w:r>
        <w:rPr>
          <w:rFonts w:hint="eastAsia"/>
        </w:rPr>
        <w:br/>
      </w:r>
      <w:r>
        <w:rPr>
          <w:rFonts w:hint="eastAsia"/>
        </w:rPr>
        <w:t>　　图表 自行车辐条企业经营情况分析</w:t>
      </w:r>
      <w:r>
        <w:rPr>
          <w:rFonts w:hint="eastAsia"/>
        </w:rPr>
        <w:br/>
      </w:r>
      <w:r>
        <w:rPr>
          <w:rFonts w:hint="eastAsia"/>
        </w:rPr>
        <w:t>　　图表 自行车辐条重点企业（三）主要经济指标情况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自行车辐条重点企业（三）盈利能力情况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自行车辐条重点企业（三）偿债能力情况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自行车辐条重点企业（三）运营能力情况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自行车辐条重点企业（三）成长能力情况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2024-2030年中国自行车辐条行业产能预测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2024-2030年中国自行车辐条行业产量预测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2024-2030年中国自行车辐条市场需求量预测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2024-2030年中国自行车辐条行业供需平衡预测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2024-2030年中国自行车辐条行业市场容量预测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2024-2030年中国自行车辐条行业市场规模预测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2024-2030年中国自行车辐条市场前景分析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2024-2030年中国自行车辐条发展趋势预测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1131acfd14876" w:history="1">
        <w:r>
          <w:rPr>
            <w:rStyle w:val="Hyperlink"/>
          </w:rPr>
          <w:t>2024-2030年中国自行车辐条市场现状分析与发展趋势研究报告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91131acfd14876" w:history="1">
        <w:r>
          <w:rPr>
            <w:rStyle w:val="Hyperlink"/>
          </w:rPr>
          <w:t>https://www.20087.com/2/50/ZiXingCheFuTiaoHangYeFaZhanQuShi.html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c02a8673b439b" w:history="1">
      <w:r>
        <w:rPr>
          <w:rStyle w:val="Hyperlink"/>
        </w:rPr>
        <w:t>2024-2030年中国自行车辐条市场现状分析与发展趋势研究报告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iXingCheFuTiaoHangYeFaZhanQuShi.html" TargetMode="External" Id="Re791131acfd1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iXingCheFuTiaoHangYeFaZhanQuShi.html" TargetMode="External" Id="R304c02a8673b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2024-06-03T01:10:00Z</dcterms:created>
  <dcterms:modified xsi:type="dcterms:W3CDTF">2024-06-03T02:10:00Z</dcterms:modified>
  <dc:subject>2024-2030年中国自行车辐条市场现状分析与发展趋势研究报告</dc:subject>
  <dc:title>2024-2030年中国自行车辐条市场现状分析与发展趋势研究报告</dc:title>
  <cp:keywords>2024-2030年中国自行车辐条市场现状分析与发展趋势研究报告</cp:keywords>
  <dc:description>2024-2030年中国自行车辐条市场现状分析与发展趋势研究报告</dc:description>
</cp:coreProperties>
</file>