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6de04863b47df" w:history="1">
              <w:r>
                <w:rPr>
                  <w:rStyle w:val="Hyperlink"/>
                </w:rPr>
                <w:t>2024-2030年中国金银珠宝首饰行业现状全面调研与发展趋势分析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6de04863b47df" w:history="1">
              <w:r>
                <w:rPr>
                  <w:rStyle w:val="Hyperlink"/>
                </w:rPr>
                <w:t>2024-2030年中国金银珠宝首饰行业现状全面调研与发展趋势分析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6de04863b47df" w:history="1">
                <w:r>
                  <w:rPr>
                    <w:rStyle w:val="Hyperlink"/>
                  </w:rPr>
                  <w:t>https://www.20087.com/2/30/JinYinZhuBaoShouShiFaZhanQuShi.html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历史悠久的装饰品，不仅承载着文化价值，还具有一定的保值增值功能。近年来，随着消费者对个性化和定制化需求的增长，金银珠宝首饰市场呈现出多样化的发展趋势。一方面，年轻消费群体更加注重设计感与时尚元素的结合；另一方面，传统工艺与现代技术的融合也为行业发展注入了新的活力。此外，可持续发展成为行业关注的重点，更多品牌开始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市场的逐渐复苏以及新兴市场的快速发展，金银珠宝首饰行业有望继续保持稳定增长。技术创新将推动产品的更新换代速度加快，智能化、可穿戴珠宝等新兴领域将获得更多关注。同时，线上销售渠道的重要性将进一步提升，电商平台将成为品牌触达更广泛客户群的重要途径。值得注意的是，行业还需面对原材料价格波动、市场竞争加剧等挑战，因此加强品牌建设、提高产品质量和服务水平将是企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6de04863b47df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rFonts w:hint="eastAsia"/>
        </w:rPr>
        <w:t>》基于多年金银珠宝首饰行业研究积累，结合金银珠宝首饰行业市场现状，通过资深研究团队对金银珠宝首饰市场资讯的系统整理与分析，依托权威数据资源及长期市场监测数据库，对金银珠宝首饰行业进行了全面调研。报告详细分析了金银珠宝首饰市场规模、市场前景、技术现状及未来发展方向，重点评估了金银珠宝首饰行业内企业的竞争格局及经营表现，并通过SWOT分析揭示了金银珠宝首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6de04863b47df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》为投资者提供了准确的市场现状分析及前景预判，帮助挖掘行业投资价值，并提出投资策略与营销策略建议，是把握金银珠宝首饰行业动态、优化决策的重要工具。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珠宝首饰国际市场现状调研</w:t>
      </w:r>
      <w:r>
        <w:rPr>
          <w:rFonts w:hint="eastAsia"/>
        </w:rPr>
        <w:br/>
      </w:r>
      <w:r>
        <w:rPr>
          <w:rFonts w:hint="eastAsia"/>
        </w:rPr>
        <w:t>　　第一节 子产业全球市场现状调研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主要国家和地区市场现状调研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六、斯里兰卡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中国香港</w:t>
      </w:r>
      <w:r>
        <w:rPr>
          <w:rFonts w:hint="eastAsia"/>
        </w:rPr>
        <w:br/>
      </w:r>
      <w:r>
        <w:rPr>
          <w:rFonts w:hint="eastAsia"/>
        </w:rPr>
        <w:t>　　　　一、中国香港珠宝首饰业所属行业的生产和销售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三、2024年中国香港珠宝业销售状况分析</w:t>
      </w:r>
      <w:r>
        <w:rPr>
          <w:rFonts w:hint="eastAsia"/>
        </w:rPr>
        <w:br/>
      </w:r>
      <w:r>
        <w:rPr>
          <w:rFonts w:hint="eastAsia"/>
        </w:rPr>
        <w:t>　　　　四、2024年中国香港珠宝商内地投资状况分析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　　一、持续稳定发展的国民经济</w:t>
      </w:r>
      <w:r>
        <w:rPr>
          <w:rFonts w:hint="eastAsia"/>
        </w:rPr>
        <w:br/>
      </w:r>
      <w:r>
        <w:rPr>
          <w:rFonts w:hint="eastAsia"/>
        </w:rPr>
        <w:t>　　　　二、政策的调整</w:t>
      </w:r>
      <w:r>
        <w:rPr>
          <w:rFonts w:hint="eastAsia"/>
        </w:rPr>
        <w:br/>
      </w:r>
      <w:r>
        <w:rPr>
          <w:rFonts w:hint="eastAsia"/>
        </w:rPr>
        <w:t>　　　　三、教育培训、技术研究的发展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一、中国珠宝玉石首饰行业发展现状分析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二、中国珠宝玉石首饰行业发展趋势预测分析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三、中国珠宝玉石首饰行业发展瓶颈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一、销售市场，稳定增长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四、个人拥有珠宝首饰数量少，发展潜力大</w:t>
      </w:r>
      <w:r>
        <w:rPr>
          <w:rFonts w:hint="eastAsia"/>
        </w:rPr>
        <w:br/>
      </w:r>
      <w:r>
        <w:rPr>
          <w:rFonts w:hint="eastAsia"/>
        </w:rPr>
        <w:t>　　　　五、政策逐步放开，市场化走向成熟</w:t>
      </w:r>
      <w:r>
        <w:rPr>
          <w:rFonts w:hint="eastAsia"/>
        </w:rPr>
        <w:br/>
      </w:r>
      <w:r>
        <w:rPr>
          <w:rFonts w:hint="eastAsia"/>
        </w:rPr>
        <w:t>　　　　六、2024年饰品市场的运行分析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我国珠宝首饰生产加工业现状调研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二、我国珠宝加工企业分布情况分析</w:t>
      </w:r>
      <w:r>
        <w:rPr>
          <w:rFonts w:hint="eastAsia"/>
        </w:rPr>
        <w:br/>
      </w:r>
      <w:r>
        <w:rPr>
          <w:rFonts w:hint="eastAsia"/>
        </w:rPr>
        <w:t>　　　　三、我国珠宝设计现状调研</w:t>
      </w:r>
      <w:r>
        <w:rPr>
          <w:rFonts w:hint="eastAsia"/>
        </w:rPr>
        <w:br/>
      </w:r>
      <w:r>
        <w:rPr>
          <w:rFonts w:hint="eastAsia"/>
        </w:rPr>
        <w:t>　　　　四、国际珠宝业巨头加速在华圈地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珠宝首饰所属行业进出口分析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珠宝首饰所属行业进出口现状调研</w:t>
      </w:r>
      <w:r>
        <w:rPr>
          <w:rFonts w:hint="eastAsia"/>
        </w:rPr>
        <w:br/>
      </w:r>
      <w:r>
        <w:rPr>
          <w:rFonts w:hint="eastAsia"/>
        </w:rPr>
        <w:t>　　　　一、我国珠宝首饰行业进出口概况</w:t>
      </w:r>
      <w:r>
        <w:rPr>
          <w:rFonts w:hint="eastAsia"/>
        </w:rPr>
        <w:br/>
      </w:r>
      <w:r>
        <w:rPr>
          <w:rFonts w:hint="eastAsia"/>
        </w:rPr>
        <w:t>　　　　二、2024年我国珠宝首饰出口状况分析</w:t>
      </w:r>
      <w:r>
        <w:rPr>
          <w:rFonts w:hint="eastAsia"/>
        </w:rPr>
        <w:br/>
      </w:r>
      <w:r>
        <w:rPr>
          <w:rFonts w:hint="eastAsia"/>
        </w:rPr>
        <w:t>　　　　三、2024年我国各类珠宝首饰进口数据</w:t>
      </w:r>
      <w:r>
        <w:rPr>
          <w:rFonts w:hint="eastAsia"/>
        </w:rPr>
        <w:br/>
      </w:r>
      <w:r>
        <w:rPr>
          <w:rFonts w:hint="eastAsia"/>
        </w:rPr>
        <w:t>　　　　四、2024年我国各类珠宝首饰出口数据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未来我国珠宝首饰所属行业进出口发展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细分行业调研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我国黄金所属行业运行情况分析与预测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一、2024年黄金行业经济运行状况分析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三、2024年黄金行业发展预测分析</w:t>
      </w:r>
      <w:r>
        <w:rPr>
          <w:rFonts w:hint="eastAsia"/>
        </w:rPr>
        <w:br/>
      </w:r>
      <w:r>
        <w:rPr>
          <w:rFonts w:hint="eastAsia"/>
        </w:rPr>
        <w:t>　　　　四、2024年中国黄金协会工作重点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一、2024年国家调整岩金矿资源税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二、2024年上海黄金交易所会员结构多元化改革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三、2024年中国黄金交易延长夜市交易时间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四、2024年上海黄金交易所手续费下调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五、2023年底前我国将基本完成矿产资源整合工作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　　一、我国黄金生产和消费快速增长</w:t>
      </w:r>
      <w:r>
        <w:rPr>
          <w:rFonts w:hint="eastAsia"/>
        </w:rPr>
        <w:br/>
      </w:r>
      <w:r>
        <w:rPr>
          <w:rFonts w:hint="eastAsia"/>
        </w:rPr>
        <w:t>　　　　二、2024年我国黄生产状况分析</w:t>
      </w:r>
      <w:r>
        <w:rPr>
          <w:rFonts w:hint="eastAsia"/>
        </w:rPr>
        <w:br/>
      </w:r>
      <w:r>
        <w:rPr>
          <w:rFonts w:hint="eastAsia"/>
        </w:rPr>
        <w:t>　　　　三、滇黔桂交界“金三角”成为世界卡林型金矿矿产地</w:t>
      </w:r>
      <w:r>
        <w:rPr>
          <w:rFonts w:hint="eastAsia"/>
        </w:rPr>
        <w:br/>
      </w:r>
      <w:r>
        <w:rPr>
          <w:rFonts w:hint="eastAsia"/>
        </w:rPr>
        <w:t>　　　　四、“十四五”期间我国黄金产量预测分析</w:t>
      </w:r>
      <w:r>
        <w:rPr>
          <w:rFonts w:hint="eastAsia"/>
        </w:rPr>
        <w:br/>
      </w:r>
      <w:r>
        <w:rPr>
          <w:rFonts w:hint="eastAsia"/>
        </w:rPr>
        <w:t>　　第四节 国际黄金市场调研</w:t>
      </w:r>
      <w:r>
        <w:rPr>
          <w:rFonts w:hint="eastAsia"/>
        </w:rPr>
        <w:br/>
      </w:r>
      <w:r>
        <w:rPr>
          <w:rFonts w:hint="eastAsia"/>
        </w:rPr>
        <w:t>　　　　一、2024年中国香港将建中国香港黄金库与业界携手创黄金时代</w:t>
      </w:r>
      <w:r>
        <w:rPr>
          <w:rFonts w:hint="eastAsia"/>
        </w:rPr>
        <w:br/>
      </w:r>
      <w:r>
        <w:rPr>
          <w:rFonts w:hint="eastAsia"/>
        </w:rPr>
        <w:t>　　　　二、2024年俄罗斯黄金与外汇储备预测分析</w:t>
      </w:r>
      <w:r>
        <w:rPr>
          <w:rFonts w:hint="eastAsia"/>
        </w:rPr>
        <w:br/>
      </w:r>
      <w:r>
        <w:rPr>
          <w:rFonts w:hint="eastAsia"/>
        </w:rPr>
        <w:t>　　　　三、2024年世界金饰潮流在维琴察发布</w:t>
      </w:r>
      <w:r>
        <w:rPr>
          <w:rFonts w:hint="eastAsia"/>
        </w:rPr>
        <w:br/>
      </w:r>
      <w:r>
        <w:rPr>
          <w:rFonts w:hint="eastAsia"/>
        </w:rPr>
        <w:t>　　　　四、2024年海外企业看好我国黄金产业</w:t>
      </w:r>
      <w:r>
        <w:rPr>
          <w:rFonts w:hint="eastAsia"/>
        </w:rPr>
        <w:br/>
      </w:r>
      <w:r>
        <w:rPr>
          <w:rFonts w:hint="eastAsia"/>
        </w:rPr>
        <w:t>　　　　五、哈黄金储量丰富中哈合作前景好</w:t>
      </w:r>
      <w:r>
        <w:rPr>
          <w:rFonts w:hint="eastAsia"/>
        </w:rPr>
        <w:br/>
      </w:r>
      <w:r>
        <w:rPr>
          <w:rFonts w:hint="eastAsia"/>
        </w:rPr>
        <w:t>　　　　六、世界黄金协会建议中国取消17%的金条销售增值税</w:t>
      </w:r>
      <w:r>
        <w:rPr>
          <w:rFonts w:hint="eastAsia"/>
        </w:rPr>
        <w:br/>
      </w:r>
      <w:r>
        <w:rPr>
          <w:rFonts w:hint="eastAsia"/>
        </w:rPr>
        <w:t>　　第五节 我国黄金市场调研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三、2024年金银币出现新一轮强劲走势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2019-2024年我国黄金区域市场调研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我国钻石所属行业调研</w:t>
      </w:r>
      <w:r>
        <w:rPr>
          <w:rFonts w:hint="eastAsia"/>
        </w:rPr>
        <w:br/>
      </w:r>
      <w:r>
        <w:rPr>
          <w:rFonts w:hint="eastAsia"/>
        </w:rPr>
        <w:t>　　　　一、钻石行业总体现状调研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二、中国钻石首饰零售业的现状调研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2019-2024年国际钻石市场调研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我国黄金市场调研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三、2024年上海钻石交易所交易量大增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四、2024年我国钻石市场发展预测分析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我国钻石所属行业调研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五、我国淡水珍珠市场现状和发展趋势预测分析</w:t>
      </w:r>
      <w:r>
        <w:rPr>
          <w:rFonts w:hint="eastAsia"/>
        </w:rPr>
        <w:br/>
      </w:r>
      <w:r>
        <w:rPr>
          <w:rFonts w:hint="eastAsia"/>
        </w:rPr>
        <w:t>　　　　六、我国珍珠首饰行业投资策略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其他细分所属行业调研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一、2024年我国翡翠行业发展情况分析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二、2024年我国翡翠市场调研</w:t>
      </w:r>
      <w:r>
        <w:rPr>
          <w:rFonts w:hint="eastAsia"/>
        </w:rPr>
        <w:br/>
      </w:r>
      <w:r>
        <w:rPr>
          <w:rFonts w:hint="eastAsia"/>
        </w:rPr>
        <w:t>　　　　三、我国翡翠加工业现状调研</w:t>
      </w:r>
      <w:r>
        <w:rPr>
          <w:rFonts w:hint="eastAsia"/>
        </w:rPr>
        <w:br/>
      </w:r>
      <w:r>
        <w:rPr>
          <w:rFonts w:hint="eastAsia"/>
        </w:rPr>
        <w:t>　　　　四、翡翠行业发展趋势预测分析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七、2024年翡翠市场定价将有参照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一、2024年铂金市场回顾</w:t>
      </w:r>
      <w:r>
        <w:rPr>
          <w:rFonts w:hint="eastAsia"/>
        </w:rPr>
        <w:br/>
      </w:r>
      <w:r>
        <w:rPr>
          <w:rFonts w:hint="eastAsia"/>
        </w:rPr>
        <w:t>　　　　二、2024年苏南地区黄铂金饰品发展势头良好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三、2024年铂金市场展望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一、我国白银工业发展现状调研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四、我国白银市场的现状调研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一、深圳珠宝业发展迅速</w:t>
      </w:r>
      <w:r>
        <w:rPr>
          <w:rFonts w:hint="eastAsia"/>
        </w:rPr>
        <w:br/>
      </w:r>
      <w:r>
        <w:rPr>
          <w:rFonts w:hint="eastAsia"/>
        </w:rPr>
        <w:t>　　　　二、得天独厚的珠宝首饰产业环境</w:t>
      </w:r>
      <w:r>
        <w:rPr>
          <w:rFonts w:hint="eastAsia"/>
        </w:rPr>
        <w:br/>
      </w:r>
      <w:r>
        <w:rPr>
          <w:rFonts w:hint="eastAsia"/>
        </w:rPr>
        <w:t>　　　　三、深圳珠宝行业存在的问题</w:t>
      </w:r>
      <w:r>
        <w:rPr>
          <w:rFonts w:hint="eastAsia"/>
        </w:rPr>
        <w:br/>
      </w:r>
      <w:r>
        <w:rPr>
          <w:rFonts w:hint="eastAsia"/>
        </w:rPr>
        <w:t>　　　　四、2024年深圳罗湖筹建黄金珠宝学校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一、上海在我国珠宝业的地位</w:t>
      </w:r>
      <w:r>
        <w:rPr>
          <w:rFonts w:hint="eastAsia"/>
        </w:rPr>
        <w:br/>
      </w:r>
      <w:r>
        <w:rPr>
          <w:rFonts w:hint="eastAsia"/>
        </w:rPr>
        <w:t>　　　　二、上海珠宝首饰产业的环境优势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三、上海珠宝首饰零售格局</w:t>
      </w:r>
      <w:r>
        <w:rPr>
          <w:rFonts w:hint="eastAsia"/>
        </w:rPr>
        <w:br/>
      </w:r>
      <w:r>
        <w:rPr>
          <w:rFonts w:hint="eastAsia"/>
        </w:rPr>
        <w:t>　　　　四、2024年上海金银珠宝类销售情况分析</w:t>
      </w:r>
      <w:r>
        <w:rPr>
          <w:rFonts w:hint="eastAsia"/>
        </w:rPr>
        <w:br/>
      </w:r>
      <w:r>
        <w:rPr>
          <w:rFonts w:hint="eastAsia"/>
        </w:rPr>
        <w:t>　　　　五、2024年上海欲建大规模珠宝批发平台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一、2024年北京珠宝首饰销售情况分析</w:t>
      </w:r>
      <w:r>
        <w:rPr>
          <w:rFonts w:hint="eastAsia"/>
        </w:rPr>
        <w:br/>
      </w:r>
      <w:r>
        <w:rPr>
          <w:rFonts w:hint="eastAsia"/>
        </w:rPr>
        <w:t>　　　　二、北京珠宝市场的竞争力分析</w:t>
      </w:r>
      <w:r>
        <w:rPr>
          <w:rFonts w:hint="eastAsia"/>
        </w:rPr>
        <w:br/>
      </w:r>
      <w:r>
        <w:rPr>
          <w:rFonts w:hint="eastAsia"/>
        </w:rPr>
        <w:t>　　　　三、北京首饰消费特点</w:t>
      </w:r>
      <w:r>
        <w:rPr>
          <w:rFonts w:hint="eastAsia"/>
        </w:rPr>
        <w:br/>
      </w:r>
      <w:r>
        <w:rPr>
          <w:rFonts w:hint="eastAsia"/>
        </w:rPr>
        <w:t>　　　　四、营销现状调研</w:t>
      </w:r>
      <w:r>
        <w:rPr>
          <w:rFonts w:hint="eastAsia"/>
        </w:rPr>
        <w:br/>
      </w:r>
      <w:r>
        <w:rPr>
          <w:rFonts w:hint="eastAsia"/>
        </w:rPr>
        <w:t>　　　　五、珠宝市场存在的问题</w:t>
      </w:r>
      <w:r>
        <w:rPr>
          <w:rFonts w:hint="eastAsia"/>
        </w:rPr>
        <w:br/>
      </w:r>
      <w:r>
        <w:rPr>
          <w:rFonts w:hint="eastAsia"/>
        </w:rPr>
        <w:t>　　　　六、北京珠宝批发市场的发展趋势预测分析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二、番禺珠宝产业现状调研</w:t>
      </w:r>
      <w:r>
        <w:rPr>
          <w:rFonts w:hint="eastAsia"/>
        </w:rPr>
        <w:br/>
      </w:r>
      <w:r>
        <w:rPr>
          <w:rFonts w:hint="eastAsia"/>
        </w:rPr>
        <w:t>　　　　三、花都珠宝产业现状调研</w:t>
      </w:r>
      <w:r>
        <w:rPr>
          <w:rFonts w:hint="eastAsia"/>
        </w:rPr>
        <w:br/>
      </w:r>
      <w:r>
        <w:rPr>
          <w:rFonts w:hint="eastAsia"/>
        </w:rPr>
        <w:t>　　　　四、广东金银珠宝首饰出口特点</w:t>
      </w:r>
      <w:r>
        <w:rPr>
          <w:rFonts w:hint="eastAsia"/>
        </w:rPr>
        <w:br/>
      </w:r>
      <w:r>
        <w:rPr>
          <w:rFonts w:hint="eastAsia"/>
        </w:rPr>
        <w:t>　　　　五、广东珠宝业提高附加值才是出路</w:t>
      </w:r>
      <w:r>
        <w:rPr>
          <w:rFonts w:hint="eastAsia"/>
        </w:rPr>
        <w:br/>
      </w:r>
      <w:r>
        <w:rPr>
          <w:rFonts w:hint="eastAsia"/>
        </w:rPr>
        <w:t>　　　　六、2019-2024年广州珠宝销售情况分析</w:t>
      </w:r>
      <w:r>
        <w:rPr>
          <w:rFonts w:hint="eastAsia"/>
        </w:rPr>
        <w:br/>
      </w:r>
      <w:r>
        <w:rPr>
          <w:rFonts w:hint="eastAsia"/>
        </w:rPr>
        <w:t>　　第五节 2019-2024年其他地区珠宝市场发展概况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八、乌鲁木齐</w:t>
      </w:r>
      <w:r>
        <w:rPr>
          <w:rFonts w:hint="eastAsia"/>
        </w:rPr>
        <w:br/>
      </w:r>
      <w:r>
        <w:rPr>
          <w:rFonts w:hint="eastAsia"/>
        </w:rPr>
        <w:t>　　　　九、云南</w:t>
      </w:r>
      <w:r>
        <w:rPr>
          <w:rFonts w:hint="eastAsia"/>
        </w:rPr>
        <w:br/>
      </w:r>
      <w:r>
        <w:rPr>
          <w:rFonts w:hint="eastAsia"/>
        </w:rPr>
        <w:t>　　　　十、呼和浩特</w:t>
      </w:r>
      <w:r>
        <w:rPr>
          <w:rFonts w:hint="eastAsia"/>
        </w:rPr>
        <w:br/>
      </w:r>
      <w:r>
        <w:rPr>
          <w:rFonts w:hint="eastAsia"/>
        </w:rPr>
        <w:t>　　　　十一、辽宁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五、2024年奢侈品消费预测分析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 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三、珠宝首饰消费趋势预测分析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　　一、价格消费特征</w:t>
      </w:r>
      <w:r>
        <w:rPr>
          <w:rFonts w:hint="eastAsia"/>
        </w:rPr>
        <w:br/>
      </w:r>
      <w:r>
        <w:rPr>
          <w:rFonts w:hint="eastAsia"/>
        </w:rPr>
        <w:t>　　　　二、购买目的</w:t>
      </w:r>
      <w:r>
        <w:rPr>
          <w:rFonts w:hint="eastAsia"/>
        </w:rPr>
        <w:br/>
      </w:r>
      <w:r>
        <w:rPr>
          <w:rFonts w:hint="eastAsia"/>
        </w:rPr>
        <w:t>　　　　三、消费认知度</w:t>
      </w:r>
      <w:r>
        <w:rPr>
          <w:rFonts w:hint="eastAsia"/>
        </w:rPr>
        <w:br/>
      </w:r>
      <w:r>
        <w:rPr>
          <w:rFonts w:hint="eastAsia"/>
        </w:rPr>
        <w:t>　　　　四、颜色喜好</w:t>
      </w:r>
      <w:r>
        <w:rPr>
          <w:rFonts w:hint="eastAsia"/>
        </w:rPr>
        <w:br/>
      </w:r>
      <w:r>
        <w:rPr>
          <w:rFonts w:hint="eastAsia"/>
        </w:rPr>
        <w:t>　　　　五、款式与服务的满意度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t>　　　　一、青年人的消费心理分析及应对策略</w:t>
      </w:r>
      <w:r>
        <w:rPr>
          <w:rFonts w:hint="eastAsia"/>
        </w:rPr>
        <w:br/>
      </w:r>
      <w:r>
        <w:rPr>
          <w:rFonts w:hint="eastAsia"/>
        </w:rPr>
        <w:t>　　　　二、中年女性的消费心理分析及应对策略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二、2024年洋、港台、本土品牌竞争形势分析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我国珠宝首饰业的营销现状调研</w:t>
      </w:r>
      <w:r>
        <w:rPr>
          <w:rFonts w:hint="eastAsia"/>
        </w:rPr>
        <w:br/>
      </w:r>
      <w:r>
        <w:rPr>
          <w:rFonts w:hint="eastAsia"/>
        </w:rPr>
        <w:t>　　　　一、营销手段现状调研</w:t>
      </w:r>
      <w:r>
        <w:rPr>
          <w:rFonts w:hint="eastAsia"/>
        </w:rPr>
        <w:br/>
      </w:r>
      <w:r>
        <w:rPr>
          <w:rFonts w:hint="eastAsia"/>
        </w:rPr>
        <w:t>　　　　二、品牌现状调研</w:t>
      </w:r>
      <w:r>
        <w:rPr>
          <w:rFonts w:hint="eastAsia"/>
        </w:rPr>
        <w:br/>
      </w:r>
      <w:r>
        <w:rPr>
          <w:rFonts w:hint="eastAsia"/>
        </w:rPr>
        <w:t>　　　　三、营销人才现状调研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一、销售渠道现状调研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二、珠宝在线市场趋势分析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二、老凤祥进入全球珠宝百强榜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一、周大福珠宝金行</w:t>
      </w:r>
      <w:r>
        <w:rPr>
          <w:rFonts w:hint="eastAsia"/>
        </w:rPr>
        <w:br/>
      </w:r>
      <w:r>
        <w:rPr>
          <w:rFonts w:hint="eastAsia"/>
        </w:rPr>
        <w:t>　　　　二、谢瑞麟珠宝金行（中国）公司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　　四、六福集团</w:t>
      </w:r>
      <w:r>
        <w:rPr>
          <w:rFonts w:hint="eastAsia"/>
        </w:rPr>
        <w:br/>
      </w:r>
      <w:r>
        <w:rPr>
          <w:rFonts w:hint="eastAsia"/>
        </w:rPr>
        <w:t>　　第五节 内资知名企业</w:t>
      </w:r>
      <w:r>
        <w:rPr>
          <w:rFonts w:hint="eastAsia"/>
        </w:rPr>
        <w:br/>
      </w:r>
      <w:r>
        <w:rPr>
          <w:rFonts w:hint="eastAsia"/>
        </w:rPr>
        <w:t>　　　　一、潮宏基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t>　　　　五、名钻坊</w:t>
      </w:r>
      <w:r>
        <w:rPr>
          <w:rFonts w:hint="eastAsia"/>
        </w:rPr>
        <w:br/>
      </w:r>
      <w:r>
        <w:rPr>
          <w:rFonts w:hint="eastAsia"/>
        </w:rPr>
        <w:t>　　　　六、中银钻饰</w:t>
      </w:r>
      <w:r>
        <w:rPr>
          <w:rFonts w:hint="eastAsia"/>
        </w:rPr>
        <w:br/>
      </w:r>
      <w:r>
        <w:rPr>
          <w:rFonts w:hint="eastAsia"/>
        </w:rPr>
        <w:t>　　　　七、欧陆之星</w:t>
      </w:r>
      <w:r>
        <w:rPr>
          <w:rFonts w:hint="eastAsia"/>
        </w:rPr>
        <w:br/>
      </w:r>
      <w:r>
        <w:rPr>
          <w:rFonts w:hint="eastAsia"/>
        </w:rPr>
        <w:t>　　　　八、从化东麟钻石有限公司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行业投资预测与对策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一、消费市场流行趋势预测分析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二、珠宝首饰行业未来变化趋势预测分析</w:t>
      </w:r>
      <w:r>
        <w:rPr>
          <w:rFonts w:hint="eastAsia"/>
        </w:rPr>
        <w:br/>
      </w:r>
      <w:r>
        <w:rPr>
          <w:rFonts w:hint="eastAsia"/>
        </w:rPr>
        <w:t>　　第二节 2024-2030年珠宝首饰流行趋势预测分析</w:t>
      </w:r>
      <w:r>
        <w:rPr>
          <w:rFonts w:hint="eastAsia"/>
        </w:rPr>
        <w:br/>
      </w:r>
      <w:r>
        <w:rPr>
          <w:rFonts w:hint="eastAsia"/>
        </w:rPr>
        <w:t>　　　　一、2024年珠宝首饰流行趋势预测分析</w:t>
      </w:r>
      <w:r>
        <w:rPr>
          <w:rFonts w:hint="eastAsia"/>
        </w:rPr>
        <w:br/>
      </w:r>
      <w:r>
        <w:rPr>
          <w:rFonts w:hint="eastAsia"/>
        </w:rPr>
        <w:t>　　　　二、2024年珠宝销售瞄准宝宝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中智-林：珠宝首饰行业发展对策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2019-2024年每盎司黄金的美元价格走势</w:t>
      </w:r>
      <w:r>
        <w:rPr>
          <w:rFonts w:hint="eastAsia"/>
        </w:rPr>
        <w:br/>
      </w:r>
      <w:r>
        <w:rPr>
          <w:rFonts w:hint="eastAsia"/>
        </w:rPr>
        <w:t>　　图表 世界产金量排名前20个国家</w:t>
      </w:r>
      <w:r>
        <w:rPr>
          <w:rFonts w:hint="eastAsia"/>
        </w:rPr>
        <w:br/>
      </w:r>
      <w:r>
        <w:rPr>
          <w:rFonts w:hint="eastAsia"/>
        </w:rPr>
        <w:t>　　图表 南非占全球黄金出口份额</w:t>
      </w:r>
      <w:r>
        <w:rPr>
          <w:rFonts w:hint="eastAsia"/>
        </w:rPr>
        <w:br/>
      </w:r>
      <w:r>
        <w:rPr>
          <w:rFonts w:hint="eastAsia"/>
        </w:rPr>
        <w:t>　　图表 南非占全球黄金总储量份额</w:t>
      </w:r>
      <w:r>
        <w:rPr>
          <w:rFonts w:hint="eastAsia"/>
        </w:rPr>
        <w:br/>
      </w:r>
      <w:r>
        <w:rPr>
          <w:rFonts w:hint="eastAsia"/>
        </w:rPr>
        <w:t>　　图表 世界官方黄金储备一览</w:t>
      </w:r>
      <w:r>
        <w:rPr>
          <w:rFonts w:hint="eastAsia"/>
        </w:rPr>
        <w:br/>
      </w:r>
      <w:r>
        <w:rPr>
          <w:rFonts w:hint="eastAsia"/>
        </w:rPr>
        <w:t>　　图表 历年世界主要市场黄金需求状况分析</w:t>
      </w:r>
      <w:r>
        <w:rPr>
          <w:rFonts w:hint="eastAsia"/>
        </w:rPr>
        <w:br/>
      </w:r>
      <w:r>
        <w:rPr>
          <w:rFonts w:hint="eastAsia"/>
        </w:rPr>
        <w:t>　　图表 黄金供应结构图</w:t>
      </w:r>
      <w:r>
        <w:rPr>
          <w:rFonts w:hint="eastAsia"/>
        </w:rPr>
        <w:br/>
      </w:r>
      <w:r>
        <w:rPr>
          <w:rFonts w:hint="eastAsia"/>
        </w:rPr>
        <w:t>　　图表 印度黄金消费结构图</w:t>
      </w:r>
      <w:r>
        <w:rPr>
          <w:rFonts w:hint="eastAsia"/>
        </w:rPr>
        <w:br/>
      </w:r>
      <w:r>
        <w:rPr>
          <w:rFonts w:hint="eastAsia"/>
        </w:rPr>
        <w:t>　　图表 黄金首饰与投资需求变化状况分析</w:t>
      </w:r>
      <w:r>
        <w:rPr>
          <w:rFonts w:hint="eastAsia"/>
        </w:rPr>
        <w:br/>
      </w:r>
      <w:r>
        <w:rPr>
          <w:rFonts w:hint="eastAsia"/>
        </w:rPr>
        <w:t>　　图表 历年全球首饰用黄金需求和消费量</w:t>
      </w:r>
      <w:r>
        <w:rPr>
          <w:rFonts w:hint="eastAsia"/>
        </w:rPr>
        <w:br/>
      </w:r>
      <w:r>
        <w:rPr>
          <w:rFonts w:hint="eastAsia"/>
        </w:rPr>
        <w:t>　　图表 全球四大黄金消费市场状况分析</w:t>
      </w:r>
      <w:r>
        <w:rPr>
          <w:rFonts w:hint="eastAsia"/>
        </w:rPr>
        <w:br/>
      </w:r>
      <w:r>
        <w:rPr>
          <w:rFonts w:hint="eastAsia"/>
        </w:rPr>
        <w:t>　　图表 2024年世界黄金矿山投资项目列表</w:t>
      </w:r>
      <w:r>
        <w:rPr>
          <w:rFonts w:hint="eastAsia"/>
        </w:rPr>
        <w:br/>
      </w:r>
      <w:r>
        <w:rPr>
          <w:rFonts w:hint="eastAsia"/>
        </w:rPr>
        <w:t>　　图表 世界钻石生产分布</w:t>
      </w:r>
      <w:r>
        <w:rPr>
          <w:rFonts w:hint="eastAsia"/>
        </w:rPr>
        <w:br/>
      </w:r>
      <w:r>
        <w:rPr>
          <w:rFonts w:hint="eastAsia"/>
        </w:rPr>
        <w:t>　　图表 历年全球主要珍珠销售市场状况分析</w:t>
      </w:r>
      <w:r>
        <w:rPr>
          <w:rFonts w:hint="eastAsia"/>
        </w:rPr>
        <w:br/>
      </w:r>
      <w:r>
        <w:rPr>
          <w:rFonts w:hint="eastAsia"/>
        </w:rPr>
        <w:t>　　图表 美国金首饰不同渠道销售增长率</w:t>
      </w:r>
      <w:r>
        <w:rPr>
          <w:rFonts w:hint="eastAsia"/>
        </w:rPr>
        <w:br/>
      </w:r>
      <w:r>
        <w:rPr>
          <w:rFonts w:hint="eastAsia"/>
        </w:rPr>
        <w:t>　　图表 美国贵重首饰的进口源</w:t>
      </w:r>
      <w:r>
        <w:rPr>
          <w:rFonts w:hint="eastAsia"/>
        </w:rPr>
        <w:br/>
      </w:r>
      <w:r>
        <w:rPr>
          <w:rFonts w:hint="eastAsia"/>
        </w:rPr>
        <w:t>　　图表 澳大利亚钻石产量占全球产量的比例</w:t>
      </w:r>
      <w:r>
        <w:rPr>
          <w:rFonts w:hint="eastAsia"/>
        </w:rPr>
        <w:br/>
      </w:r>
      <w:r>
        <w:rPr>
          <w:rFonts w:hint="eastAsia"/>
        </w:rPr>
        <w:t>　　图表 日本珠宝进口源状况分析</w:t>
      </w:r>
      <w:r>
        <w:rPr>
          <w:rFonts w:hint="eastAsia"/>
        </w:rPr>
        <w:br/>
      </w:r>
      <w:r>
        <w:rPr>
          <w:rFonts w:hint="eastAsia"/>
        </w:rPr>
        <w:t>　　图表 日本珠宝销售结构图</w:t>
      </w:r>
      <w:r>
        <w:rPr>
          <w:rFonts w:hint="eastAsia"/>
        </w:rPr>
        <w:br/>
      </w:r>
      <w:r>
        <w:rPr>
          <w:rFonts w:hint="eastAsia"/>
        </w:rPr>
        <w:t>　　图表 日本铂金首饰喜爱者比例</w:t>
      </w:r>
      <w:r>
        <w:rPr>
          <w:rFonts w:hint="eastAsia"/>
        </w:rPr>
        <w:br/>
      </w:r>
      <w:r>
        <w:rPr>
          <w:rFonts w:hint="eastAsia"/>
        </w:rPr>
        <w:t>　　图表 泰国有色宝石历年出口变化表</w:t>
      </w:r>
      <w:r>
        <w:rPr>
          <w:rFonts w:hint="eastAsia"/>
        </w:rPr>
        <w:br/>
      </w:r>
      <w:r>
        <w:rPr>
          <w:rFonts w:hint="eastAsia"/>
        </w:rPr>
        <w:t>　　图表 历年中国香港珠宝首饰业规模</w:t>
      </w:r>
      <w:r>
        <w:rPr>
          <w:rFonts w:hint="eastAsia"/>
        </w:rPr>
        <w:br/>
      </w:r>
      <w:r>
        <w:rPr>
          <w:rFonts w:hint="eastAsia"/>
        </w:rPr>
        <w:t>　　图表 中国香港本地产珠宝首饰占中国香港总出口额的比例</w:t>
      </w:r>
      <w:r>
        <w:rPr>
          <w:rFonts w:hint="eastAsia"/>
        </w:rPr>
        <w:br/>
      </w:r>
      <w:r>
        <w:rPr>
          <w:rFonts w:hint="eastAsia"/>
        </w:rPr>
        <w:t>　　图表 2024年中国珠宝首饰出口市场前五位情况统计表</w:t>
      </w:r>
      <w:r>
        <w:rPr>
          <w:rFonts w:hint="eastAsia"/>
        </w:rPr>
        <w:br/>
      </w:r>
      <w:r>
        <w:rPr>
          <w:rFonts w:hint="eastAsia"/>
        </w:rPr>
        <w:t>　　图表 “十四五”时期国内生产总值与增长速度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“十四五”时期城乡居民生活改善状况分析</w:t>
      </w:r>
      <w:r>
        <w:rPr>
          <w:rFonts w:hint="eastAsia"/>
        </w:rPr>
        <w:br/>
      </w:r>
      <w:r>
        <w:rPr>
          <w:rFonts w:hint="eastAsia"/>
        </w:rPr>
        <w:t>　　图表 2024年各地区城镇居民家庭收支基本状况分析</w:t>
      </w:r>
      <w:r>
        <w:rPr>
          <w:rFonts w:hint="eastAsia"/>
        </w:rPr>
        <w:br/>
      </w:r>
      <w:r>
        <w:rPr>
          <w:rFonts w:hint="eastAsia"/>
        </w:rPr>
        <w:t>　　图表 税收政策调整前后对比</w:t>
      </w:r>
      <w:r>
        <w:rPr>
          <w:rFonts w:hint="eastAsia"/>
        </w:rPr>
        <w:br/>
      </w:r>
      <w:r>
        <w:rPr>
          <w:rFonts w:hint="eastAsia"/>
        </w:rPr>
        <w:t>　　图表 2019-2024年中国珠宝首饰销售额增长图</w:t>
      </w:r>
      <w:r>
        <w:rPr>
          <w:rFonts w:hint="eastAsia"/>
        </w:rPr>
        <w:br/>
      </w:r>
      <w:r>
        <w:rPr>
          <w:rFonts w:hint="eastAsia"/>
        </w:rPr>
        <w:t>　　图表 我国金银珠宝首饰消费结构图</w:t>
      </w:r>
      <w:r>
        <w:rPr>
          <w:rFonts w:hint="eastAsia"/>
        </w:rPr>
        <w:br/>
      </w:r>
      <w:r>
        <w:rPr>
          <w:rFonts w:hint="eastAsia"/>
        </w:rPr>
        <w:t>　　图表 中国香港、中国台湾、中国大陆人均黄金拥有量比较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中国珠宝首饰行业企业数量（按性质分）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中国珠宝首饰行业企业数量（按类型分）</w:t>
      </w:r>
      <w:r>
        <w:rPr>
          <w:rFonts w:hint="eastAsia"/>
        </w:rPr>
        <w:br/>
      </w:r>
      <w:r>
        <w:rPr>
          <w:rFonts w:hint="eastAsia"/>
        </w:rPr>
        <w:t>　　图表 2024年我国珠宝加工各子行业企业数量分布</w:t>
      </w:r>
      <w:r>
        <w:rPr>
          <w:rFonts w:hint="eastAsia"/>
        </w:rPr>
        <w:br/>
      </w:r>
      <w:r>
        <w:rPr>
          <w:rFonts w:hint="eastAsia"/>
        </w:rPr>
        <w:t>　　图表 2024年我国珠宝加工各地区企业数量分布</w:t>
      </w:r>
      <w:r>
        <w:rPr>
          <w:rFonts w:hint="eastAsia"/>
        </w:rPr>
        <w:br/>
      </w:r>
      <w:r>
        <w:rPr>
          <w:rFonts w:hint="eastAsia"/>
        </w:rPr>
        <w:t>　　图表 2024年珠宝、贵金属及制品；仿首饰；硬币进口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6de04863b47df" w:history="1">
        <w:r>
          <w:rPr>
            <w:rStyle w:val="Hyperlink"/>
          </w:rPr>
          <w:t>2024-2030年中国金银珠宝首饰行业现状全面调研与发展趋势分析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6de04863b47df" w:history="1">
        <w:r>
          <w:rPr>
            <w:rStyle w:val="Hyperlink"/>
          </w:rPr>
          <w:t>https://www.20087.com/2/30/JinYinZhuBaoShouShiFaZhanQuShi.html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dea57a0644a4" w:history="1">
      <w:r>
        <w:rPr>
          <w:rStyle w:val="Hyperlink"/>
        </w:rPr>
        <w:t>2024-2030年中国金银珠宝首饰行业现状全面调研与发展趋势分析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nYinZhuBaoShouShiFaZhanQuShi.html" TargetMode="External" Id="Redc6de04863b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nYinZhuBaoShouShiFaZhanQuShi.html" TargetMode="External" Id="Rc1e8dea57a0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2024-04-28T02:52:00Z</dcterms:created>
  <dcterms:modified xsi:type="dcterms:W3CDTF">2024-04-28T03:52:00Z</dcterms:modified>
  <dc:subject>2024-2030年中国金银珠宝首饰行业现状全面调研与发展趋势分析</dc:subject>
  <dc:title>2024-2030年中国金银珠宝首饰行业现状全面调研与发展趋势分析</dc:title>
  <cp:keywords>2024-2030年中国金银珠宝首饰行业现状全面调研与发展趋势分析</cp:keywords>
  <dc:description>2024-2030年中国金银珠宝首饰行业现状全面调研与发展趋势分析</dc:description>
</cp:coreProperties>
</file>