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4ca8b6fcb448e" w:history="1">
              <w:r>
                <w:rPr>
                  <w:rStyle w:val="Hyperlink"/>
                </w:rPr>
                <w:t>2025-2031年中国奶制品市场现状调研与趋势分析报告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4ca8b6fcb448e" w:history="1">
              <w:r>
                <w:rPr>
                  <w:rStyle w:val="Hyperlink"/>
                </w:rPr>
                <w:t>2025-2031年中国奶制品市场现状调研与趋势分析报告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4ca8b6fcb448e" w:history="1">
                <w:r>
                  <w:rPr>
                    <w:rStyle w:val="Hyperlink"/>
                  </w:rPr>
                  <w:t>https://www.20087.com/3/60/NaiZhiPinHangYeFaZhanQuShi.html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制品包括牛奶、酸奶、奶粉、奶酪等多种形式，是人们日常饮食中的重要组成部分，富含蛋白质、钙和其他营养成分。近年来，随着生活水平的提高和健康意识的增强，消费者对高品质、功能性奶制品的需求不断增加。当前市场上奶制品品牌众多，竞争激烈，企业不断推出新产品以满足多样化需求。然而，食品安全问题依然是行业发展的重要挑战，尤其是在原料供应和加工环节需要严格的质量控制。</w:t>
      </w:r>
      <w:r>
        <w:rPr>
          <w:rFonts w:hint="eastAsia"/>
        </w:rPr>
        <w:br/>
      </w:r>
      <w:r>
        <w:rPr>
          <w:rFonts w:hint="eastAsia"/>
        </w:rPr>
        <w:t>　　未来，奶制品行业将更加注重品质提升和功能创新。一方面，通过引入先进的生产工艺和技术，提高产品的营养价值和口感体验。例如，利用超高压处理技术延长保质期，同时保留更多天然营养成分。另一方面，随着个性化营养和健康生活方式的普及，奶制品的功能性将进一步拓展，如开发针对特定人群（如老年人、儿童、运动员）的定制化产品。此外，加强供应链管理和质量追溯体系建设，确保产品的安全性和可追溯性，也是行业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4ca8b6fcb448e" w:history="1">
        <w:r>
          <w:rPr>
            <w:rStyle w:val="Hyperlink"/>
          </w:rPr>
          <w:t>2025-2031年中国奶制品市场现状调研与趋势分析报告</w:t>
        </w:r>
      </w:hyperlink>
      <w:r>
        <w:rPr>
          <w:rFonts w:hint="eastAsia"/>
        </w:rPr>
        <w:t>》系统分析了奶制品行业的市场规模、市场需求及价格波动，深入探讨了奶制品产业链关键环节及各细分市场特点。报告基于权威数据，科学预测了奶制品市场前景与发展趋势，同时评估了奶制品重点企业的经营状况，包括品牌影响力、市场集中度及竞争格局。通过SWOT分析，报告揭示了奶制品行业面临的风险与机遇，为奶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全球奶制品市场总体情况分析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一、全球奶制品行业的发展特点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二、全球奶制品市场结构</w:t>
      </w:r>
      <w:r>
        <w:rPr>
          <w:rFonts w:hint="eastAsia"/>
        </w:rPr>
        <w:br/>
      </w:r>
      <w:r>
        <w:rPr>
          <w:rFonts w:hint="eastAsia"/>
        </w:rPr>
        <w:t>　　　　三、全球奶制品行业竞争格局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全球主要国家（地区）奶制品市场分析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奶制品行业相关政策、法规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2024-2025年中国奶制品市场现状</w:t>
      </w:r>
      <w:r>
        <w:rPr>
          <w:rFonts w:hint="eastAsia"/>
        </w:rPr>
        <w:br/>
      </w:r>
      <w:r>
        <w:rPr>
          <w:rFonts w:hint="eastAsia"/>
        </w:rPr>
        <w:t>　　第二节 中国奶制品行业产量情况分析及预测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、2019-2024年中国奶制品产量统计分析</w:t>
      </w:r>
      <w:r>
        <w:rPr>
          <w:rFonts w:hint="eastAsia"/>
        </w:rPr>
        <w:br/>
      </w:r>
      <w:r>
        <w:rPr>
          <w:rFonts w:hint="eastAsia"/>
        </w:rPr>
        <w:t>　　　　三、奶制品生产区域分布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四、2025-2031年中国奶制品产量预测分析</w:t>
      </w:r>
      <w:r>
        <w:rPr>
          <w:rFonts w:hint="eastAsia"/>
        </w:rPr>
        <w:br/>
      </w:r>
      <w:r>
        <w:rPr>
          <w:rFonts w:hint="eastAsia"/>
        </w:rPr>
        <w:t>　　第三节 中国奶制品市场需求情况分析及预测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二、2019-2024年中国奶制品市场需求统计</w:t>
      </w:r>
      <w:r>
        <w:rPr>
          <w:rFonts w:hint="eastAsia"/>
        </w:rPr>
        <w:br/>
      </w:r>
      <w:r>
        <w:rPr>
          <w:rFonts w:hint="eastAsia"/>
        </w:rPr>
        <w:t>　　　　三、奶制品市场饱和度</w:t>
      </w:r>
      <w:r>
        <w:rPr>
          <w:rFonts w:hint="eastAsia"/>
        </w:rPr>
        <w:br/>
      </w:r>
      <w:r>
        <w:rPr>
          <w:rFonts w:hint="eastAsia"/>
        </w:rPr>
        <w:t>　　　　四、影响奶制品市场需求的因素</w:t>
      </w:r>
      <w:r>
        <w:rPr>
          <w:rFonts w:hint="eastAsia"/>
        </w:rPr>
        <w:br/>
      </w:r>
      <w:r>
        <w:rPr>
          <w:rFonts w:hint="eastAsia"/>
        </w:rPr>
        <w:t>　　　　五、奶制品市场潜力分析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六、2025-2031年中国奶制品市场需求预测分析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一、2019-2024年奶制品进口量及增速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三、2025-2031年奶制品进口量及增速预测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一、2019-2024年奶制品出口量及增速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三、2025-2031年奶制品出口量及增速预测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六、**地区奶制品行业市场需求规模情况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2024-2025年中国奶制品细分行业调研</w:t>
      </w:r>
      <w:r>
        <w:rPr>
          <w:rFonts w:hint="eastAsia"/>
        </w:rPr>
        <w:br/>
      </w:r>
      <w:r>
        <w:rPr>
          <w:rFonts w:hint="eastAsia"/>
        </w:rPr>
        <w:t>　　第一节 主要奶制品细分行业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奶制品企业营销策略分析及建议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奶制品企业营销策略分析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一、奶制品企业营销策略</w:t>
      </w:r>
      <w:r>
        <w:rPr>
          <w:rFonts w:hint="eastAsia"/>
        </w:rPr>
        <w:br/>
      </w:r>
      <w:r>
        <w:rPr>
          <w:rFonts w:hint="eastAsia"/>
        </w:rPr>
        <w:t>　　　　二、奶制品企业经验借鉴</w:t>
      </w:r>
      <w:r>
        <w:rPr>
          <w:rFonts w:hint="eastAsia"/>
        </w:rPr>
        <w:br/>
      </w:r>
      <w:r>
        <w:rPr>
          <w:rFonts w:hint="eastAsia"/>
        </w:rPr>
        <w:t>　　第三节 奶制品企业营销模式演化与创新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奶制品企业经营发展分析及建议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一、奶制品企业存在的问题</w:t>
      </w:r>
      <w:r>
        <w:rPr>
          <w:rFonts w:hint="eastAsia"/>
        </w:rPr>
        <w:br/>
      </w:r>
      <w:r>
        <w:rPr>
          <w:rFonts w:hint="eastAsia"/>
        </w:rPr>
        <w:t>　　　　二、奶制品企业应对的策略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奶制品行业投资战略研究</w:t>
      </w:r>
      <w:r>
        <w:rPr>
          <w:rFonts w:hint="eastAsia"/>
        </w:rPr>
        <w:br/>
      </w:r>
      <w:r>
        <w:rPr>
          <w:rFonts w:hint="eastAsia"/>
        </w:rPr>
        <w:t>　　第一节 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对我国奶制品品牌的战略思考</w:t>
      </w:r>
      <w:r>
        <w:rPr>
          <w:rFonts w:hint="eastAsia"/>
        </w:rPr>
        <w:br/>
      </w:r>
      <w:r>
        <w:rPr>
          <w:rFonts w:hint="eastAsia"/>
        </w:rPr>
        <w:t>　　　　一、奶制品品牌的重要性</w:t>
      </w:r>
      <w:r>
        <w:rPr>
          <w:rFonts w:hint="eastAsia"/>
        </w:rPr>
        <w:br/>
      </w:r>
      <w:r>
        <w:rPr>
          <w:rFonts w:hint="eastAsia"/>
        </w:rPr>
        <w:t>　　　　二、奶制品实施品牌战略的意义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四、我国奶制品企业的品牌战略</w:t>
      </w:r>
      <w:r>
        <w:rPr>
          <w:rFonts w:hint="eastAsia"/>
        </w:rPr>
        <w:br/>
      </w:r>
      <w:r>
        <w:rPr>
          <w:rFonts w:hint="eastAsia"/>
        </w:rPr>
        <w:t>　　　　五、奶制品品牌战略管理的策略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奶制品经营策略分析</w:t>
      </w:r>
      <w:r>
        <w:rPr>
          <w:rFonts w:hint="eastAsia"/>
        </w:rPr>
        <w:br/>
      </w:r>
      <w:r>
        <w:rPr>
          <w:rFonts w:hint="eastAsia"/>
        </w:rPr>
        <w:t>　　　　一、奶制品市场细分策略</w:t>
      </w:r>
      <w:r>
        <w:rPr>
          <w:rFonts w:hint="eastAsia"/>
        </w:rPr>
        <w:br/>
      </w:r>
      <w:r>
        <w:rPr>
          <w:rFonts w:hint="eastAsia"/>
        </w:rPr>
        <w:t>　　　　二、奶制品市场创新策略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一、2025-2031年奶制品行业投资战略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2019-2024年中国奶制品行业市场需求及增长情况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2019-2024年中国奶制品行业出口情况分析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2025年奶制品行业壁垒</w:t>
      </w:r>
      <w:r>
        <w:rPr>
          <w:rFonts w:hint="eastAsia"/>
        </w:rPr>
        <w:br/>
      </w:r>
      <w:r>
        <w:rPr>
          <w:rFonts w:hint="eastAsia"/>
        </w:rPr>
        <w:t>　　图表 2025年奶制品市场前景分析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2025-2031年中国奶制品市场规模预测</w:t>
      </w:r>
      <w:r>
        <w:rPr>
          <w:rFonts w:hint="eastAsia"/>
        </w:rPr>
        <w:br/>
      </w:r>
      <w:r>
        <w:rPr>
          <w:rFonts w:hint="eastAsia"/>
        </w:rPr>
        <w:t>　　图表 2025年奶制品发展趋势预测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4ca8b6fcb448e" w:history="1">
        <w:r>
          <w:rPr>
            <w:rStyle w:val="Hyperlink"/>
          </w:rPr>
          <w:t>2025-2031年中国奶制品市场现状调研与趋势分析报告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4ca8b6fcb448e" w:history="1">
        <w:r>
          <w:rPr>
            <w:rStyle w:val="Hyperlink"/>
          </w:rPr>
          <w:t>https://www.20087.com/3/60/NaiZhiPinHangYeFaZhanQuShi.html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热点：奶制品有限公司、奶制品都有什么、奶制品包括什么、奶制品排行榜前十名、奶和奶制品、奶制品有哪7大类、奶及奶制品有哪些、奶制品嘌呤含量高吗、牛奶制品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01cbbe2e5404c" w:history="1">
      <w:r>
        <w:rPr>
          <w:rStyle w:val="Hyperlink"/>
        </w:rPr>
        <w:t>2025-2031年中国奶制品市场现状调研与趋势分析报告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NaiZhiPinHangYeFaZhanQuShi.html" TargetMode="External" Id="R0fa4ca8b6fcb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NaiZhiPinHangYeFaZhanQuShi.html" TargetMode="External" Id="Rc8501cbbe2e5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2024-11-04T06:44:00Z</dcterms:created>
  <dcterms:modified xsi:type="dcterms:W3CDTF">2024-11-04T07:44:00Z</dcterms:modified>
  <dc:subject>2025-2031年中国奶制品市场现状调研与趋势分析报告</dc:subject>
  <dc:title>2025-2031年中国奶制品市场现状调研与趋势分析报告</dc:title>
  <cp:keywords>2025-2031年中国奶制品市场现状调研与趋势分析报告</cp:keywords>
  <dc:description>2025-2031年中国奶制品市场现状调研与趋势分析报告</dc:description>
</cp:coreProperties>
</file>