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f5e237df94338" w:history="1">
              <w:r>
                <w:rPr>
                  <w:rStyle w:val="Hyperlink"/>
                </w:rPr>
                <w:t>中国炒冰机产业规划研究分析报告（2023年版）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f5e237df94338" w:history="1">
              <w:r>
                <w:rPr>
                  <w:rStyle w:val="Hyperlink"/>
                </w:rPr>
                <w:t>中国炒冰机产业规划研究分析报告（2023年版）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ef5e237df94338" w:history="1">
                <w:r>
                  <w:rPr>
                    <w:rStyle w:val="Hyperlink"/>
                  </w:rPr>
                  <w:t>https://www.20087.com/3/A0/ChaoBingJiShiChangQianJing.html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炒冰机是一种商用厨房设备，广泛应用于冷饮店、甜品店等场所。近年来，随着消费者对健康饮食和个性化口味需求的提高，炒冰机市场需求稳步增长。产品设计方面，制造商不断推出更加高效、卫生的新产品，例如采用不锈钢材质提高清洁度，以及通过优化制冷系统提高制作效率。此外，随着智能化技术的发展，能够实现自动配料和温度控制的炒冰机成为市场新宠，为经营者提供更加便捷的操作体验。</w:t>
      </w:r>
      <w:r>
        <w:rPr>
          <w:rFonts w:hint="eastAsia"/>
        </w:rPr>
        <w:br/>
      </w:r>
      <w:r>
        <w:rPr>
          <w:rFonts w:hint="eastAsia"/>
        </w:rPr>
        <w:t>　　未来，炒冰机市场的发展将受到消费升级和技术进步的影响。一方面，随着消费者对食材新鲜度和口感要求的提高，对于高品质、多功能的炒冰机需求将持续增加，这将推动产品向更加智能化方向发展，例如通过集成智能温控系统和食材保鲜功能，提高制作的准确性和一致性。另一方面，随着环保理念的普及，能够实现节能减排的炒冰机将成为研发重点，例如采用环保制冷剂和高效能电机，减少能源消耗和环境污染。</w:t>
      </w:r>
      <w:r>
        <w:rPr>
          <w:rFonts w:hint="eastAsia"/>
        </w:rPr>
        <w:br/>
      </w:r>
      <w:r>
        <w:rPr>
          <w:rFonts w:hint="eastAsia"/>
        </w:rPr>
        <w:t>　　《</w:t>
      </w:r>
      <w:hyperlink r:id="R6bef5e237df94338" w:history="1">
        <w:r>
          <w:rPr>
            <w:rStyle w:val="Hyperlink"/>
          </w:rPr>
          <w:t>中国炒冰机产业规划研究分析报告（2023年版）</w:t>
        </w:r>
      </w:hyperlink>
      <w:r>
        <w:rPr>
          <w:rFonts w:hint="eastAsia"/>
        </w:rPr>
        <w:t>》主要依据国家统计局、发改委、国务院发展研究中心、国家信息中心、炒冰机相关协会的基础信息以及炒冰机科研单位等提供的大量详实资料，对炒冰机行业发展环境、炒冰机产业链、炒冰机市场供需、炒冰机重点企业等现状进行深入研究，并重点预测了炒冰机行业市场前景及发展趋势。</w:t>
      </w:r>
      <w:r>
        <w:rPr>
          <w:rFonts w:hint="eastAsia"/>
        </w:rPr>
        <w:br/>
      </w:r>
      <w:r>
        <w:rPr>
          <w:rFonts w:hint="eastAsia"/>
        </w:rPr>
        <w:t>　　市场调研网发布的《</w:t>
      </w:r>
      <w:hyperlink r:id="R6bef5e237df94338" w:history="1">
        <w:r>
          <w:rPr>
            <w:rStyle w:val="Hyperlink"/>
          </w:rPr>
          <w:t>中国炒冰机产业规划研究分析报告（2023年版）</w:t>
        </w:r>
      </w:hyperlink>
      <w:r>
        <w:rPr>
          <w:rFonts w:hint="eastAsia"/>
        </w:rPr>
        <w:t>》揭示了炒冰机市场潜在需求与机会，为战略投资者选择恰当的投资时机和公司领导层做战略规划提供准确的市场情报信息及科学的决策依据，同时对银行信贷部门也具有极大的参考价值。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炒冰机产业概述</w:t>
      </w:r>
      <w:r>
        <w:rPr>
          <w:rFonts w:hint="eastAsia"/>
        </w:rPr>
        <w:br/>
      </w:r>
      <w:r>
        <w:rPr>
          <w:rFonts w:hint="eastAsia"/>
        </w:rPr>
        <w:t>　　第一节 炒冰机产业定义</w:t>
      </w:r>
      <w:r>
        <w:rPr>
          <w:rFonts w:hint="eastAsia"/>
        </w:rPr>
        <w:br/>
      </w:r>
      <w:r>
        <w:rPr>
          <w:rFonts w:hint="eastAsia"/>
        </w:rPr>
        <w:t>　　第二节 炒冰机产业发展历程</w:t>
      </w:r>
      <w:r>
        <w:rPr>
          <w:rFonts w:hint="eastAsia"/>
        </w:rPr>
        <w:br/>
      </w:r>
      <w:r>
        <w:rPr>
          <w:rFonts w:hint="eastAsia"/>
        </w:rPr>
        <w:t>　　第三节 炒冰机分类情况</w:t>
      </w:r>
      <w:r>
        <w:rPr>
          <w:rFonts w:hint="eastAsia"/>
        </w:rPr>
        <w:br/>
      </w:r>
      <w:r>
        <w:rPr>
          <w:rFonts w:hint="eastAsia"/>
        </w:rPr>
        <w:t>　　第四节 炒冰机产业链分析</w:t>
      </w:r>
      <w:r>
        <w:rPr>
          <w:rFonts w:hint="eastAsia"/>
        </w:rPr>
        <w:br/>
      </w:r>
      <w:r>
        <w:rPr>
          <w:rFonts w:hint="eastAsia"/>
        </w:rPr>
        <w:t>　　　　一、产业链模型介绍</w:t>
      </w:r>
      <w:r>
        <w:rPr>
          <w:rFonts w:hint="eastAsia"/>
        </w:rPr>
        <w:br/>
      </w:r>
      <w:r>
        <w:rPr>
          <w:rFonts w:hint="eastAsia"/>
        </w:rPr>
        <w:t>　　　　二、炒冰机产业链模型分析</w:t>
      </w:r>
      <w:r>
        <w:rPr>
          <w:rFonts w:hint="eastAsia"/>
        </w:rPr>
        <w:br/>
      </w:r>
      <w:r>
        <w:rPr>
          <w:rFonts w:hint="eastAsia"/>
        </w:rPr>
        <w:br/>
      </w:r>
      <w:r>
        <w:rPr>
          <w:rFonts w:hint="eastAsia"/>
        </w:rPr>
        <w:t>第二章 2022-2023年中国炒冰机产业发展环境分析</w:t>
      </w:r>
      <w:r>
        <w:rPr>
          <w:rFonts w:hint="eastAsia"/>
        </w:rPr>
        <w:br/>
      </w:r>
      <w:r>
        <w:rPr>
          <w:rFonts w:hint="eastAsia"/>
        </w:rPr>
        <w:t>　　第一节 中国经济环境分析</w:t>
      </w:r>
      <w:r>
        <w:rPr>
          <w:rFonts w:hint="eastAsia"/>
        </w:rPr>
        <w:br/>
      </w:r>
      <w:r>
        <w:rPr>
          <w:rFonts w:hint="eastAsia"/>
        </w:rPr>
        <w:t>　　第二节 炒冰机产业相关政策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中国炒冰机产业发展社会环境分析</w:t>
      </w:r>
      <w:r>
        <w:rPr>
          <w:rFonts w:hint="eastAsia"/>
        </w:rPr>
        <w:br/>
      </w:r>
      <w:r>
        <w:rPr>
          <w:rFonts w:hint="eastAsia"/>
        </w:rPr>
        <w:br/>
      </w:r>
      <w:r>
        <w:rPr>
          <w:rFonts w:hint="eastAsia"/>
        </w:rPr>
        <w:t>第三章 中国炒冰机产业供需现状分析</w:t>
      </w:r>
      <w:r>
        <w:rPr>
          <w:rFonts w:hint="eastAsia"/>
        </w:rPr>
        <w:br/>
      </w:r>
      <w:r>
        <w:rPr>
          <w:rFonts w:hint="eastAsia"/>
        </w:rPr>
        <w:t>　　第一节 炒冰机产业总体规模</w:t>
      </w:r>
      <w:r>
        <w:rPr>
          <w:rFonts w:hint="eastAsia"/>
        </w:rPr>
        <w:br/>
      </w:r>
      <w:r>
        <w:rPr>
          <w:rFonts w:hint="eastAsia"/>
        </w:rPr>
        <w:t>　　第二节 炒冰机产能概况</w:t>
      </w:r>
      <w:r>
        <w:rPr>
          <w:rFonts w:hint="eastAsia"/>
        </w:rPr>
        <w:br/>
      </w:r>
      <w:r>
        <w:rPr>
          <w:rFonts w:hint="eastAsia"/>
        </w:rPr>
        <w:t>　　　　一、2018-2023年炒冰机产能分析</w:t>
      </w:r>
      <w:r>
        <w:rPr>
          <w:rFonts w:hint="eastAsia"/>
        </w:rPr>
        <w:br/>
      </w:r>
      <w:r>
        <w:rPr>
          <w:rFonts w:hint="eastAsia"/>
        </w:rPr>
        <w:t>　　　　二、2023-2029年炒冰机产能预测</w:t>
      </w:r>
      <w:r>
        <w:rPr>
          <w:rFonts w:hint="eastAsia"/>
        </w:rPr>
        <w:br/>
      </w:r>
      <w:r>
        <w:rPr>
          <w:rFonts w:hint="eastAsia"/>
        </w:rPr>
        <w:t>　　第三节 炒冰机产量概况</w:t>
      </w:r>
      <w:r>
        <w:rPr>
          <w:rFonts w:hint="eastAsia"/>
        </w:rPr>
        <w:br/>
      </w:r>
      <w:r>
        <w:rPr>
          <w:rFonts w:hint="eastAsia"/>
        </w:rPr>
        <w:t>　　　　一、2018-2023年炒冰机产量分析</w:t>
      </w:r>
      <w:r>
        <w:rPr>
          <w:rFonts w:hint="eastAsia"/>
        </w:rPr>
        <w:br/>
      </w:r>
      <w:r>
        <w:rPr>
          <w:rFonts w:hint="eastAsia"/>
        </w:rPr>
        <w:t>　　　　二、2023-2029年炒冰机产量预测</w:t>
      </w:r>
      <w:r>
        <w:rPr>
          <w:rFonts w:hint="eastAsia"/>
        </w:rPr>
        <w:br/>
      </w:r>
      <w:r>
        <w:rPr>
          <w:rFonts w:hint="eastAsia"/>
        </w:rPr>
        <w:t>　　第四节 炒冰机市场需求概况</w:t>
      </w:r>
      <w:r>
        <w:rPr>
          <w:rFonts w:hint="eastAsia"/>
        </w:rPr>
        <w:br/>
      </w:r>
      <w:r>
        <w:rPr>
          <w:rFonts w:hint="eastAsia"/>
        </w:rPr>
        <w:t>　　　　一、2018-2023年炒冰机市场需求量分析</w:t>
      </w:r>
      <w:r>
        <w:rPr>
          <w:rFonts w:hint="eastAsia"/>
        </w:rPr>
        <w:br/>
      </w:r>
      <w:r>
        <w:rPr>
          <w:rFonts w:hint="eastAsia"/>
        </w:rPr>
        <w:t>　　　　二、2023-2029年炒冰机市场需求量预测</w:t>
      </w:r>
      <w:r>
        <w:rPr>
          <w:rFonts w:hint="eastAsia"/>
        </w:rPr>
        <w:br/>
      </w:r>
      <w:r>
        <w:rPr>
          <w:rFonts w:hint="eastAsia"/>
        </w:rPr>
        <w:t>　　第五节 炒冰机进出口分析</w:t>
      </w:r>
      <w:r>
        <w:rPr>
          <w:rFonts w:hint="eastAsia"/>
        </w:rPr>
        <w:br/>
      </w:r>
      <w:r>
        <w:rPr>
          <w:rFonts w:hint="eastAsia"/>
        </w:rPr>
        <w:br/>
      </w:r>
      <w:r>
        <w:rPr>
          <w:rFonts w:hint="eastAsia"/>
        </w:rPr>
        <w:t>第四章 中国炒冰机产业总体发展状况</w:t>
      </w:r>
      <w:r>
        <w:rPr>
          <w:rFonts w:hint="eastAsia"/>
        </w:rPr>
        <w:br/>
      </w:r>
      <w:r>
        <w:rPr>
          <w:rFonts w:hint="eastAsia"/>
        </w:rPr>
        <w:t>　　第一节 中国炒冰机产业规模情况分析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中国炒冰机产业财务能力分析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2018-2023年我国炒冰机产业重点区域分析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炒冰机产业市场分析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炒冰机技术分析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炒冰机产品细分</w:t>
      </w:r>
      <w:r>
        <w:rPr>
          <w:rFonts w:hint="eastAsia"/>
        </w:rPr>
        <w:br/>
      </w:r>
      <w:r>
        <w:rPr>
          <w:rFonts w:hint="eastAsia"/>
        </w:rPr>
        <w:t>　　第四节 炒冰机市场价格分析</w:t>
      </w:r>
      <w:r>
        <w:rPr>
          <w:rFonts w:hint="eastAsia"/>
        </w:rPr>
        <w:br/>
      </w:r>
      <w:r>
        <w:rPr>
          <w:rFonts w:hint="eastAsia"/>
        </w:rPr>
        <w:br/>
      </w:r>
      <w:r>
        <w:rPr>
          <w:rFonts w:hint="eastAsia"/>
        </w:rPr>
        <w:t>第七章 炒冰机行业重点企业发展调研</w:t>
      </w:r>
      <w:r>
        <w:rPr>
          <w:rFonts w:hint="eastAsia"/>
        </w:rPr>
        <w:br/>
      </w:r>
      <w:r>
        <w:rPr>
          <w:rFonts w:hint="eastAsia"/>
        </w:rPr>
        <w:t>　　第一节 炒冰机重点企业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三、炒冰机企业经营情况分析</w:t>
      </w:r>
      <w:r>
        <w:rPr>
          <w:rFonts w:hint="eastAsia"/>
        </w:rPr>
        <w:br/>
      </w:r>
      <w:r>
        <w:rPr>
          <w:rFonts w:hint="eastAsia"/>
        </w:rPr>
        <w:t>　　　　四、企业发展规划及前景展望</w:t>
      </w:r>
      <w:r>
        <w:rPr>
          <w:rFonts w:hint="eastAsia"/>
        </w:rPr>
        <w:br/>
      </w:r>
      <w:r>
        <w:rPr>
          <w:rFonts w:hint="eastAsia"/>
        </w:rPr>
        <w:t>　　第二节 炒冰机重点企业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三、炒冰机企业经营情况分析</w:t>
      </w:r>
      <w:r>
        <w:rPr>
          <w:rFonts w:hint="eastAsia"/>
        </w:rPr>
        <w:br/>
      </w:r>
      <w:r>
        <w:rPr>
          <w:rFonts w:hint="eastAsia"/>
        </w:rPr>
        <w:t>　　　　四、企业发展规划及前景展望</w:t>
      </w:r>
      <w:r>
        <w:rPr>
          <w:rFonts w:hint="eastAsia"/>
        </w:rPr>
        <w:br/>
      </w:r>
      <w:r>
        <w:rPr>
          <w:rFonts w:hint="eastAsia"/>
        </w:rPr>
        <w:t>　　第三节 炒冰机重点企业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三、炒冰机企业经营情况分析</w:t>
      </w:r>
      <w:r>
        <w:rPr>
          <w:rFonts w:hint="eastAsia"/>
        </w:rPr>
        <w:br/>
      </w:r>
      <w:r>
        <w:rPr>
          <w:rFonts w:hint="eastAsia"/>
        </w:rPr>
        <w:t>　　　　四、企业发展规划及前景展望</w:t>
      </w:r>
      <w:r>
        <w:rPr>
          <w:rFonts w:hint="eastAsia"/>
        </w:rPr>
        <w:br/>
      </w:r>
      <w:r>
        <w:rPr>
          <w:rFonts w:hint="eastAsia"/>
        </w:rPr>
        <w:t>　　第四节 炒冰机重点企业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三、炒冰机企业经营情况分析</w:t>
      </w:r>
      <w:r>
        <w:rPr>
          <w:rFonts w:hint="eastAsia"/>
        </w:rPr>
        <w:br/>
      </w:r>
      <w:r>
        <w:rPr>
          <w:rFonts w:hint="eastAsia"/>
        </w:rPr>
        <w:t>　　　　四、企业发展规划及前景展望</w:t>
      </w:r>
      <w:r>
        <w:rPr>
          <w:rFonts w:hint="eastAsia"/>
        </w:rPr>
        <w:br/>
      </w:r>
      <w:r>
        <w:rPr>
          <w:rFonts w:hint="eastAsia"/>
        </w:rPr>
        <w:t>　　第五节 炒冰机重点企业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三、炒冰机企业经营情况分析</w:t>
      </w:r>
      <w:r>
        <w:rPr>
          <w:rFonts w:hint="eastAsia"/>
        </w:rPr>
        <w:br/>
      </w:r>
      <w:r>
        <w:rPr>
          <w:rFonts w:hint="eastAsia"/>
        </w:rPr>
        <w:t>　　　　四、企业发展规划及前景展望</w:t>
      </w:r>
      <w:r>
        <w:rPr>
          <w:rFonts w:hint="eastAsia"/>
        </w:rPr>
        <w:br/>
      </w:r>
      <w:r>
        <w:rPr>
          <w:rFonts w:hint="eastAsia"/>
        </w:rPr>
        <w:t>　　第六节 炒冰机重点企业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三、炒冰机企业经营情况分析</w:t>
      </w:r>
      <w:r>
        <w:rPr>
          <w:rFonts w:hint="eastAsia"/>
        </w:rPr>
        <w:br/>
      </w:r>
      <w:r>
        <w:rPr>
          <w:rFonts w:hint="eastAsia"/>
        </w:rPr>
        <w:t>　　　　四、企业发展规划及前景展望</w:t>
      </w:r>
      <w:r>
        <w:rPr>
          <w:rFonts w:hint="eastAsia"/>
        </w:rPr>
        <w:br/>
      </w:r>
      <w:r>
        <w:rPr>
          <w:rFonts w:hint="eastAsia"/>
        </w:rPr>
        <w:t>　　第七节 炒冰机重点企业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三、炒冰机企业经营情况分析</w:t>
      </w:r>
      <w:r>
        <w:rPr>
          <w:rFonts w:hint="eastAsia"/>
        </w:rPr>
        <w:br/>
      </w:r>
      <w:r>
        <w:rPr>
          <w:rFonts w:hint="eastAsia"/>
        </w:rPr>
        <w:t>　　　　四、企业发展规划及前景展望</w:t>
      </w:r>
      <w:r>
        <w:rPr>
          <w:rFonts w:hint="eastAsia"/>
        </w:rPr>
        <w:br/>
      </w:r>
      <w:r>
        <w:rPr>
          <w:rFonts w:hint="eastAsia"/>
        </w:rPr>
        <w:t>　　第八节 炒冰机重点企业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三、炒冰机企业经营情况分析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2023-2029年炒冰机产业发展趋势及投资风险分析</w:t>
      </w:r>
      <w:r>
        <w:rPr>
          <w:rFonts w:hint="eastAsia"/>
        </w:rPr>
        <w:br/>
      </w:r>
      <w:r>
        <w:rPr>
          <w:rFonts w:hint="eastAsia"/>
        </w:rPr>
        <w:t>　　第一节 当前炒冰机市场存在的问题</w:t>
      </w:r>
      <w:r>
        <w:rPr>
          <w:rFonts w:hint="eastAsia"/>
        </w:rPr>
        <w:br/>
      </w:r>
      <w:r>
        <w:rPr>
          <w:rFonts w:hint="eastAsia"/>
        </w:rPr>
        <w:t>　　第二节 炒冰机未来发展预测分析</w:t>
      </w:r>
      <w:r>
        <w:rPr>
          <w:rFonts w:hint="eastAsia"/>
        </w:rPr>
        <w:br/>
      </w:r>
      <w:r>
        <w:rPr>
          <w:rFonts w:hint="eastAsia"/>
        </w:rPr>
        <w:t>　　　　一、2023-2029年中国炒冰机产业发展规模</w:t>
      </w:r>
      <w:r>
        <w:rPr>
          <w:rFonts w:hint="eastAsia"/>
        </w:rPr>
        <w:br/>
      </w:r>
      <w:r>
        <w:rPr>
          <w:rFonts w:hint="eastAsia"/>
        </w:rPr>
        <w:t>　　　　二、2023-2029年中国炒冰机产业技术趋势预测</w:t>
      </w:r>
      <w:r>
        <w:rPr>
          <w:rFonts w:hint="eastAsia"/>
        </w:rPr>
        <w:br/>
      </w:r>
      <w:r>
        <w:rPr>
          <w:rFonts w:hint="eastAsia"/>
        </w:rPr>
        <w:t>　　　　三、总体产业“十三五”整体规划及预测</w:t>
      </w:r>
      <w:r>
        <w:rPr>
          <w:rFonts w:hint="eastAsia"/>
        </w:rPr>
        <w:br/>
      </w:r>
      <w:r>
        <w:rPr>
          <w:rFonts w:hint="eastAsia"/>
        </w:rPr>
        <w:t>　　第三节 2023-2029年中国炒冰机产业投资风险分析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f5e237df94338" w:history="1">
        <w:r>
          <w:rPr>
            <w:rStyle w:val="Hyperlink"/>
          </w:rPr>
          <w:t>中国炒冰机产业规划研究分析报告（2023年版）</w:t>
        </w:r>
      </w:hyperlink>
      <w:r>
        <w:rPr>
          <w:color w:val="C00000"/>
        </w:rPr>
        <w:t>》，报告编号：</w:t>
      </w:r>
      <w:r>
        <w:rPr>
          <w:rFonts w:hint="eastAsia"/>
          <w:color w:val="C00000"/>
        </w:rPr>
        <w:t>1022A03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ef5e237df94338" w:history="1">
        <w:r>
          <w:rPr>
            <w:rStyle w:val="Hyperlink"/>
          </w:rPr>
          <w:t>https://www.20087.com/3/A0/ChaoBingJiShiChangQianJing.html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0a03295ad463e" w:history="1">
      <w:r>
        <w:rPr>
          <w:rStyle w:val="Hyperlink"/>
        </w:rPr>
        <w:t>中国炒冰机产业规划研究分析报告（2023年版）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ChaoBingJiShiChangQianJing.html" TargetMode="External" Id="R6bef5e237df94338" /></Relationships>
</file>

<file path=word/_rels/header2.xml.rels>&#65279;<?xml version="1.0" encoding="utf-8"?><Relationships xmlns="http://schemas.openxmlformats.org/package/2006/relationships"><Relationship Type="http://schemas.openxmlformats.org/officeDocument/2006/relationships/hyperlink" Target="https://www.20087.com/3/A0/ChaoBingJiShiChangQianJing.html" TargetMode="External" Id="R9d80a03295ad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2023-01-11T07:09:00Z</dcterms:created>
  <dcterms:modified xsi:type="dcterms:W3CDTF">2023-01-11T08:09:00Z</dcterms:modified>
  <dc:subject>中国炒冰机产业规划研究分析报告（2023年版）</dc:subject>
  <dc:title>中国炒冰机产业规划研究分析报告（2023年版）</dc:title>
  <cp:keywords>中国炒冰机产业规划研究分析报告（2023年版）</cp:keywords>
  <dc:description>中国炒冰机产业规划研究分析报告（2023年版）</dc:description>
</cp:coreProperties>
</file>