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86322e6d4eac" w:history="1">
              <w:r>
                <w:rPr>
                  <w:rStyle w:val="Hyperlink"/>
                </w:rPr>
                <w:t>2025-2031年中国钻石市场深度调研与发展趋势报告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86322e6d4eac" w:history="1">
              <w:r>
                <w:rPr>
                  <w:rStyle w:val="Hyperlink"/>
                </w:rPr>
                <w:t>2025-2031年中国钻石市场深度调研与发展趋势报告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986322e6d4eac" w:history="1">
                <w:r>
                  <w:rPr>
                    <w:rStyle w:val="Hyperlink"/>
                  </w:rPr>
                  <w:t>https://www.20087.com/3/20/ZuanShiFaZhanQuShiFenXi.html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珠宝首饰中的珍品，其开采、切割和销售长期以来形成了一个复杂的全球产业链。近年来，实验室培育钻石的出现对传统天然钻石市场产生了冲击，提供了成本更低且环境影响更小的替代品。同时，消费者对钻石的透明度和道德采购的要求不断提高，促使行业加强了对供应链的监管，确保钻石的来源合法且符合伦理标准。</w:t>
      </w:r>
      <w:r>
        <w:rPr>
          <w:rFonts w:hint="eastAsia"/>
        </w:rPr>
        <w:br/>
      </w:r>
      <w:r>
        <w:rPr>
          <w:rFonts w:hint="eastAsia"/>
        </w:rPr>
        <w:t>　　未来，钻石行业将面临更加激烈的市场竞争和技术革新。实验室培育钻石的技术将进一步成熟，可能会占据更大的市场份额，尤其是年轻一代消费者中。同时，区块链技术的应用将提高钻石交易的透明度，增强消费者信心。此外，随着个性化需求的增长，定制钻石首饰和体验式销售将成为新的商业模式，吸引寻求独特体验的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86322e6d4eac" w:history="1">
        <w:r>
          <w:rPr>
            <w:rStyle w:val="Hyperlink"/>
          </w:rPr>
          <w:t>2025-2031年中国钻石市场深度调研与发展趋势报告</w:t>
        </w:r>
      </w:hyperlink>
      <w:r>
        <w:rPr>
          <w:rFonts w:hint="eastAsia"/>
        </w:rPr>
        <w:t>》从市场规模、需求变化及价格动态等维度，系统解析了钻石行业的现状与发展趋势。报告深入分析了钻石产业链各环节，科学预测了市场前景与技术发展方向，同时聚焦钻石细分市场特点及重点企业的经营表现，揭示了钻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全球钻石市场调研</w:t>
      </w:r>
      <w:r>
        <w:rPr>
          <w:rFonts w:hint="eastAsia"/>
        </w:rPr>
        <w:br/>
      </w:r>
      <w:r>
        <w:rPr>
          <w:rFonts w:hint="eastAsia"/>
        </w:rPr>
        <w:t>　　　　一、2024-2025年全球钻石生产形势分析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2024-2025年部分国家地区钻石行业发展状况分析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一、2024-2025年南非钻石行业调研</w:t>
      </w:r>
      <w:r>
        <w:rPr>
          <w:rFonts w:hint="eastAsia"/>
        </w:rPr>
        <w:br/>
      </w:r>
      <w:r>
        <w:rPr>
          <w:rFonts w:hint="eastAsia"/>
        </w:rPr>
        <w:t>　　　　二、2024-2025年印度钻石行业调研</w:t>
      </w:r>
      <w:r>
        <w:rPr>
          <w:rFonts w:hint="eastAsia"/>
        </w:rPr>
        <w:br/>
      </w:r>
      <w:r>
        <w:rPr>
          <w:rFonts w:hint="eastAsia"/>
        </w:rPr>
        <w:t>　　　　三、2024-2025年以色列钻石行业调研</w:t>
      </w:r>
      <w:r>
        <w:rPr>
          <w:rFonts w:hint="eastAsia"/>
        </w:rPr>
        <w:br/>
      </w:r>
      <w:r>
        <w:rPr>
          <w:rFonts w:hint="eastAsia"/>
        </w:rPr>
        <w:t>　　　　四、2024-2025年利比里亚钻石业分析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五、2024-2025年纳米比亚钻石业分析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2025-2031年世界钻石行业发展趋势分析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2024-2025年中国珠宝市场社会环境分析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2024-2025年中国钻石行业发展状况分析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2024-2025年中国钻石重点区域市场调研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2024-2025年中国钻石行业消费市场运营状况分析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二、2025年中国钻石市场消费分析</w:t>
      </w:r>
      <w:r>
        <w:rPr>
          <w:rFonts w:hint="eastAsia"/>
        </w:rPr>
        <w:br/>
      </w:r>
      <w:r>
        <w:rPr>
          <w:rFonts w:hint="eastAsia"/>
        </w:rPr>
        <w:t>　　　　三、2024-2025年中国钻石市场消费分析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一、2025年中国钻石市场消费的变化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二、2024-2025年中国钻石婚庆消费需求分析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三、2024-2025年世博会带动珠宝礼品市场消费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2024-2025年中国钻石行业市场情况分析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2025-2031年中国钻石行业发展形势分析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一、2024-2025年世博特许产品将新增钻石类商品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二、2024-2025年中国珠宝产品出口形势分析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2020-2025年中国钻石开采行业规模以上企业经济运行数据监测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2020-2025年中国钻石开采行业数据监测回顾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2020-2025年中国钻石开采行业投资价值测算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四、未来5年钻石开采盈利能力预测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2020-2025年中国钻石开采行业产销率调查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四、未来5年钻石开采产品产销预测</w:t>
      </w:r>
      <w:r>
        <w:rPr>
          <w:rFonts w:hint="eastAsia"/>
        </w:rPr>
        <w:br/>
      </w:r>
      <w:r>
        <w:rPr>
          <w:rFonts w:hint="eastAsia"/>
        </w:rPr>
        <w:t>　　第四节 2020-2025年钻石开采出货值数据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2020-2025年中国钻石（未镶嵌）进出口数据统计情况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2020-2025年中国钻石（未镶嵌）出口统计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2020-2025年中国钻石（未镶嵌）进口统计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2020-2025年中国钻石（未镶嵌）进出口价格对比</w:t>
      </w:r>
      <w:r>
        <w:rPr>
          <w:rFonts w:hint="eastAsia"/>
        </w:rPr>
        <w:br/>
      </w:r>
      <w:r>
        <w:rPr>
          <w:rFonts w:hint="eastAsia"/>
        </w:rPr>
        <w:t>　　第四节 中国钻石（未镶嵌）进出口主要来源地及出口目的地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中国钻石（未镶嵌）进出口省市分析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2024-2025年中国钻石行业集中度分析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第十一节 第十章 2025-2031年中国钻石行业投资前景研究分析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2025-2031年中国钻石行业投资前景研究研究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一、结婚钻戒投资前景研究</w:t>
      </w:r>
      <w:r>
        <w:rPr>
          <w:rFonts w:hint="eastAsia"/>
        </w:rPr>
        <w:br/>
      </w:r>
      <w:r>
        <w:rPr>
          <w:rFonts w:hint="eastAsia"/>
        </w:rPr>
        <w:t>　　　　二、品牌钻石首饰投资前景研究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三、限量版钻石奢侈品投资前景研究</w:t>
      </w:r>
      <w:r>
        <w:rPr>
          <w:rFonts w:hint="eastAsia"/>
        </w:rPr>
        <w:br/>
      </w:r>
      <w:r>
        <w:rPr>
          <w:rFonts w:hint="eastAsia"/>
        </w:rPr>
        <w:t>　　　　四、钻石类艺术品投资前景研究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2025-2031年对中国钻石品牌的战略思考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五、钻石企业品牌投资前景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　　一、钻石投资前景程度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四、珠宝玉石投资前景的规避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四、2025-2031年国内珠宝行业营销趋势分析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2025-2031年中国钻石行业趋势预测分析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四、2025-2031年钻石行业趋势预测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2025-2031年中国钻石市场策略分析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2025-2031年中国钻石市场营销策略分析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三、信息化策略分析</w:t>
      </w:r>
      <w:r>
        <w:rPr>
          <w:rFonts w:hint="eastAsia"/>
        </w:rPr>
        <w:br/>
      </w:r>
      <w:r>
        <w:rPr>
          <w:rFonts w:hint="eastAsia"/>
        </w:rPr>
        <w:t>　　第三节 中智:林:：提高钻石企业竞争力的策略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2020-2025年中国钻石开采行业企业数量增长趋势图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2020-2025年中国钻石开采行业亏损企业数量及亏损面积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2020-2025年中国钻石开采行业总体销售额增长趋势图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2020-2025年中国钻石开采行业总体利润总额增长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2020-2025年中国钻石开采行业总体从业人数分析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2020-2025年中国钻石开采行业投资资产增长性分析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2024年底中国各省市钻石开采行业资产统计表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2024年底中国各省市钻石开采行业资产分布图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2025年中国各省市钻石开采行业工业销售产值</w:t>
      </w:r>
      <w:r>
        <w:rPr>
          <w:rFonts w:hint="eastAsia"/>
        </w:rPr>
        <w:br/>
      </w:r>
      <w:r>
        <w:rPr>
          <w:rFonts w:hint="eastAsia"/>
        </w:rPr>
        <w:t>　　图表 2025年钻石开采行业产销率（数据均可更新至最新月份）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2020-2025年中国钻石（未镶嵌）出口统计</w:t>
      </w:r>
      <w:r>
        <w:rPr>
          <w:rFonts w:hint="eastAsia"/>
        </w:rPr>
        <w:br/>
      </w:r>
      <w:r>
        <w:rPr>
          <w:rFonts w:hint="eastAsia"/>
        </w:rPr>
        <w:t>　　图表 2020-2025年中国钻石（未镶嵌）进出口价格对比</w:t>
      </w:r>
      <w:r>
        <w:rPr>
          <w:rFonts w:hint="eastAsia"/>
        </w:rPr>
        <w:br/>
      </w:r>
      <w:r>
        <w:rPr>
          <w:rFonts w:hint="eastAsia"/>
        </w:rPr>
        <w:t>　　图表 中国钻石（未镶嵌）进出口主要来源地及出口目的地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中国钻石（未镶嵌）进出口省市分析</w:t>
      </w:r>
      <w:r>
        <w:rPr>
          <w:rFonts w:hint="eastAsia"/>
        </w:rPr>
        <w:br/>
      </w:r>
      <w:r>
        <w:rPr>
          <w:rFonts w:hint="eastAsia"/>
        </w:rPr>
        <w:t>　　图表 2020-2025年黄金产量全国合计</w:t>
      </w:r>
      <w:r>
        <w:rPr>
          <w:rFonts w:hint="eastAsia"/>
        </w:rPr>
        <w:br/>
      </w:r>
      <w:r>
        <w:rPr>
          <w:rFonts w:hint="eastAsia"/>
        </w:rPr>
        <w:t>　　图表 2020-2025年白银产量全国合计</w:t>
      </w:r>
      <w:r>
        <w:rPr>
          <w:rFonts w:hint="eastAsia"/>
        </w:rPr>
        <w:br/>
      </w:r>
      <w:r>
        <w:rPr>
          <w:rFonts w:hint="eastAsia"/>
        </w:rPr>
        <w:t>　　图表 2020-2025年老凤祥股份有限公司成长性分析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2020-2025年老凤祥股份有限公司财务能力分析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2020-2025年老凤祥股份有限公司经营效率分析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2020-2025年老凤祥股份有限公司偿债能力分析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2020-2025年老凤祥股份有限公司现金流量分析表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2020-2025年老凤祥股份有限公司经营能力分析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2020-2025年老凤祥股份有限公司盈利能力分析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深圳市皇廷珠宝有限公司盈利指标情况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深圳市皇廷珠宝有限公司资产运行指标状况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深圳市皇廷珠宝有限公司资产负债能力指标分析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深圳市皇廷珠宝有限公司盈利能力情况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深圳市皇廷珠宝有限公司销售收入情况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深圳市皇廷珠宝有限公司成本费用构成情况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济阳县华龙饰品有限公司盈利指标情况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济阳县华龙饰品有限公司资产运行指标状况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济阳县华龙饰品有限公司资产负债能力指标分析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济阳县华龙饰品有限公司盈利能力情况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济阳县华龙饰品有限公司销售收入情况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济阳县华龙饰品有限公司成本费用构成情况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86322e6d4eac" w:history="1">
        <w:r>
          <w:rPr>
            <w:rStyle w:val="Hyperlink"/>
          </w:rPr>
          <w:t>2025-2031年中国钻石市场深度调研与发展趋势报告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986322e6d4eac" w:history="1">
        <w:r>
          <w:rPr>
            <w:rStyle w:val="Hyperlink"/>
          </w:rPr>
          <w:t>https://www.20087.com/3/20/ZuanShiFaZhanQuShiFenXi.html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6680ef6bc445c" w:history="1">
      <w:r>
        <w:rPr>
          <w:rStyle w:val="Hyperlink"/>
        </w:rPr>
        <w:t>2025-2031年中国钻石市场深度调研与发展趋势报告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uanShiFaZhanQuShiFenXi.html" TargetMode="External" Id="R1f3986322e6d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uanShiFaZhanQuShiFenXi.html" TargetMode="External" Id="R00b6680ef6bc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2025-01-06T03:06:00Z</dcterms:created>
  <dcterms:modified xsi:type="dcterms:W3CDTF">2025-01-06T04:06:00Z</dcterms:modified>
  <dc:subject>2025-2031年中国钻石市场深度调研与发展趋势报告</dc:subject>
  <dc:title>2025-2031年中国钻石市场深度调研与发展趋势报告</dc:title>
  <cp:keywords>2025-2031年中国钻石市场深度调研与发展趋势报告</cp:keywords>
  <dc:description>2025-2031年中国钻石市场深度调研与发展趋势报告</dc:description>
</cp:coreProperties>
</file>