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826fa2d64d28" w:history="1">
              <w:r>
                <w:rPr>
                  <w:rStyle w:val="Hyperlink"/>
                </w:rPr>
                <w:t>2025-2030年中国保税区行业发展调研与市场前景预测报告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826fa2d64d28" w:history="1">
              <w:r>
                <w:rPr>
                  <w:rStyle w:val="Hyperlink"/>
                </w:rPr>
                <w:t>2025-2030年中国保税区行业发展调研与市场前景预测报告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d826fa2d64d28" w:history="1">
                <w:r>
                  <w:rPr>
                    <w:rStyle w:val="Hyperlink"/>
                  </w:rPr>
                  <w:t>https://www.20087.com/3/90/BaoShuiQuHangYeQianJing.html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是一种特殊的经济区域，近年来随着国际贸易的快速发展和对外开放政策的深化，市场需求持续增长。目前，保税区不仅在提高物流效率和降低企业成本方面有所突破，还在促进贸易便利化和产业升级方面进行了改进。此外，随着跨境电子商务的兴起，保税区的功能和服务也在不断拓展和完善。</w:t>
      </w:r>
      <w:r>
        <w:rPr>
          <w:rFonts w:hint="eastAsia"/>
        </w:rPr>
        <w:br/>
      </w:r>
      <w:r>
        <w:rPr>
          <w:rFonts w:hint="eastAsia"/>
        </w:rPr>
        <w:t>　　未来，保税区的发展将更加注重功能升级和服务创新。一方面，随着全球供应链的变化，保税区将更加注重提高综合服务能力，如提供一站式通关服务、智能仓储管理和供应链金融服务。另一方面，随着数字经济的发展，保税区将更加注重利用信息技术提升管理效率，如通过区块链技术提高货物追踪的透明度和安全性。此外，随着绿色环保理念的普及，保税区还将更加注重生态环境保护和绿色物流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d826fa2d64d28" w:history="1">
        <w:r>
          <w:rPr>
            <w:rStyle w:val="Hyperlink"/>
          </w:rPr>
          <w:t>2025-2030年中国保税区行业发展调研与市场前景预测报告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保税区行业的整体运行状况及子行业发展情况。报告立足于宏观经济、政策环境，探讨了行业影响因素，并对未来趋势进行了科学预测。该研究报告数据详实、图表丰富，为保税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保税区市场概述</w:t>
      </w:r>
      <w:r>
        <w:rPr>
          <w:rFonts w:hint="eastAsia"/>
        </w:rPr>
        <w:br/>
      </w:r>
      <w:r>
        <w:rPr>
          <w:rFonts w:hint="eastAsia"/>
        </w:rPr>
        <w:t>　　1.1 保税区市场概述</w:t>
      </w:r>
      <w:r>
        <w:rPr>
          <w:rFonts w:hint="eastAsia"/>
        </w:rPr>
        <w:br/>
      </w:r>
      <w:r>
        <w:rPr>
          <w:rFonts w:hint="eastAsia"/>
        </w:rPr>
        <w:t>　　1.2 不同产品类型保税区分析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中国市场不同产品类型保税区市场规模对比（2020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从不同应用，保税区主要包括如下几个方面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中国市场不同应用保税区规模对比（2020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中国保税区市场规模现状及未来趋势（2020-2030）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中国市场保税区主要企业分析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中国市场主要企业保税区规模及市场份额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中国市场主要厂商进入保税区行业时间点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中国市场主要厂商保税区产品类型及应用</w:t>
      </w:r>
      <w:r>
        <w:rPr>
          <w:rFonts w:hint="eastAsia"/>
        </w:rPr>
        <w:br/>
      </w:r>
      <w:r>
        <w:rPr>
          <w:rFonts w:hint="eastAsia"/>
        </w:rPr>
        <w:t>　　2.5 保税区行业集中度、竞争程度分析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保税区行业集中度分析：2024年中国市场Top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中国市场保税区第一梯队、第二梯队和第三梯队厂商及市场份额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保税区企业（一）</w:t>
      </w:r>
      <w:r>
        <w:rPr>
          <w:rFonts w:hint="eastAsia"/>
        </w:rPr>
        <w:br/>
      </w:r>
      <w:r>
        <w:rPr>
          <w:rFonts w:hint="eastAsia"/>
        </w:rPr>
        <w:t>　　　　3.1.1 保税区企业（一）公司信息、总部、保税区市场地位以及主要的竞争对手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保税区企业（一） 保税区产品及服务介绍</w:t>
      </w:r>
      <w:r>
        <w:rPr>
          <w:rFonts w:hint="eastAsia"/>
        </w:rPr>
        <w:br/>
      </w:r>
      <w:r>
        <w:rPr>
          <w:rFonts w:hint="eastAsia"/>
        </w:rPr>
        <w:t>　　　　3.1.3 保税区企业（一）在中国市场保税区收入及毛利率（2020-2024）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保税区企业（一）简介及主要业务</w:t>
      </w:r>
      <w:r>
        <w:rPr>
          <w:rFonts w:hint="eastAsia"/>
        </w:rPr>
        <w:br/>
      </w:r>
      <w:r>
        <w:rPr>
          <w:rFonts w:hint="eastAsia"/>
        </w:rPr>
        <w:t>　　3.2 保税区企业（二）</w:t>
      </w:r>
      <w:r>
        <w:rPr>
          <w:rFonts w:hint="eastAsia"/>
        </w:rPr>
        <w:br/>
      </w:r>
      <w:r>
        <w:rPr>
          <w:rFonts w:hint="eastAsia"/>
        </w:rPr>
        <w:t>　　　　3.2.1 保税区企业（二）公司信息、总部、保税区市场地位以及主要的竞争对手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保税区企业（二） 保税区产品及服务介绍</w:t>
      </w:r>
      <w:r>
        <w:rPr>
          <w:rFonts w:hint="eastAsia"/>
        </w:rPr>
        <w:br/>
      </w:r>
      <w:r>
        <w:rPr>
          <w:rFonts w:hint="eastAsia"/>
        </w:rPr>
        <w:t>　　　　3.2.3 保税区企业（二）在中国市场保税区收入及毛利率（2020-2024）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保税区企业（二）简介及主要业务</w:t>
      </w:r>
      <w:r>
        <w:rPr>
          <w:rFonts w:hint="eastAsia"/>
        </w:rPr>
        <w:br/>
      </w:r>
      <w:r>
        <w:rPr>
          <w:rFonts w:hint="eastAsia"/>
        </w:rPr>
        <w:t>　　3.3 保税区企业（三）</w:t>
      </w:r>
      <w:r>
        <w:rPr>
          <w:rFonts w:hint="eastAsia"/>
        </w:rPr>
        <w:br/>
      </w:r>
      <w:r>
        <w:rPr>
          <w:rFonts w:hint="eastAsia"/>
        </w:rPr>
        <w:t>　　　　3.3.1 保税区企业（三）公司信息、总部、保税区市场地位以及主要的竞争对手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保税区企业（三） 保税区产品及服务介绍</w:t>
      </w:r>
      <w:r>
        <w:rPr>
          <w:rFonts w:hint="eastAsia"/>
        </w:rPr>
        <w:br/>
      </w:r>
      <w:r>
        <w:rPr>
          <w:rFonts w:hint="eastAsia"/>
        </w:rPr>
        <w:t>　　　　3.3.3 保税区企业（三）在中国市场保税区收入及毛利率（2020-2024）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保税区企业（三）简介及主要业务</w:t>
      </w:r>
      <w:r>
        <w:rPr>
          <w:rFonts w:hint="eastAsia"/>
        </w:rPr>
        <w:br/>
      </w:r>
      <w:r>
        <w:rPr>
          <w:rFonts w:hint="eastAsia"/>
        </w:rPr>
        <w:t>　　3.4 保税区企业（四）</w:t>
      </w:r>
      <w:r>
        <w:rPr>
          <w:rFonts w:hint="eastAsia"/>
        </w:rPr>
        <w:br/>
      </w:r>
      <w:r>
        <w:rPr>
          <w:rFonts w:hint="eastAsia"/>
        </w:rPr>
        <w:t>　　　　3.4.1 保税区企业（四）公司信息、总部、保税区市场地位以及主要的竞争对手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保税区企业（四） 保税区产品及服务介绍</w:t>
      </w:r>
      <w:r>
        <w:rPr>
          <w:rFonts w:hint="eastAsia"/>
        </w:rPr>
        <w:br/>
      </w:r>
      <w:r>
        <w:rPr>
          <w:rFonts w:hint="eastAsia"/>
        </w:rPr>
        <w:t>　　　　3.4.3 保税区企业（四）在中国市场保税区收入及毛利率（2020-2024）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保税区企业（四）简介及主要业务</w:t>
      </w:r>
      <w:r>
        <w:rPr>
          <w:rFonts w:hint="eastAsia"/>
        </w:rPr>
        <w:br/>
      </w:r>
      <w:r>
        <w:rPr>
          <w:rFonts w:hint="eastAsia"/>
        </w:rPr>
        <w:t>　　3.5 保税区企业（五）</w:t>
      </w:r>
      <w:r>
        <w:rPr>
          <w:rFonts w:hint="eastAsia"/>
        </w:rPr>
        <w:br/>
      </w:r>
      <w:r>
        <w:rPr>
          <w:rFonts w:hint="eastAsia"/>
        </w:rPr>
        <w:t>　　　　3.5.1 保税区企业（五）公司信息、总部、保税区市场地位以及主要的竞争对手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保税区企业（五） 保税区产品及服务介绍</w:t>
      </w:r>
      <w:r>
        <w:rPr>
          <w:rFonts w:hint="eastAsia"/>
        </w:rPr>
        <w:br/>
      </w:r>
      <w:r>
        <w:rPr>
          <w:rFonts w:hint="eastAsia"/>
        </w:rPr>
        <w:t>　　　　3.5.3 保税区企业（五）在中国市场保税区收入及毛利率（2020-2024）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保税区企业（五）简介及主要业务</w:t>
      </w:r>
      <w:r>
        <w:rPr>
          <w:rFonts w:hint="eastAsia"/>
        </w:rPr>
        <w:br/>
      </w:r>
      <w:r>
        <w:rPr>
          <w:rFonts w:hint="eastAsia"/>
        </w:rPr>
        <w:t>　　3.6 保税区企业（六）</w:t>
      </w:r>
      <w:r>
        <w:rPr>
          <w:rFonts w:hint="eastAsia"/>
        </w:rPr>
        <w:br/>
      </w:r>
      <w:r>
        <w:rPr>
          <w:rFonts w:hint="eastAsia"/>
        </w:rPr>
        <w:t>　　　　3.6.1 保税区企业（六）公司信息、总部、保税区市场地位以及主要的竞争对手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保税区企业（六） 保税区产品及服务介绍</w:t>
      </w:r>
      <w:r>
        <w:rPr>
          <w:rFonts w:hint="eastAsia"/>
        </w:rPr>
        <w:br/>
      </w:r>
      <w:r>
        <w:rPr>
          <w:rFonts w:hint="eastAsia"/>
        </w:rPr>
        <w:t>　　　　3.6.3 保税区企业（六）在中国市场保税区收入及毛利率（2020-2024）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保税区企业（六）简介及主要业务</w:t>
      </w:r>
      <w:r>
        <w:rPr>
          <w:rFonts w:hint="eastAsia"/>
        </w:rPr>
        <w:br/>
      </w:r>
      <w:r>
        <w:rPr>
          <w:rFonts w:hint="eastAsia"/>
        </w:rPr>
        <w:t>　　3.7 保税区企业（七）</w:t>
      </w:r>
      <w:r>
        <w:rPr>
          <w:rFonts w:hint="eastAsia"/>
        </w:rPr>
        <w:br/>
      </w:r>
      <w:r>
        <w:rPr>
          <w:rFonts w:hint="eastAsia"/>
        </w:rPr>
        <w:t>　　　　3.7.1 保税区企业（七）公司信息、总部、保税区市场地位以及主要的竞争对手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保税区企业（七） 保税区产品及服务介绍</w:t>
      </w:r>
      <w:r>
        <w:rPr>
          <w:rFonts w:hint="eastAsia"/>
        </w:rPr>
        <w:br/>
      </w:r>
      <w:r>
        <w:rPr>
          <w:rFonts w:hint="eastAsia"/>
        </w:rPr>
        <w:t>　　　　3.7.3 保税区企业（七）在中国市场保税区收入及毛利率（2020-2024）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保税区企业（七）简介及主要业务</w:t>
      </w:r>
      <w:r>
        <w:rPr>
          <w:rFonts w:hint="eastAsia"/>
        </w:rPr>
        <w:br/>
      </w:r>
      <w:r>
        <w:rPr>
          <w:rFonts w:hint="eastAsia"/>
        </w:rPr>
        <w:t>　　3.8 保税区企业（八）</w:t>
      </w:r>
      <w:r>
        <w:rPr>
          <w:rFonts w:hint="eastAsia"/>
        </w:rPr>
        <w:br/>
      </w:r>
      <w:r>
        <w:rPr>
          <w:rFonts w:hint="eastAsia"/>
        </w:rPr>
        <w:t>　　　　3.8.1 保税区企业（八）公司信息、总部、保税区市场地位以及主要的竞争对手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保税区企业（八） 保税区产品及服务介绍</w:t>
      </w:r>
      <w:r>
        <w:rPr>
          <w:rFonts w:hint="eastAsia"/>
        </w:rPr>
        <w:br/>
      </w:r>
      <w:r>
        <w:rPr>
          <w:rFonts w:hint="eastAsia"/>
        </w:rPr>
        <w:t>　　　　3.8.3 保税区企业（八）在中国市场保税区收入及毛利率（2020-2024）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保税区企业（八）简介及主要业务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中国不同类型保税区规模及预测</w:t>
      </w:r>
      <w:r>
        <w:rPr>
          <w:rFonts w:hint="eastAsia"/>
        </w:rPr>
        <w:br/>
      </w:r>
      <w:r>
        <w:rPr>
          <w:rFonts w:hint="eastAsia"/>
        </w:rPr>
        <w:t>　　4.1 中国不同类型保税区规模及市场份额（2020-2024）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中国不同类型保税区规模预测（2025-2030）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中国不同应用保税区分析</w:t>
      </w:r>
      <w:r>
        <w:rPr>
          <w:rFonts w:hint="eastAsia"/>
        </w:rPr>
        <w:br/>
      </w:r>
      <w:r>
        <w:rPr>
          <w:rFonts w:hint="eastAsia"/>
        </w:rPr>
        <w:t>　　5.1 中国不同应用保税区规模及市场份额（2020-2024）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中国不同应用保税区规模预测（2025-2030）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保税区行业发展机遇及主要驱动因素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保税区行业发展面临的风险</w:t>
      </w:r>
      <w:r>
        <w:rPr>
          <w:rFonts w:hint="eastAsia"/>
        </w:rPr>
        <w:br/>
      </w:r>
      <w:r>
        <w:rPr>
          <w:rFonts w:hint="eastAsia"/>
        </w:rPr>
        <w:t>　　6.3 保税区行业政策分析</w:t>
      </w:r>
      <w:r>
        <w:rPr>
          <w:rFonts w:hint="eastAsia"/>
        </w:rPr>
        <w:br/>
      </w:r>
      <w:r>
        <w:rPr>
          <w:rFonts w:hint="eastAsia"/>
        </w:rPr>
        <w:t>　　6.4 保税区中国企业SWOT分析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保税区行业产业链简介</w:t>
      </w:r>
      <w:r>
        <w:rPr>
          <w:rFonts w:hint="eastAsia"/>
        </w:rPr>
        <w:br/>
      </w:r>
      <w:r>
        <w:rPr>
          <w:rFonts w:hint="eastAsia"/>
        </w:rPr>
        <w:t>　　　　7.1.1 保税区行业供应链分析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保税区行业主要下游客户</w:t>
      </w:r>
      <w:r>
        <w:rPr>
          <w:rFonts w:hint="eastAsia"/>
        </w:rPr>
        <w:br/>
      </w:r>
      <w:r>
        <w:rPr>
          <w:rFonts w:hint="eastAsia"/>
        </w:rPr>
        <w:t>　　7.2 保税区行业采购模式</w:t>
      </w:r>
      <w:r>
        <w:rPr>
          <w:rFonts w:hint="eastAsia"/>
        </w:rPr>
        <w:br/>
      </w:r>
      <w:r>
        <w:rPr>
          <w:rFonts w:hint="eastAsia"/>
        </w:rPr>
        <w:t>　　7.3 保税区行业开发/生产模式</w:t>
      </w:r>
      <w:r>
        <w:rPr>
          <w:rFonts w:hint="eastAsia"/>
        </w:rPr>
        <w:br/>
      </w:r>
      <w:r>
        <w:rPr>
          <w:rFonts w:hint="eastAsia"/>
        </w:rPr>
        <w:t>　　7.4 保税区行业销售模式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保税区产品图片</w:t>
      </w:r>
      <w:r>
        <w:rPr>
          <w:rFonts w:hint="eastAsia"/>
        </w:rPr>
        <w:br/>
      </w:r>
      <w:r>
        <w:rPr>
          <w:rFonts w:hint="eastAsia"/>
        </w:rPr>
        <w:t>　　图 中国不同产品类型保税区市场份额 2024 &amp; 2030</w:t>
      </w:r>
      <w:r>
        <w:rPr>
          <w:rFonts w:hint="eastAsia"/>
        </w:rPr>
        <w:br/>
      </w:r>
      <w:r>
        <w:rPr>
          <w:rFonts w:hint="eastAsia"/>
        </w:rPr>
        <w:t>　　图 中国保税区规模及增长率（2020-2030）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中国不同应用保税区市场份额 2024 &amp; 2030</w:t>
      </w:r>
      <w:r>
        <w:rPr>
          <w:rFonts w:hint="eastAsia"/>
        </w:rPr>
        <w:br/>
      </w:r>
      <w:r>
        <w:rPr>
          <w:rFonts w:hint="eastAsia"/>
        </w:rPr>
        <w:t>　　图 中国保税区市场规模增速预测:（2020-2030）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中国市场保税区市场规模,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2024年中国市场前五大厂商保税区市场份额</w:t>
      </w:r>
      <w:r>
        <w:rPr>
          <w:rFonts w:hint="eastAsia"/>
        </w:rPr>
        <w:br/>
      </w:r>
      <w:r>
        <w:rPr>
          <w:rFonts w:hint="eastAsia"/>
        </w:rPr>
        <w:t>　　图 2024年中国市场保税区第一梯队、第二梯队和第三梯队企业及市场份额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中国不同产品类型保税区市场份额 2020 &amp; 2024</w:t>
      </w:r>
      <w:r>
        <w:rPr>
          <w:rFonts w:hint="eastAsia"/>
        </w:rPr>
        <w:br/>
      </w:r>
      <w:r>
        <w:rPr>
          <w:rFonts w:hint="eastAsia"/>
        </w:rPr>
        <w:t>　　图 保税区中国企业SWOT分析</w:t>
      </w:r>
      <w:r>
        <w:rPr>
          <w:rFonts w:hint="eastAsia"/>
        </w:rPr>
        <w:br/>
      </w:r>
      <w:r>
        <w:rPr>
          <w:rFonts w:hint="eastAsia"/>
        </w:rPr>
        <w:t>　　图 保税区产业链</w:t>
      </w:r>
      <w:r>
        <w:rPr>
          <w:rFonts w:hint="eastAsia"/>
        </w:rPr>
        <w:br/>
      </w:r>
      <w:r>
        <w:rPr>
          <w:rFonts w:hint="eastAsia"/>
        </w:rPr>
        <w:t>　　图 保税区行业采购模式</w:t>
      </w:r>
      <w:r>
        <w:rPr>
          <w:rFonts w:hint="eastAsia"/>
        </w:rPr>
        <w:br/>
      </w:r>
      <w:r>
        <w:rPr>
          <w:rFonts w:hint="eastAsia"/>
        </w:rPr>
        <w:t>　　图 保税区行业开发/生产模式分析</w:t>
      </w:r>
      <w:r>
        <w:rPr>
          <w:rFonts w:hint="eastAsia"/>
        </w:rPr>
        <w:br/>
      </w:r>
      <w:r>
        <w:rPr>
          <w:rFonts w:hint="eastAsia"/>
        </w:rPr>
        <w:t>　　图 保税区行业销售模式分析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中国市场不同产品类型保税区市场规模及增长率对比（2020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保税区主要企业列表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中国市场不同应用保税区市场规模及增长率对比（2020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中国市场主要企业保税区规模&amp;（2020-2024）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中国市场主要企业保税区规模份额对比（2020-2024）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中国市场主要企业进入保税区市场日期</w:t>
      </w:r>
      <w:r>
        <w:rPr>
          <w:rFonts w:hint="eastAsia"/>
        </w:rPr>
        <w:br/>
      </w:r>
      <w:r>
        <w:rPr>
          <w:rFonts w:hint="eastAsia"/>
        </w:rPr>
        <w:t>　　表 中国市场主要厂商保税区产品类型及应用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2024年中国市场保税区主要厂商市场地位（第一梯队、第二梯队和第三梯队）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中国市场保税区市场投资、并购等现状分析</w:t>
      </w:r>
      <w:r>
        <w:rPr>
          <w:rFonts w:hint="eastAsia"/>
        </w:rPr>
        <w:br/>
      </w:r>
      <w:r>
        <w:rPr>
          <w:rFonts w:hint="eastAsia"/>
        </w:rPr>
        <w:t>　　表 保税区企业（一）公司信息、总部、保税区市场地位以及主要的竞争对手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保税区企业（一） 保税区产品及服务介绍</w:t>
      </w:r>
      <w:r>
        <w:rPr>
          <w:rFonts w:hint="eastAsia"/>
        </w:rPr>
        <w:br/>
      </w:r>
      <w:r>
        <w:rPr>
          <w:rFonts w:hint="eastAsia"/>
        </w:rPr>
        <w:t>　　表 保税区企业（一）在中国市场保税区收入及毛利率（2020-2024）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表 保税区企业（一）简介及主要业务</w:t>
      </w:r>
      <w:r>
        <w:rPr>
          <w:rFonts w:hint="eastAsia"/>
        </w:rPr>
        <w:br/>
      </w:r>
      <w:r>
        <w:rPr>
          <w:rFonts w:hint="eastAsia"/>
        </w:rPr>
        <w:t>　　表 保税区企业（二）公司信息、总部、保税区市场地位以及主要的竞争对手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保税区企业（二） 保税区产品及服务介绍</w:t>
      </w:r>
      <w:r>
        <w:rPr>
          <w:rFonts w:hint="eastAsia"/>
        </w:rPr>
        <w:br/>
      </w:r>
      <w:r>
        <w:rPr>
          <w:rFonts w:hint="eastAsia"/>
        </w:rPr>
        <w:t>　　表 保税区企业（二）在中国市场保税区收入及毛利率（2020-2024）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表 保税区企业（二）简介及主要业务</w:t>
      </w:r>
      <w:r>
        <w:rPr>
          <w:rFonts w:hint="eastAsia"/>
        </w:rPr>
        <w:br/>
      </w:r>
      <w:r>
        <w:rPr>
          <w:rFonts w:hint="eastAsia"/>
        </w:rPr>
        <w:t>　　表 保税区企业（三）公司信息、总部、保税区市场地位以及主要的竞争对手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保税区企业（三） 保税区产品及服务介绍</w:t>
      </w:r>
      <w:r>
        <w:rPr>
          <w:rFonts w:hint="eastAsia"/>
        </w:rPr>
        <w:br/>
      </w:r>
      <w:r>
        <w:rPr>
          <w:rFonts w:hint="eastAsia"/>
        </w:rPr>
        <w:t>　　表 保税区企业（三）在中国市场保税区收入及毛利率（2020-2024）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表 保税区企业（三）简介及主要业务</w:t>
      </w:r>
      <w:r>
        <w:rPr>
          <w:rFonts w:hint="eastAsia"/>
        </w:rPr>
        <w:br/>
      </w:r>
      <w:r>
        <w:rPr>
          <w:rFonts w:hint="eastAsia"/>
        </w:rPr>
        <w:t>　　表 保税区企业（四）公司信息、总部、保税区市场地位以及主要的竞争对手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保税区企业（四） 保税区产品及服务介绍</w:t>
      </w:r>
      <w:r>
        <w:rPr>
          <w:rFonts w:hint="eastAsia"/>
        </w:rPr>
        <w:br/>
      </w:r>
      <w:r>
        <w:rPr>
          <w:rFonts w:hint="eastAsia"/>
        </w:rPr>
        <w:t>　　表 保税区企业（四）在中国市场保税区收入及毛利率（2020-2024）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表 保税区企业（四）简介及主要业务</w:t>
      </w:r>
      <w:r>
        <w:rPr>
          <w:rFonts w:hint="eastAsia"/>
        </w:rPr>
        <w:br/>
      </w:r>
      <w:r>
        <w:rPr>
          <w:rFonts w:hint="eastAsia"/>
        </w:rPr>
        <w:t>　　表 保税区企业（五）公司信息、总部、保税区市场地位以及主要的竞争对手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保税区企业（五） 保税区产品及服务介绍</w:t>
      </w:r>
      <w:r>
        <w:rPr>
          <w:rFonts w:hint="eastAsia"/>
        </w:rPr>
        <w:br/>
      </w:r>
      <w:r>
        <w:rPr>
          <w:rFonts w:hint="eastAsia"/>
        </w:rPr>
        <w:t>　　表 保税区企业（五）在中国市场保税区收入及毛利率（2020-2024）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表 保税区企业（五）简介及主要业务</w:t>
      </w:r>
      <w:r>
        <w:rPr>
          <w:rFonts w:hint="eastAsia"/>
        </w:rPr>
        <w:br/>
      </w:r>
      <w:r>
        <w:rPr>
          <w:rFonts w:hint="eastAsia"/>
        </w:rPr>
        <w:t>　　表 保税区企业（六）公司信息、总部、保税区市场地位以及主要的竞争对手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保税区企业（六） 保税区产品及服务介绍</w:t>
      </w:r>
      <w:r>
        <w:rPr>
          <w:rFonts w:hint="eastAsia"/>
        </w:rPr>
        <w:br/>
      </w:r>
      <w:r>
        <w:rPr>
          <w:rFonts w:hint="eastAsia"/>
        </w:rPr>
        <w:t>　　表 保税区企业（六）在中国市场保税区收入及毛利率（2020-2024）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表 保税区企业（六）简介及主要业务</w:t>
      </w:r>
      <w:r>
        <w:rPr>
          <w:rFonts w:hint="eastAsia"/>
        </w:rPr>
        <w:br/>
      </w:r>
      <w:r>
        <w:rPr>
          <w:rFonts w:hint="eastAsia"/>
        </w:rPr>
        <w:t>　　表 保税区企业（七）公司信息、总部、保税区市场地位以及主要的竞争对手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保税区企业（七） 保税区产品及服务介绍</w:t>
      </w:r>
      <w:r>
        <w:rPr>
          <w:rFonts w:hint="eastAsia"/>
        </w:rPr>
        <w:br/>
      </w:r>
      <w:r>
        <w:rPr>
          <w:rFonts w:hint="eastAsia"/>
        </w:rPr>
        <w:t>　　表 保税区企业（七）在中国市场保税区收入及毛利率（2020-2024）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表 保税区企业（七）简介及主要业务</w:t>
      </w:r>
      <w:r>
        <w:rPr>
          <w:rFonts w:hint="eastAsia"/>
        </w:rPr>
        <w:br/>
      </w:r>
      <w:r>
        <w:rPr>
          <w:rFonts w:hint="eastAsia"/>
        </w:rPr>
        <w:t>　　表 保税区企业（八）公司信息、总部、保税区市场地位以及主要的竞争对手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保税区企业（八） 保税区产品及服务介绍</w:t>
      </w:r>
      <w:r>
        <w:rPr>
          <w:rFonts w:hint="eastAsia"/>
        </w:rPr>
        <w:br/>
      </w:r>
      <w:r>
        <w:rPr>
          <w:rFonts w:hint="eastAsia"/>
        </w:rPr>
        <w:t>　　表 保税区企业（八）在中国市场保税区收入及毛利率（2020-2024）</w:t>
      </w:r>
      <w:r>
        <w:rPr>
          <w:rFonts w:hint="eastAsia"/>
        </w:rPr>
        <w:br/>
      </w:r>
      <w:r>
        <w:rPr>
          <w:rFonts w:hint="eastAsia"/>
        </w:rPr>
        <w:t>　　表 保税区企业（八）简介及主要业务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中国不同产品类型保税区规模列表&amp;（2020-2024）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中国不同产品类型保税区规模市场份额列表（2020-2024）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中国不同产品类型保税区规模预测&amp;（2025-2030）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中国不同产品类型保税区规模市场份额预测（2025-2030）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中国不同应用保税区规模列表&amp;（2020-2024）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中国不同应用保税区规模市场份额列表（2020-2024）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中国不同应用保税区规模预测&amp;（2025-2030）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中国不同应用保税区规模市场份额预测（2025-2030）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保税区行业发展机遇及主要驱动因素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保税区行业发展面临的风险</w:t>
      </w:r>
      <w:r>
        <w:rPr>
          <w:rFonts w:hint="eastAsia"/>
        </w:rPr>
        <w:br/>
      </w:r>
      <w:r>
        <w:rPr>
          <w:rFonts w:hint="eastAsia"/>
        </w:rPr>
        <w:t>　　表 保税区行业政策分析</w:t>
      </w:r>
      <w:r>
        <w:rPr>
          <w:rFonts w:hint="eastAsia"/>
        </w:rPr>
        <w:br/>
      </w:r>
      <w:r>
        <w:rPr>
          <w:rFonts w:hint="eastAsia"/>
        </w:rPr>
        <w:t>　　表 保税区行业供应链分析</w:t>
      </w:r>
      <w:r>
        <w:rPr>
          <w:rFonts w:hint="eastAsia"/>
        </w:rPr>
        <w:br/>
      </w:r>
      <w:r>
        <w:rPr>
          <w:rFonts w:hint="eastAsia"/>
        </w:rPr>
        <w:t>　　表 保税区上游原材料和主要供应商情况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保税区行业主要下游客户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826fa2d64d28" w:history="1">
        <w:r>
          <w:rPr>
            <w:rStyle w:val="Hyperlink"/>
          </w:rPr>
          <w:t>2025-2030年中国保税区行业发展调研与市场前景预测报告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d826fa2d64d28" w:history="1">
        <w:r>
          <w:rPr>
            <w:rStyle w:val="Hyperlink"/>
          </w:rPr>
          <w:t>https://www.20087.com/3/90/BaoShuiQuHangYeQianJing.html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da3736b643f0" w:history="1">
      <w:r>
        <w:rPr>
          <w:rStyle w:val="Hyperlink"/>
        </w:rPr>
        <w:t>2025-2030年中国保税区行业发展调研与市场前景预测报告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oShuiQuHangYeQianJing.html" TargetMode="External" Id="R155d826fa2d6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oShuiQuHangYeQianJing.html" TargetMode="External" Id="R7a1cda3736b6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2024-11-29T04:47:44Z</dcterms:created>
  <dcterms:modified xsi:type="dcterms:W3CDTF">2024-11-29T05:47:44Z</dcterms:modified>
  <dc:subject>2025-2030年中国保税区行业发展调研与市场前景预测报告</dc:subject>
  <dc:title>2025-2030年中国保税区行业发展调研与市场前景预测报告</dc:title>
  <cp:keywords>2025-2030年中国保税区行业发展调研与市场前景预测报告</cp:keywords>
  <dc:description>2025-2030年中国保税区行业发展调研与市场前景预测报告</dc:description>
</cp:coreProperties>
</file>