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e9d359d6543bc" w:history="1">
              <w:r>
                <w:rPr>
                  <w:rStyle w:val="Hyperlink"/>
                </w:rPr>
                <w:t>2025-2031年中国写字楼节能市场现状调研与发展趋势报告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e9d359d6543bc" w:history="1">
              <w:r>
                <w:rPr>
                  <w:rStyle w:val="Hyperlink"/>
                </w:rPr>
                <w:t>2025-2031年中国写字楼节能市场现状调研与发展趋势报告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e9d359d6543bc" w:history="1">
                <w:r>
                  <w:rPr>
                    <w:rStyle w:val="Hyperlink"/>
                  </w:rPr>
                  <w:t>https://www.20087.com/3/70/XieZiLouJieNengHangYeFaZhanQuShi.html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节能已成为全球商业地产的重要议题，随着建筑节能技术的发展，现代写字楼普遍采用高效能的暖通空调系统、智能照明和楼宇自动化系统，以及高性能的建筑围护结构，以减少能源消耗。同时，绿色建筑认证体系的推广，如LEED和BREEAM，鼓励了写字楼业主和管理者实施更严格的能效标准和可持续性实践。</w:t>
      </w:r>
      <w:r>
        <w:rPr>
          <w:rFonts w:hint="eastAsia"/>
        </w:rPr>
        <w:br/>
      </w:r>
      <w:r>
        <w:rPr>
          <w:rFonts w:hint="eastAsia"/>
        </w:rPr>
        <w:t>　　未来，写字楼节能将更加侧重于智能化和零碳目标。通过集成物联网(IoT)技术和大数据分析，实现楼宇系统的实时监测和智能调控，提高能源使用效率。同时，随着可再生能源和储能技术的进步，写字楼将逐步实现能源自给自足，甚至成为“能源正向”建筑，即能源产出大于消耗，推动写字楼向零碳排放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e9d359d6543bc" w:history="1">
        <w:r>
          <w:rPr>
            <w:rStyle w:val="Hyperlink"/>
          </w:rPr>
          <w:t>2025-2031年中国写字楼节能市场现状调研与发展趋势报告</w:t>
        </w:r>
      </w:hyperlink>
      <w:r>
        <w:rPr>
          <w:rFonts w:hint="eastAsia"/>
        </w:rPr>
        <w:t>》基于国家统计局及相关协会的权威数据，系统研究了写字楼节能行业的市场需求、市场规模及产业链现状，分析了写字楼节能价格波动、细分市场动态及重点企业的经营表现，科学预测了写字楼节能市场前景与发展趋势，揭示了潜在需求与投资机会，同时指出了写字楼节能行业可能面临的风险。通过对写字楼节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写字楼节能产业概述</w:t>
      </w:r>
      <w:r>
        <w:rPr>
          <w:rFonts w:hint="eastAsia"/>
        </w:rPr>
        <w:br/>
      </w:r>
      <w:r>
        <w:rPr>
          <w:rFonts w:hint="eastAsia"/>
        </w:rPr>
        <w:t>　　第一节 写字楼节能定义</w:t>
      </w:r>
      <w:r>
        <w:rPr>
          <w:rFonts w:hint="eastAsia"/>
        </w:rPr>
        <w:br/>
      </w:r>
      <w:r>
        <w:rPr>
          <w:rFonts w:hint="eastAsia"/>
        </w:rPr>
        <w:t>　　第二节 写字楼节能行业特点</w:t>
      </w:r>
      <w:r>
        <w:rPr>
          <w:rFonts w:hint="eastAsia"/>
        </w:rPr>
        <w:br/>
      </w:r>
      <w:r>
        <w:rPr>
          <w:rFonts w:hint="eastAsia"/>
        </w:rPr>
        <w:t>　　第三节 写字楼节能发展历程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2024-2025年中国写字楼节能行业发展环境分析</w:t>
      </w:r>
      <w:r>
        <w:rPr>
          <w:rFonts w:hint="eastAsia"/>
        </w:rPr>
        <w:br/>
      </w:r>
      <w:r>
        <w:rPr>
          <w:rFonts w:hint="eastAsia"/>
        </w:rPr>
        <w:t>　　第一节 写字楼节能行业经济环境分析</w:t>
      </w:r>
      <w:r>
        <w:rPr>
          <w:rFonts w:hint="eastAsia"/>
        </w:rPr>
        <w:br/>
      </w:r>
      <w:r>
        <w:rPr>
          <w:rFonts w:hint="eastAsia"/>
        </w:rPr>
        <w:t>　　第二节 写字楼节能行业政策环境分析</w:t>
      </w:r>
      <w:r>
        <w:rPr>
          <w:rFonts w:hint="eastAsia"/>
        </w:rPr>
        <w:br/>
      </w:r>
      <w:r>
        <w:rPr>
          <w:rFonts w:hint="eastAsia"/>
        </w:rPr>
        <w:t>　　　　一、写字楼节能行业政策影响分析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二、相关写字楼节能行业标准分析</w:t>
      </w:r>
      <w:r>
        <w:rPr>
          <w:rFonts w:hint="eastAsia"/>
        </w:rPr>
        <w:br/>
      </w:r>
      <w:r>
        <w:rPr>
          <w:rFonts w:hint="eastAsia"/>
        </w:rPr>
        <w:t>　　第三节 写字楼节能行业社会环境分析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2024-2025年写字楼节能行业技术发展现状及趋势分析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写字楼节能行业技术发展现状分析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国内外写字楼节能行业技术差异与原因</w:t>
      </w:r>
      <w:r>
        <w:rPr>
          <w:rFonts w:hint="eastAsia"/>
        </w:rPr>
        <w:br/>
      </w:r>
      <w:r>
        <w:rPr>
          <w:rFonts w:hint="eastAsia"/>
        </w:rPr>
        <w:t>　　第三节 写字楼节能行业技术发展方向、趋势预测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提升写字楼节能行业技术能力策略建议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全球写字楼节能行业发展态势分析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全球写字楼节能市场发展现状分析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国外主要国家、地区写字楼节能市场现状</w:t>
      </w:r>
      <w:r>
        <w:rPr>
          <w:rFonts w:hint="eastAsia"/>
        </w:rPr>
        <w:br/>
      </w:r>
      <w:r>
        <w:rPr>
          <w:rFonts w:hint="eastAsia"/>
        </w:rPr>
        <w:t>　　第三节 全球写字楼节能行业发展趋势预测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中国写字楼节能行业发展调研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2019-2024年中国写字楼节能行业规模情况</w:t>
      </w:r>
      <w:r>
        <w:rPr>
          <w:rFonts w:hint="eastAsia"/>
        </w:rPr>
        <w:br/>
      </w:r>
      <w:r>
        <w:rPr>
          <w:rFonts w:hint="eastAsia"/>
        </w:rPr>
        <w:t>　　　　一、写字楼节能行业市场规模状况</w:t>
      </w:r>
      <w:r>
        <w:rPr>
          <w:rFonts w:hint="eastAsia"/>
        </w:rPr>
        <w:br/>
      </w:r>
      <w:r>
        <w:rPr>
          <w:rFonts w:hint="eastAsia"/>
        </w:rPr>
        <w:t>　　　　二、写字楼节能行业单位规模状况</w:t>
      </w:r>
      <w:r>
        <w:rPr>
          <w:rFonts w:hint="eastAsia"/>
        </w:rPr>
        <w:br/>
      </w:r>
      <w:r>
        <w:rPr>
          <w:rFonts w:hint="eastAsia"/>
        </w:rPr>
        <w:t>　　　　三、写字楼节能行业人员规模状况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2019-2024年中国写字楼节能行业财务能力分析</w:t>
      </w:r>
      <w:r>
        <w:rPr>
          <w:rFonts w:hint="eastAsia"/>
        </w:rPr>
        <w:br/>
      </w:r>
      <w:r>
        <w:rPr>
          <w:rFonts w:hint="eastAsia"/>
        </w:rPr>
        <w:t>　　　　一、写字楼节能行业盈利能力分析</w:t>
      </w:r>
      <w:r>
        <w:rPr>
          <w:rFonts w:hint="eastAsia"/>
        </w:rPr>
        <w:br/>
      </w:r>
      <w:r>
        <w:rPr>
          <w:rFonts w:hint="eastAsia"/>
        </w:rPr>
        <w:t>　　　　二、写字楼节能行业偿债能力分析</w:t>
      </w:r>
      <w:r>
        <w:rPr>
          <w:rFonts w:hint="eastAsia"/>
        </w:rPr>
        <w:br/>
      </w:r>
      <w:r>
        <w:rPr>
          <w:rFonts w:hint="eastAsia"/>
        </w:rPr>
        <w:t>　　　　三、写字楼节能行业营运能力分析</w:t>
      </w:r>
      <w:r>
        <w:rPr>
          <w:rFonts w:hint="eastAsia"/>
        </w:rPr>
        <w:br/>
      </w:r>
      <w:r>
        <w:rPr>
          <w:rFonts w:hint="eastAsia"/>
        </w:rPr>
        <w:t>　　　　四、写字楼节能行业发展能力分析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2024-2025年中国写字楼节能行业热点动态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2025年中国写字楼节能行业面临的挑战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中国写字楼节能行业重点地区市场调研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**地区写字楼节能发展现状及趋势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**地区写字楼节能发展现状及趋势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**地区写字楼节能发展现状及趋势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**地区写字楼节能发展现状及趋势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中国写字楼节能行业价格走势及影响因素分析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国内写字楼节能行业价格回顾</w:t>
      </w:r>
      <w:r>
        <w:rPr>
          <w:rFonts w:hint="eastAsia"/>
        </w:rPr>
        <w:br/>
      </w:r>
      <w:r>
        <w:rPr>
          <w:rFonts w:hint="eastAsia"/>
        </w:rPr>
        <w:t>　　第二节 国内写字楼节能行业价格走势预测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国内写字楼节能行业价格影响因素分析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中国写字楼节能行业客户调研</w:t>
      </w:r>
      <w:r>
        <w:rPr>
          <w:rFonts w:hint="eastAsia"/>
        </w:rPr>
        <w:br/>
      </w:r>
      <w:r>
        <w:rPr>
          <w:rFonts w:hint="eastAsia"/>
        </w:rPr>
        <w:t>　　　　一、写字楼节能行业客户偏好调查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二、客户对写字楼节能品牌的首要认知渠道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三、写字楼节能品牌忠诚度调查</w:t>
      </w:r>
      <w:r>
        <w:rPr>
          <w:rFonts w:hint="eastAsia"/>
        </w:rPr>
        <w:br/>
      </w:r>
      <w:r>
        <w:rPr>
          <w:rFonts w:hint="eastAsia"/>
        </w:rPr>
        <w:t>　　　　四、写字楼节能行业客户消费理念调研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中国写字楼节能行业重点企业发展调研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中国写字楼节能行业竞争格局分析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2024-2025年写字楼节能行业集中度分析</w:t>
      </w:r>
      <w:r>
        <w:rPr>
          <w:rFonts w:hint="eastAsia"/>
        </w:rPr>
        <w:br/>
      </w:r>
      <w:r>
        <w:rPr>
          <w:rFonts w:hint="eastAsia"/>
        </w:rPr>
        <w:t>　　　　一、写字楼节能市场集中度分析</w:t>
      </w:r>
      <w:r>
        <w:rPr>
          <w:rFonts w:hint="eastAsia"/>
        </w:rPr>
        <w:br/>
      </w:r>
      <w:r>
        <w:rPr>
          <w:rFonts w:hint="eastAsia"/>
        </w:rPr>
        <w:t>　　　　二、写字楼节能企业集中度分析</w:t>
      </w:r>
      <w:r>
        <w:rPr>
          <w:rFonts w:hint="eastAsia"/>
        </w:rPr>
        <w:br/>
      </w:r>
      <w:r>
        <w:rPr>
          <w:rFonts w:hint="eastAsia"/>
        </w:rPr>
        <w:t>　　第二节 2025年写字楼节能行业竞争格局分析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一、写字楼节能行业竞争策略分析</w:t>
      </w:r>
      <w:r>
        <w:rPr>
          <w:rFonts w:hint="eastAsia"/>
        </w:rPr>
        <w:br/>
      </w:r>
      <w:r>
        <w:rPr>
          <w:rFonts w:hint="eastAsia"/>
        </w:rPr>
        <w:t>　　　　二、写字楼节能行业竞争格局展望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三、我国写字楼节能市场竞争趋势</w:t>
      </w:r>
      <w:r>
        <w:rPr>
          <w:rFonts w:hint="eastAsia"/>
        </w:rPr>
        <w:br/>
      </w:r>
      <w:r>
        <w:rPr>
          <w:rFonts w:hint="eastAsia"/>
        </w:rPr>
        <w:t>　　第三节 写字楼节能行业兼并与重组整合分析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一、写字楼节能行业兼并与重组整合动态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二、写字楼节能行业兼并与重组整合发展趋势预测分析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写字楼节能行业投资风险及应对策略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写字楼节能行业SWOT模型分析</w:t>
      </w:r>
      <w:r>
        <w:rPr>
          <w:rFonts w:hint="eastAsia"/>
        </w:rPr>
        <w:br/>
      </w:r>
      <w:r>
        <w:rPr>
          <w:rFonts w:hint="eastAsia"/>
        </w:rPr>
        <w:t>　　　　一、写字楼节能行业优势分析</w:t>
      </w:r>
      <w:r>
        <w:rPr>
          <w:rFonts w:hint="eastAsia"/>
        </w:rPr>
        <w:br/>
      </w:r>
      <w:r>
        <w:rPr>
          <w:rFonts w:hint="eastAsia"/>
        </w:rPr>
        <w:t>　　　　二、写字楼节能行业劣势分析</w:t>
      </w:r>
      <w:r>
        <w:rPr>
          <w:rFonts w:hint="eastAsia"/>
        </w:rPr>
        <w:br/>
      </w:r>
      <w:r>
        <w:rPr>
          <w:rFonts w:hint="eastAsia"/>
        </w:rPr>
        <w:t>　　　　三、写字楼节能行业机会分析</w:t>
      </w:r>
      <w:r>
        <w:rPr>
          <w:rFonts w:hint="eastAsia"/>
        </w:rPr>
        <w:br/>
      </w:r>
      <w:r>
        <w:rPr>
          <w:rFonts w:hint="eastAsia"/>
        </w:rPr>
        <w:t>　　　　四、写字楼节能行业风险分析</w:t>
      </w:r>
      <w:r>
        <w:rPr>
          <w:rFonts w:hint="eastAsia"/>
        </w:rPr>
        <w:br/>
      </w:r>
      <w:r>
        <w:rPr>
          <w:rFonts w:hint="eastAsia"/>
        </w:rPr>
        <w:t>　　第二节 写字楼节能行业投资风险及控制策略分析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一、写字楼节能市场风险及控制策略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二、写字楼节能行业政策风险及控制策略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三、写字楼节能行业经营风险及控制策略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四、写字楼节能同业竞争风险及控制策略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五、写字楼节能行业其他风险及控制策略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2025-2031年中国写字楼节能市场预测及发展建议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2025-2031年中国写字楼节能市场预测分析</w:t>
      </w:r>
      <w:r>
        <w:rPr>
          <w:rFonts w:hint="eastAsia"/>
        </w:rPr>
        <w:br/>
      </w:r>
      <w:r>
        <w:rPr>
          <w:rFonts w:hint="eastAsia"/>
        </w:rPr>
        <w:t>　　　　一、中国写字楼节能市场前景分析</w:t>
      </w:r>
      <w:r>
        <w:rPr>
          <w:rFonts w:hint="eastAsia"/>
        </w:rPr>
        <w:br/>
      </w:r>
      <w:r>
        <w:rPr>
          <w:rFonts w:hint="eastAsia"/>
        </w:rPr>
        <w:t>　　　　二、中国写字楼节能发展趋势预测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2025-2031年中国写字楼节能企业发展策略建议</w:t>
      </w:r>
      <w:r>
        <w:rPr>
          <w:rFonts w:hint="eastAsia"/>
        </w:rPr>
        <w:br/>
      </w:r>
      <w:r>
        <w:rPr>
          <w:rFonts w:hint="eastAsia"/>
        </w:rPr>
        <w:t>　　　　一、写字楼节能企业融资策略</w:t>
      </w:r>
      <w:r>
        <w:rPr>
          <w:rFonts w:hint="eastAsia"/>
        </w:rPr>
        <w:br/>
      </w:r>
      <w:r>
        <w:rPr>
          <w:rFonts w:hint="eastAsia"/>
        </w:rPr>
        <w:t>　　　　二、写字楼节能企业人才策略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2025-2031年中国写字楼节能企业营销策略建议</w:t>
      </w:r>
      <w:r>
        <w:rPr>
          <w:rFonts w:hint="eastAsia"/>
        </w:rPr>
        <w:br/>
      </w:r>
      <w:r>
        <w:rPr>
          <w:rFonts w:hint="eastAsia"/>
        </w:rPr>
        <w:t>　　　　一、写字楼节能企业定位策略</w:t>
      </w:r>
      <w:r>
        <w:rPr>
          <w:rFonts w:hint="eastAsia"/>
        </w:rPr>
        <w:br/>
      </w:r>
      <w:r>
        <w:rPr>
          <w:rFonts w:hint="eastAsia"/>
        </w:rPr>
        <w:t>　　　　二、写字楼节能企业价格策略</w:t>
      </w:r>
      <w:r>
        <w:rPr>
          <w:rFonts w:hint="eastAsia"/>
        </w:rPr>
        <w:br/>
      </w:r>
      <w:r>
        <w:rPr>
          <w:rFonts w:hint="eastAsia"/>
        </w:rPr>
        <w:t>　　　　三、写字楼节能企业促销策略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中^智^林^－写字楼节能行业研究结论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写字楼节能介绍</w:t>
      </w:r>
      <w:r>
        <w:rPr>
          <w:rFonts w:hint="eastAsia"/>
        </w:rPr>
        <w:br/>
      </w:r>
      <w:r>
        <w:rPr>
          <w:rFonts w:hint="eastAsia"/>
        </w:rPr>
        <w:t>　　图表 写字楼节能图片</w:t>
      </w:r>
      <w:r>
        <w:rPr>
          <w:rFonts w:hint="eastAsia"/>
        </w:rPr>
        <w:br/>
      </w:r>
      <w:r>
        <w:rPr>
          <w:rFonts w:hint="eastAsia"/>
        </w:rPr>
        <w:t>　　图表 写字楼节能产业链调研</w:t>
      </w:r>
      <w:r>
        <w:rPr>
          <w:rFonts w:hint="eastAsia"/>
        </w:rPr>
        <w:br/>
      </w:r>
      <w:r>
        <w:rPr>
          <w:rFonts w:hint="eastAsia"/>
        </w:rPr>
        <w:t>　　图表 写字楼节能行业特点</w:t>
      </w:r>
      <w:r>
        <w:rPr>
          <w:rFonts w:hint="eastAsia"/>
        </w:rPr>
        <w:br/>
      </w:r>
      <w:r>
        <w:rPr>
          <w:rFonts w:hint="eastAsia"/>
        </w:rPr>
        <w:t>　　图表 写字楼节能政策</w:t>
      </w:r>
      <w:r>
        <w:rPr>
          <w:rFonts w:hint="eastAsia"/>
        </w:rPr>
        <w:br/>
      </w:r>
      <w:r>
        <w:rPr>
          <w:rFonts w:hint="eastAsia"/>
        </w:rPr>
        <w:t>　　图表 写字楼节能技术 标准</w:t>
      </w:r>
      <w:r>
        <w:rPr>
          <w:rFonts w:hint="eastAsia"/>
        </w:rPr>
        <w:br/>
      </w:r>
      <w:r>
        <w:rPr>
          <w:rFonts w:hint="eastAsia"/>
        </w:rPr>
        <w:t>　　图表 写字楼节能最新消息 动态</w:t>
      </w:r>
      <w:r>
        <w:rPr>
          <w:rFonts w:hint="eastAsia"/>
        </w:rPr>
        <w:br/>
      </w:r>
      <w:r>
        <w:rPr>
          <w:rFonts w:hint="eastAsia"/>
        </w:rPr>
        <w:t>　　图表 写字楼节能行业现状</w:t>
      </w:r>
      <w:r>
        <w:rPr>
          <w:rFonts w:hint="eastAsia"/>
        </w:rPr>
        <w:br/>
      </w:r>
      <w:r>
        <w:rPr>
          <w:rFonts w:hint="eastAsia"/>
        </w:rPr>
        <w:t>　　图表 2019-2024年写字楼节能行业市场容量统计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2019-2024年中国写字楼节能市场规模情况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2019-2024年中国写字楼节能销售统计</w:t>
      </w:r>
      <w:r>
        <w:rPr>
          <w:rFonts w:hint="eastAsia"/>
        </w:rPr>
        <w:br/>
      </w:r>
      <w:r>
        <w:rPr>
          <w:rFonts w:hint="eastAsia"/>
        </w:rPr>
        <w:t>　　图表 2019-2024年中国写字楼节能利润总额</w:t>
      </w:r>
      <w:r>
        <w:rPr>
          <w:rFonts w:hint="eastAsia"/>
        </w:rPr>
        <w:br/>
      </w:r>
      <w:r>
        <w:rPr>
          <w:rFonts w:hint="eastAsia"/>
        </w:rPr>
        <w:t>　　图表 2019-2024年中国写字楼节能企业数量统计</w:t>
      </w:r>
      <w:r>
        <w:rPr>
          <w:rFonts w:hint="eastAsia"/>
        </w:rPr>
        <w:br/>
      </w:r>
      <w:r>
        <w:rPr>
          <w:rFonts w:hint="eastAsia"/>
        </w:rPr>
        <w:t>　　图表 2024年写字楼节能成本和利润分析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2019-2024年中国写字楼节能行业经营效益分析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2019-2024年中国写字楼节能行业发展能力分析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2019-2024年中国写字楼节能行业盈利能力分析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2019-2024年中国写字楼节能行业运营能力分析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2019-2024年中国写字楼节能行业偿债能力分析</w:t>
      </w:r>
      <w:r>
        <w:rPr>
          <w:rFonts w:hint="eastAsia"/>
        </w:rPr>
        <w:br/>
      </w:r>
      <w:r>
        <w:rPr>
          <w:rFonts w:hint="eastAsia"/>
        </w:rPr>
        <w:t>　　图表 写字楼节能品牌分析</w:t>
      </w:r>
      <w:r>
        <w:rPr>
          <w:rFonts w:hint="eastAsia"/>
        </w:rPr>
        <w:br/>
      </w:r>
      <w:r>
        <w:rPr>
          <w:rFonts w:hint="eastAsia"/>
        </w:rPr>
        <w:t>　　图表 **地区写字楼节能市场规模</w:t>
      </w:r>
      <w:r>
        <w:rPr>
          <w:rFonts w:hint="eastAsia"/>
        </w:rPr>
        <w:br/>
      </w:r>
      <w:r>
        <w:rPr>
          <w:rFonts w:hint="eastAsia"/>
        </w:rPr>
        <w:t>　　图表 **地区写字楼节能行业市场需求</w:t>
      </w:r>
      <w:r>
        <w:rPr>
          <w:rFonts w:hint="eastAsia"/>
        </w:rPr>
        <w:br/>
      </w:r>
      <w:r>
        <w:rPr>
          <w:rFonts w:hint="eastAsia"/>
        </w:rPr>
        <w:t>　　图表 **地区写字楼节能市场调研</w:t>
      </w:r>
      <w:r>
        <w:rPr>
          <w:rFonts w:hint="eastAsia"/>
        </w:rPr>
        <w:br/>
      </w:r>
      <w:r>
        <w:rPr>
          <w:rFonts w:hint="eastAsia"/>
        </w:rPr>
        <w:t>　　图表 **地区写字楼节能行业市场需求分析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**地区写字楼节能市场规模</w:t>
      </w:r>
      <w:r>
        <w:rPr>
          <w:rFonts w:hint="eastAsia"/>
        </w:rPr>
        <w:br/>
      </w:r>
      <w:r>
        <w:rPr>
          <w:rFonts w:hint="eastAsia"/>
        </w:rPr>
        <w:t>　　图表 **地区写字楼节能行业市场需求</w:t>
      </w:r>
      <w:r>
        <w:rPr>
          <w:rFonts w:hint="eastAsia"/>
        </w:rPr>
        <w:br/>
      </w:r>
      <w:r>
        <w:rPr>
          <w:rFonts w:hint="eastAsia"/>
        </w:rPr>
        <w:t>　　图表 **地区写字楼节能市场调研</w:t>
      </w:r>
      <w:r>
        <w:rPr>
          <w:rFonts w:hint="eastAsia"/>
        </w:rPr>
        <w:br/>
      </w:r>
      <w:r>
        <w:rPr>
          <w:rFonts w:hint="eastAsia"/>
        </w:rPr>
        <w:t>　　图表 **地区写字楼节能市场需求分析</w:t>
      </w:r>
      <w:r>
        <w:rPr>
          <w:rFonts w:hint="eastAsia"/>
        </w:rPr>
        <w:br/>
      </w:r>
      <w:r>
        <w:rPr>
          <w:rFonts w:hint="eastAsia"/>
        </w:rPr>
        <w:t>　　图表 写字楼节能上游发展</w:t>
      </w:r>
      <w:r>
        <w:rPr>
          <w:rFonts w:hint="eastAsia"/>
        </w:rPr>
        <w:br/>
      </w:r>
      <w:r>
        <w:rPr>
          <w:rFonts w:hint="eastAsia"/>
        </w:rPr>
        <w:t>　　图表 写字楼节能下游发展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写字楼节能企业（一）概况</w:t>
      </w:r>
      <w:r>
        <w:rPr>
          <w:rFonts w:hint="eastAsia"/>
        </w:rPr>
        <w:br/>
      </w:r>
      <w:r>
        <w:rPr>
          <w:rFonts w:hint="eastAsia"/>
        </w:rPr>
        <w:t>　　图表 企业写字楼节能业务</w:t>
      </w:r>
      <w:r>
        <w:rPr>
          <w:rFonts w:hint="eastAsia"/>
        </w:rPr>
        <w:br/>
      </w:r>
      <w:r>
        <w:rPr>
          <w:rFonts w:hint="eastAsia"/>
        </w:rPr>
        <w:t>　　图表 写字楼节能企业（一）经营情况分析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写字楼节能企业（一）盈利能力情况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写字楼节能企业（一）偿债能力情况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写字楼节能企业（一）运营能力情况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写字楼节能企业（一）成长能力情况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写字楼节能企业（二）简介</w:t>
      </w:r>
      <w:r>
        <w:rPr>
          <w:rFonts w:hint="eastAsia"/>
        </w:rPr>
        <w:br/>
      </w:r>
      <w:r>
        <w:rPr>
          <w:rFonts w:hint="eastAsia"/>
        </w:rPr>
        <w:t>　　图表 企业写字楼节能业务</w:t>
      </w:r>
      <w:r>
        <w:rPr>
          <w:rFonts w:hint="eastAsia"/>
        </w:rPr>
        <w:br/>
      </w:r>
      <w:r>
        <w:rPr>
          <w:rFonts w:hint="eastAsia"/>
        </w:rPr>
        <w:t>　　图表 写字楼节能企业（二）经营情况分析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写字楼节能企业（二）盈利能力情况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写字楼节能企业（二）偿债能力情况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写字楼节能企业（二）运营能力情况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写字楼节能企业（二）成长能力情况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写字楼节能企业（三）概况</w:t>
      </w:r>
      <w:r>
        <w:rPr>
          <w:rFonts w:hint="eastAsia"/>
        </w:rPr>
        <w:br/>
      </w:r>
      <w:r>
        <w:rPr>
          <w:rFonts w:hint="eastAsia"/>
        </w:rPr>
        <w:t>　　图表 企业写字楼节能业务</w:t>
      </w:r>
      <w:r>
        <w:rPr>
          <w:rFonts w:hint="eastAsia"/>
        </w:rPr>
        <w:br/>
      </w:r>
      <w:r>
        <w:rPr>
          <w:rFonts w:hint="eastAsia"/>
        </w:rPr>
        <w:t>　　图表 写字楼节能企业（三）经营情况分析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写字楼节能企业（三）盈利能力情况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写字楼节能企业（三）偿债能力情况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写字楼节能企业（三）运营能力情况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写字楼节能企业（三）成长能力情况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写字楼节能企业（四）简介</w:t>
      </w:r>
      <w:r>
        <w:rPr>
          <w:rFonts w:hint="eastAsia"/>
        </w:rPr>
        <w:br/>
      </w:r>
      <w:r>
        <w:rPr>
          <w:rFonts w:hint="eastAsia"/>
        </w:rPr>
        <w:t>　　图表 企业写字楼节能业务</w:t>
      </w:r>
      <w:r>
        <w:rPr>
          <w:rFonts w:hint="eastAsia"/>
        </w:rPr>
        <w:br/>
      </w:r>
      <w:r>
        <w:rPr>
          <w:rFonts w:hint="eastAsia"/>
        </w:rPr>
        <w:t>　　图表 写字楼节能企业（四）经营情况分析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写字楼节能企业（四）盈利能力情况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写字楼节能企业（四）偿债能力情况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写字楼节能企业（四）运营能力情况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写字楼节能企业（四）成长能力情况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写字楼节能投资、并购情况</w:t>
      </w:r>
      <w:r>
        <w:rPr>
          <w:rFonts w:hint="eastAsia"/>
        </w:rPr>
        <w:br/>
      </w:r>
      <w:r>
        <w:rPr>
          <w:rFonts w:hint="eastAsia"/>
        </w:rPr>
        <w:t>　　图表 写字楼节能优势</w:t>
      </w:r>
      <w:r>
        <w:rPr>
          <w:rFonts w:hint="eastAsia"/>
        </w:rPr>
        <w:br/>
      </w:r>
      <w:r>
        <w:rPr>
          <w:rFonts w:hint="eastAsia"/>
        </w:rPr>
        <w:t>　　图表 写字楼节能劣势</w:t>
      </w:r>
      <w:r>
        <w:rPr>
          <w:rFonts w:hint="eastAsia"/>
        </w:rPr>
        <w:br/>
      </w:r>
      <w:r>
        <w:rPr>
          <w:rFonts w:hint="eastAsia"/>
        </w:rPr>
        <w:t>　　图表 写字楼节能机会</w:t>
      </w:r>
      <w:r>
        <w:rPr>
          <w:rFonts w:hint="eastAsia"/>
        </w:rPr>
        <w:br/>
      </w:r>
      <w:r>
        <w:rPr>
          <w:rFonts w:hint="eastAsia"/>
        </w:rPr>
        <w:t>　　图表 写字楼节能威胁</w:t>
      </w:r>
      <w:r>
        <w:rPr>
          <w:rFonts w:hint="eastAsia"/>
        </w:rPr>
        <w:br/>
      </w:r>
      <w:r>
        <w:rPr>
          <w:rFonts w:hint="eastAsia"/>
        </w:rPr>
        <w:t>　　图表 进入写字楼节能行业壁垒</w:t>
      </w:r>
      <w:r>
        <w:rPr>
          <w:rFonts w:hint="eastAsia"/>
        </w:rPr>
        <w:br/>
      </w:r>
      <w:r>
        <w:rPr>
          <w:rFonts w:hint="eastAsia"/>
        </w:rPr>
        <w:t>　　图表 写字楼节能发展有利因素</w:t>
      </w:r>
      <w:r>
        <w:rPr>
          <w:rFonts w:hint="eastAsia"/>
        </w:rPr>
        <w:br/>
      </w:r>
      <w:r>
        <w:rPr>
          <w:rFonts w:hint="eastAsia"/>
        </w:rPr>
        <w:t>　　图表 写字楼节能发展不利因素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2025-2031年中国写字楼节能行业信息化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2025-2031年中国写字楼节能行业市场容量预测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2025-2031年中国写字楼节能行业市场规模预测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2025-2031年中国写字楼节能行业风险</w:t>
      </w:r>
      <w:r>
        <w:rPr>
          <w:rFonts w:hint="eastAsia"/>
        </w:rPr>
        <w:br/>
      </w:r>
      <w:r>
        <w:rPr>
          <w:rFonts w:hint="eastAsia"/>
        </w:rPr>
        <w:t>　　图表 2025-2031年中国写字楼节能市场前景分析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2025-2031年中国写字楼节能发展趋势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e9d359d6543bc" w:history="1">
        <w:r>
          <w:rPr>
            <w:rStyle w:val="Hyperlink"/>
          </w:rPr>
          <w:t>2025-2031年中国写字楼节能市场现状调研与发展趋势报告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e9d359d6543bc" w:history="1">
        <w:r>
          <w:rPr>
            <w:rStyle w:val="Hyperlink"/>
          </w:rPr>
          <w:t>https://www.20087.com/3/70/XieZiLouJieNengHangYeFaZhanQuShi.html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热点：写字楼一般公共能耗是多少、写字楼节能降耗、写字楼节能减排温馨提示、写字楼节能设计、办公楼节能改造方案、写字楼节能节水设计、写字楼能耗费、写字楼节能方案、办公室节能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6b6b3c1f94322" w:history="1">
      <w:r>
        <w:rPr>
          <w:rStyle w:val="Hyperlink"/>
        </w:rPr>
        <w:t>2025-2031年中国写字楼节能市场现状调研与发展趋势报告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ieZiLouJieNengHangYeFaZhanQuShi.html" TargetMode="External" Id="Rb39e9d359d65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ieZiLouJieNengHangYeFaZhanQuShi.html" TargetMode="External" Id="R6916b6b3c1f9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2025-01-05T05:27:00Z</dcterms:created>
  <dcterms:modified xsi:type="dcterms:W3CDTF">2025-01-05T06:27:00Z</dcterms:modified>
  <dc:subject>2025-2031年中国写字楼节能市场现状调研与发展趋势报告</dc:subject>
  <dc:title>2025-2031年中国写字楼节能市场现状调研与发展趋势报告</dc:title>
  <cp:keywords>2025-2031年中国写字楼节能市场现状调研与发展趋势报告</cp:keywords>
  <dc:description>2025-2031年中国写字楼节能市场现状调研与发展趋势报告</dc:description>
</cp:coreProperties>
</file>