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c5764efe14654" w:history="1">
              <w:r>
                <w:rPr>
                  <w:rStyle w:val="Hyperlink"/>
                </w:rPr>
                <w:t>2024-2030年中国分流器行业现状调研与发展趋势预测报告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c5764efe14654" w:history="1">
              <w:r>
                <w:rPr>
                  <w:rStyle w:val="Hyperlink"/>
                </w:rPr>
                <w:t>2024-2030年中国分流器行业现状调研与发展趋势预测报告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c5764efe14654" w:history="1">
                <w:r>
                  <w:rPr>
                    <w:rStyle w:val="Hyperlink"/>
                  </w:rPr>
                  <w:t>https://www.20087.com/3/60/FenLiuQiFaZhanQuShi.html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电气测量和电流保护的关键设备，近年来随着电力系统向智能化、高精度方向发展，其重要性日益凸显。现代分流器不仅在电力传输、配电系统中起到电流测量和过载保护的作用，还在新能源汽车、充电桩、太阳能电站等新兴领域发挥着不可或缺的功能。同时，随着物联网技术的应用，智能分流器能够实时监测电流变化，为电力系统提供数据支持。</w:t>
      </w:r>
      <w:r>
        <w:rPr>
          <w:rFonts w:hint="eastAsia"/>
        </w:rPr>
        <w:br/>
      </w:r>
      <w:r>
        <w:rPr>
          <w:rFonts w:hint="eastAsia"/>
        </w:rPr>
        <w:t>　　未来，分流器将更加注重集成化和智能化。一方面，通过集成更多功能模块，如电压测量、功率计算等，分流器将从单一的电流测量设备转变为多功能电力监控终端。另一方面，借助云计算和大数据分析，智能分流器将实现远程监控和预测性维护，提高电力系统的运行效率和安全性。此外，随着电力电子技术的进步，分流器将向更高精度、更小体积、更低功耗的方向发展，适应未来电力系统的小型化、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c5764efe14654" w:history="1">
        <w:r>
          <w:rPr>
            <w:rStyle w:val="Hyperlink"/>
          </w:rPr>
          <w:t>2024-2030年中国分流器行业现状调研与发展趋势预测报告</w:t>
        </w:r>
      </w:hyperlink>
      <w:r>
        <w:rPr>
          <w:rFonts w:hint="eastAsia"/>
        </w:rPr>
        <w:t>》基于权威数据资源与长期监测数据，全面分析了分流器行业现状、市场需求、市场规模及产业链结构。分流器报告探讨了价格变动、细分市场特征以及市场前景，并对未来发展趋势进行了科学预测。同时，分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一、分流器行业定义及分类</w:t>
      </w:r>
      <w:r>
        <w:rPr>
          <w:rFonts w:hint="eastAsia"/>
        </w:rPr>
        <w:br/>
      </w:r>
      <w:r>
        <w:rPr>
          <w:rFonts w:hint="eastAsia"/>
        </w:rPr>
        <w:t>　　　　二、分流器行业经济特性</w:t>
      </w:r>
      <w:r>
        <w:rPr>
          <w:rFonts w:hint="eastAsia"/>
        </w:rPr>
        <w:br/>
      </w:r>
      <w:r>
        <w:rPr>
          <w:rFonts w:hint="eastAsia"/>
        </w:rPr>
        <w:t>　　　　三、分流器行业产业链简介</w:t>
      </w:r>
      <w:r>
        <w:rPr>
          <w:rFonts w:hint="eastAsia"/>
        </w:rPr>
        <w:br/>
      </w:r>
      <w:r>
        <w:rPr>
          <w:rFonts w:hint="eastAsia"/>
        </w:rPr>
        <w:t>　　第二节 分流器行业发展成熟度</w:t>
      </w:r>
      <w:r>
        <w:rPr>
          <w:rFonts w:hint="eastAsia"/>
        </w:rPr>
        <w:br/>
      </w:r>
      <w:r>
        <w:rPr>
          <w:rFonts w:hint="eastAsia"/>
        </w:rPr>
        <w:t>　　　　一、分流器行业发展周期分析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分流器行业环境分析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当前我国分流器技术发展现状</w:t>
      </w:r>
      <w:r>
        <w:rPr>
          <w:rFonts w:hint="eastAsia"/>
        </w:rPr>
        <w:br/>
      </w:r>
      <w:r>
        <w:rPr>
          <w:rFonts w:hint="eastAsia"/>
        </w:rPr>
        <w:t>　　第二节 中外分流器技术差距及产生差距的主要原因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提高我国分流器技术的对策</w:t>
      </w:r>
      <w:r>
        <w:rPr>
          <w:rFonts w:hint="eastAsia"/>
        </w:rPr>
        <w:br/>
      </w:r>
      <w:r>
        <w:rPr>
          <w:rFonts w:hint="eastAsia"/>
        </w:rPr>
        <w:t>　　第四节 我国分流器产品研发、设计发展趋势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中国分流器市场发展调研</w:t>
      </w:r>
      <w:r>
        <w:rPr>
          <w:rFonts w:hint="eastAsia"/>
        </w:rPr>
        <w:br/>
      </w:r>
      <w:r>
        <w:rPr>
          <w:rFonts w:hint="eastAsia"/>
        </w:rPr>
        <w:t>　　第一节 分流器市场现状分析及预测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二、2024-2030年中国分流器市场规模预测</w:t>
      </w:r>
      <w:r>
        <w:rPr>
          <w:rFonts w:hint="eastAsia"/>
        </w:rPr>
        <w:br/>
      </w:r>
      <w:r>
        <w:rPr>
          <w:rFonts w:hint="eastAsia"/>
        </w:rPr>
        <w:t>　　第二节 分流器行业产能分析及预测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二、2024-2030年中国分流器行业产能预测</w:t>
      </w:r>
      <w:r>
        <w:rPr>
          <w:rFonts w:hint="eastAsia"/>
        </w:rPr>
        <w:br/>
      </w:r>
      <w:r>
        <w:rPr>
          <w:rFonts w:hint="eastAsia"/>
        </w:rPr>
        <w:t>　　第三节 分流器行业产量分析及预测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二、2024-2030年中国分流器行业产量预测</w:t>
      </w:r>
      <w:r>
        <w:rPr>
          <w:rFonts w:hint="eastAsia"/>
        </w:rPr>
        <w:br/>
      </w:r>
      <w:r>
        <w:rPr>
          <w:rFonts w:hint="eastAsia"/>
        </w:rPr>
        <w:t>　　第四节 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二、2024-2030年中国分流器市场需求预测</w:t>
      </w:r>
      <w:r>
        <w:rPr>
          <w:rFonts w:hint="eastAsia"/>
        </w:rPr>
        <w:br/>
      </w:r>
      <w:r>
        <w:rPr>
          <w:rFonts w:hint="eastAsia"/>
        </w:rPr>
        <w:t>　　第五节 分流器进出口数据分析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二、2024-2030年国内分流器进出口情况预测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2024年中国分流器行业上下游行业发展分析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分流器上游行业分析</w:t>
      </w:r>
      <w:r>
        <w:rPr>
          <w:rFonts w:hint="eastAsia"/>
        </w:rPr>
        <w:br/>
      </w:r>
      <w:r>
        <w:rPr>
          <w:rFonts w:hint="eastAsia"/>
        </w:rPr>
        <w:t>　　　　一、分流器产品成本构成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四、上游供给对分流器行业的影响</w:t>
      </w:r>
      <w:r>
        <w:rPr>
          <w:rFonts w:hint="eastAsia"/>
        </w:rPr>
        <w:br/>
      </w:r>
      <w:r>
        <w:rPr>
          <w:rFonts w:hint="eastAsia"/>
        </w:rPr>
        <w:t>　　第二节 分流器下游行业分析</w:t>
      </w:r>
      <w:r>
        <w:rPr>
          <w:rFonts w:hint="eastAsia"/>
        </w:rPr>
        <w:br/>
      </w:r>
      <w:r>
        <w:rPr>
          <w:rFonts w:hint="eastAsia"/>
        </w:rPr>
        <w:t>　　　　一、分流器下游行业分布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2024年中国分流器产业市场竞争格局分析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2024年中国分流器产业竞争现状分析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一、分流器竞争力分析</w:t>
      </w:r>
      <w:r>
        <w:rPr>
          <w:rFonts w:hint="eastAsia"/>
        </w:rPr>
        <w:br/>
      </w:r>
      <w:r>
        <w:rPr>
          <w:rFonts w:hint="eastAsia"/>
        </w:rPr>
        <w:t>　　　　二、分流器技术竞争分析</w:t>
      </w:r>
      <w:r>
        <w:rPr>
          <w:rFonts w:hint="eastAsia"/>
        </w:rPr>
        <w:br/>
      </w:r>
      <w:r>
        <w:rPr>
          <w:rFonts w:hint="eastAsia"/>
        </w:rPr>
        <w:t>　　　　三、分流器价格竞争分析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2024年中国分流器产业集中度分析</w:t>
      </w:r>
      <w:r>
        <w:rPr>
          <w:rFonts w:hint="eastAsia"/>
        </w:rPr>
        <w:br/>
      </w:r>
      <w:r>
        <w:rPr>
          <w:rFonts w:hint="eastAsia"/>
        </w:rPr>
        <w:t>　　　　一、分流器市场集中度分析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二、分流器企业集中度分析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2024-2030年提高分流器企业竞争力的策略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2024年影响分流器行业发展的主要因素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2024-2030年分流器市场发展潜力分析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2024-2030年分流器行业发展趋势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2024-2030年分流器行业投资前景研究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五、分流器品牌战略管理的策略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2024-2030年中国分流器行业产品市场价格走势预测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2024-2030年中国分流器市场规模预测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2024-2030年中国分流器行业利润预测</w:t>
      </w:r>
      <w:r>
        <w:rPr>
          <w:rFonts w:hint="eastAsia"/>
        </w:rPr>
        <w:br/>
      </w:r>
      <w:r>
        <w:rPr>
          <w:rFonts w:hint="eastAsia"/>
        </w:rPr>
        <w:t>　　图表 2024年分流器行业壁垒</w:t>
      </w:r>
      <w:r>
        <w:rPr>
          <w:rFonts w:hint="eastAsia"/>
        </w:rPr>
        <w:br/>
      </w:r>
      <w:r>
        <w:rPr>
          <w:rFonts w:hint="eastAsia"/>
        </w:rPr>
        <w:t>　　图表 2024年分流器市场前景分析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2024-2030年中国分流器市场需求预测</w:t>
      </w:r>
      <w:r>
        <w:rPr>
          <w:rFonts w:hint="eastAsia"/>
        </w:rPr>
        <w:br/>
      </w:r>
      <w:r>
        <w:rPr>
          <w:rFonts w:hint="eastAsia"/>
        </w:rPr>
        <w:t>　　图表 2024年分流器发展趋势预测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c5764efe14654" w:history="1">
        <w:r>
          <w:rPr>
            <w:rStyle w:val="Hyperlink"/>
          </w:rPr>
          <w:t>2024-2030年中国分流器行业现状调研与发展趋势预测报告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c5764efe14654" w:history="1">
        <w:r>
          <w:rPr>
            <w:rStyle w:val="Hyperlink"/>
          </w:rPr>
          <w:t>https://www.20087.com/3/60/FenLiuQiFaZhanQuShi.html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8db2baf864449" w:history="1">
      <w:r>
        <w:rPr>
          <w:rStyle w:val="Hyperlink"/>
        </w:rPr>
        <w:t>2024-2030年中国分流器行业现状调研与发展趋势预测报告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enLiuQiFaZhanQuShi.html" TargetMode="External" Id="R29ac5764efe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enLiuQiFaZhanQuShi.html" TargetMode="External" Id="R18d8db2baf8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2024-02-23T23:34:00Z</dcterms:created>
  <dcterms:modified xsi:type="dcterms:W3CDTF">2024-02-24T00:34:00Z</dcterms:modified>
  <dc:subject>2024-2030年中国分流器行业现状调研与发展趋势预测报告</dc:subject>
  <dc:title>2024-2030年中国分流器行业现状调研与发展趋势预测报告</dc:title>
  <cp:keywords>2024-2030年中国分流器行业现状调研与发展趋势预测报告</cp:keywords>
  <dc:description>2024-2030年中国分流器行业现状调研与发展趋势预测报告</dc:description>
</cp:coreProperties>
</file>