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b42bef21540e5" w:history="1">
              <w:r>
                <w:rPr>
                  <w:rStyle w:val="Hyperlink"/>
                </w:rPr>
                <w:t>中国婴儿车行业市场分析与前景趋势报告（2024-2030年）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b42bef21540e5" w:history="1">
              <w:r>
                <w:rPr>
                  <w:rStyle w:val="Hyperlink"/>
                </w:rPr>
                <w:t>中国婴儿车行业市场分析与前景趋势报告（2024-2030年）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b42bef21540e5" w:history="1">
                <w:r>
                  <w:rPr>
                    <w:rStyle w:val="Hyperlink"/>
                  </w:rPr>
                  <w:t>https://www.20087.com/3/10/YingErCheQianJing.html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车市场正从单一功能性产品向智能化、个性化方向发展。随着年轻父母对育儿品质的追求，婴儿车不再仅仅是一种出行工具，而是成为了体现时尚、安全和舒适的重要组成部分。目前，婴儿车制造商正致力于提升产品的设计感、安全性和便利性，如采用轻质材料、智能折叠系统和集成安全座椅。然而，市场同质化竞争、产品安全标准和消费者需求多样化是行业面临的挑战。</w:t>
      </w:r>
      <w:r>
        <w:rPr>
          <w:rFonts w:hint="eastAsia"/>
        </w:rPr>
        <w:br/>
      </w:r>
      <w:r>
        <w:rPr>
          <w:rFonts w:hint="eastAsia"/>
        </w:rPr>
        <w:t>　　未来，婴儿车行业将更加注重用户体验、技术创新和品牌建设。一方面，通过集成物联网和智能感应技术，婴儿车将实现智能监测、远程控制和个性化设置，提升使用体验。另一方面，结合人体工学和美学设计，婴儿车将提供更加舒适、时尚的选择，满足不同家庭的个性化需求。同时，随着消费者对品牌故事和可持续性的重视，婴儿车品牌将加强与消费者的互动，传递品牌价值观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b42bef21540e5" w:history="1">
        <w:r>
          <w:rPr>
            <w:rStyle w:val="Hyperlink"/>
          </w:rPr>
          <w:t>中国婴儿车行业市场分析与前景趋势报告（2024-2030年）</w:t>
        </w:r>
      </w:hyperlink>
      <w:r>
        <w:rPr>
          <w:rFonts w:hint="eastAsia"/>
        </w:rPr>
        <w:t>》通过严谨的内容、翔实的分析、权威的数据和直观的图表，全面解析了婴儿车行业的市场规模、需求变化、价格波动以及产业链构成。婴儿车报告深入剖析了当前市场现状，科学预测了未来婴儿车市场前景与发展趋势，特别关注了婴儿车细分市场的机会与挑战。同时，对婴儿车重点企业的竞争地位、品牌影响力和市场集中度进行了全面评估。婴儿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婴儿车行业相关概述</w:t>
      </w:r>
      <w:r>
        <w:rPr>
          <w:rFonts w:hint="eastAsia"/>
        </w:rPr>
        <w:br/>
      </w:r>
      <w:r>
        <w:rPr>
          <w:rFonts w:hint="eastAsia"/>
        </w:rPr>
        <w:t>　　　　一、婴儿车行业定义及特点</w:t>
      </w:r>
      <w:r>
        <w:rPr>
          <w:rFonts w:hint="eastAsia"/>
        </w:rPr>
        <w:br/>
      </w:r>
      <w:r>
        <w:rPr>
          <w:rFonts w:hint="eastAsia"/>
        </w:rPr>
        <w:t>　　　　　　1、婴儿车行业定义</w:t>
      </w:r>
      <w:r>
        <w:rPr>
          <w:rFonts w:hint="eastAsia"/>
        </w:rPr>
        <w:br/>
      </w:r>
      <w:r>
        <w:rPr>
          <w:rFonts w:hint="eastAsia"/>
        </w:rPr>
        <w:t>　　　　　　2、婴儿车行业特点</w:t>
      </w:r>
      <w:r>
        <w:rPr>
          <w:rFonts w:hint="eastAsia"/>
        </w:rPr>
        <w:br/>
      </w:r>
      <w:r>
        <w:rPr>
          <w:rFonts w:hint="eastAsia"/>
        </w:rPr>
        <w:t>　　　　二、婴儿车行业经营模式分析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1、婴儿车生产模式</w:t>
      </w:r>
      <w:r>
        <w:rPr>
          <w:rFonts w:hint="eastAsia"/>
        </w:rPr>
        <w:br/>
      </w:r>
      <w:r>
        <w:rPr>
          <w:rFonts w:hint="eastAsia"/>
        </w:rPr>
        <w:t>　　　　　　2、婴儿车采购模式</w:t>
      </w:r>
      <w:r>
        <w:rPr>
          <w:rFonts w:hint="eastAsia"/>
        </w:rPr>
        <w:br/>
      </w:r>
      <w:r>
        <w:rPr>
          <w:rFonts w:hint="eastAsia"/>
        </w:rPr>
        <w:t>　　　　　　3、婴儿车销售模式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2024年世界婴儿车行业市场运行形势分析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2024年全球婴儿车行业发展概况</w:t>
      </w:r>
      <w:r>
        <w:rPr>
          <w:rFonts w:hint="eastAsia"/>
        </w:rPr>
        <w:br/>
      </w:r>
      <w:r>
        <w:rPr>
          <w:rFonts w:hint="eastAsia"/>
        </w:rPr>
        <w:t>　　第二节 世界婴儿车行业发展走势</w:t>
      </w:r>
      <w:r>
        <w:rPr>
          <w:rFonts w:hint="eastAsia"/>
        </w:rPr>
        <w:br/>
      </w:r>
      <w:r>
        <w:rPr>
          <w:rFonts w:hint="eastAsia"/>
        </w:rPr>
        <w:t>　　　　一、全球婴儿车行业市场分布情况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二、全球婴儿车行业发展趋势分析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2024年中国婴儿车行业发展环境分析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婴儿车政策环境分析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婴儿车技术环境分析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2024年婴儿车行业技术发展现状及趋势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当前我国婴儿车技术发展现状</w:t>
      </w:r>
      <w:r>
        <w:rPr>
          <w:rFonts w:hint="eastAsia"/>
        </w:rPr>
        <w:br/>
      </w:r>
      <w:r>
        <w:rPr>
          <w:rFonts w:hint="eastAsia"/>
        </w:rPr>
        <w:t>　　第二节 中外婴儿车技术差距及产生差距的主要原因分析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提高我国婴儿车技术的对策</w:t>
      </w:r>
      <w:r>
        <w:rPr>
          <w:rFonts w:hint="eastAsia"/>
        </w:rPr>
        <w:br/>
      </w:r>
      <w:r>
        <w:rPr>
          <w:rFonts w:hint="eastAsia"/>
        </w:rPr>
        <w:t>　　第四节 我国婴儿车研发、设计发展趋势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一、2019-2024年婴儿车行业市场需求情况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中国婴儿车行业市场供给状况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一、2019-2024年婴儿车行业市场供给情况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三、2024-2030年婴儿车行业市场供给预测</w:t>
      </w:r>
      <w:r>
        <w:rPr>
          <w:rFonts w:hint="eastAsia"/>
        </w:rPr>
        <w:br/>
      </w:r>
      <w:r>
        <w:rPr>
          <w:rFonts w:hint="eastAsia"/>
        </w:rPr>
        <w:t>　　第五节 婴儿车行业市场供需平衡状况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2024-2030年中国婴儿车行业进出口情况预测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一、2024-2030年中国婴儿车行业进口预测分析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2024-2030年中国婴儿车市场价格趋向预测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婴儿车行业竞争格局分析</w:t>
      </w:r>
      <w:r>
        <w:rPr>
          <w:rFonts w:hint="eastAsia"/>
        </w:rPr>
        <w:br/>
      </w:r>
      <w:r>
        <w:rPr>
          <w:rFonts w:hint="eastAsia"/>
        </w:rPr>
        <w:t>　　第一节 婴儿车行业集中度分析</w:t>
      </w:r>
      <w:r>
        <w:rPr>
          <w:rFonts w:hint="eastAsia"/>
        </w:rPr>
        <w:br/>
      </w:r>
      <w:r>
        <w:rPr>
          <w:rFonts w:hint="eastAsia"/>
        </w:rPr>
        <w:t>　　　　一、婴儿车市场集中度分析</w:t>
      </w:r>
      <w:r>
        <w:rPr>
          <w:rFonts w:hint="eastAsia"/>
        </w:rPr>
        <w:br/>
      </w:r>
      <w:r>
        <w:rPr>
          <w:rFonts w:hint="eastAsia"/>
        </w:rPr>
        <w:t>　　　　二、婴儿车企业集中度分析</w:t>
      </w:r>
      <w:r>
        <w:rPr>
          <w:rFonts w:hint="eastAsia"/>
        </w:rPr>
        <w:br/>
      </w:r>
      <w:r>
        <w:rPr>
          <w:rFonts w:hint="eastAsia"/>
        </w:rPr>
        <w:t>　　　　三、婴儿车区域集中度分析</w:t>
      </w:r>
      <w:r>
        <w:rPr>
          <w:rFonts w:hint="eastAsia"/>
        </w:rPr>
        <w:br/>
      </w:r>
      <w:r>
        <w:rPr>
          <w:rFonts w:hint="eastAsia"/>
        </w:rPr>
        <w:t>　　第二节 婴儿车行业竞争格局分析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一、2024年婴儿车行业竞争分析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二、2024年中外婴儿车产品竞争分析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四、2024-2030年国内主要婴儿车企业动向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婴儿车企业发展策略分析</w:t>
      </w:r>
      <w:r>
        <w:rPr>
          <w:rFonts w:hint="eastAsia"/>
        </w:rPr>
        <w:br/>
      </w:r>
      <w:r>
        <w:rPr>
          <w:rFonts w:hint="eastAsia"/>
        </w:rPr>
        <w:t>　　第一节 婴儿车市场策略分析</w:t>
      </w:r>
      <w:r>
        <w:rPr>
          <w:rFonts w:hint="eastAsia"/>
        </w:rPr>
        <w:br/>
      </w:r>
      <w:r>
        <w:rPr>
          <w:rFonts w:hint="eastAsia"/>
        </w:rPr>
        <w:t>　　　　一、婴儿车价格策略分析</w:t>
      </w:r>
      <w:r>
        <w:rPr>
          <w:rFonts w:hint="eastAsia"/>
        </w:rPr>
        <w:br/>
      </w:r>
      <w:r>
        <w:rPr>
          <w:rFonts w:hint="eastAsia"/>
        </w:rPr>
        <w:t>　　　　二、婴儿车渠道策略分析</w:t>
      </w:r>
      <w:r>
        <w:rPr>
          <w:rFonts w:hint="eastAsia"/>
        </w:rPr>
        <w:br/>
      </w:r>
      <w:r>
        <w:rPr>
          <w:rFonts w:hint="eastAsia"/>
        </w:rPr>
        <w:t>　　第二节 婴儿车销售策略分析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对我国婴儿车品牌的战略思考</w:t>
      </w:r>
      <w:r>
        <w:rPr>
          <w:rFonts w:hint="eastAsia"/>
        </w:rPr>
        <w:br/>
      </w:r>
      <w:r>
        <w:rPr>
          <w:rFonts w:hint="eastAsia"/>
        </w:rPr>
        <w:t>　　　　一、婴儿车实施品牌战略的意义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三、我国婴儿车企业的品牌战略</w:t>
      </w:r>
      <w:r>
        <w:rPr>
          <w:rFonts w:hint="eastAsia"/>
        </w:rPr>
        <w:br/>
      </w:r>
      <w:r>
        <w:rPr>
          <w:rFonts w:hint="eastAsia"/>
        </w:rPr>
        <w:t>　　　　四、婴儿车品牌战略管理的策略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中国婴儿车行业营销策略分析</w:t>
      </w:r>
      <w:r>
        <w:rPr>
          <w:rFonts w:hint="eastAsia"/>
        </w:rPr>
        <w:br/>
      </w:r>
      <w:r>
        <w:rPr>
          <w:rFonts w:hint="eastAsia"/>
        </w:rPr>
        <w:t>　　第一节 婴儿车市场推广策略研究分析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一、做好婴儿车产品导入</w:t>
      </w:r>
      <w:r>
        <w:rPr>
          <w:rFonts w:hint="eastAsia"/>
        </w:rPr>
        <w:br/>
      </w:r>
      <w:r>
        <w:rPr>
          <w:rFonts w:hint="eastAsia"/>
        </w:rPr>
        <w:t>　　　　二、做好婴儿车产品组合和产品线决策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三、婴儿车行业城市市场推广策略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婴儿车行业渠道营销研究分析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一、婴儿车行业营销环境分析</w:t>
      </w:r>
      <w:r>
        <w:rPr>
          <w:rFonts w:hint="eastAsia"/>
        </w:rPr>
        <w:br/>
      </w:r>
      <w:r>
        <w:rPr>
          <w:rFonts w:hint="eastAsia"/>
        </w:rPr>
        <w:t>　　　　二、婴儿车行业现存的营销渠道分析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三、婴儿车行业终端市场营销管理策略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婴儿车行业营销战略研究分析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一、中国婴儿车行业有效整合营销策略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二、建立婴儿车行业厂商的双嬴模式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2024-2030年中国婴儿车行业前景与风险预测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2024年婴儿车市场前景分析</w:t>
      </w:r>
      <w:r>
        <w:rPr>
          <w:rFonts w:hint="eastAsia"/>
        </w:rPr>
        <w:br/>
      </w:r>
      <w:r>
        <w:rPr>
          <w:rFonts w:hint="eastAsia"/>
        </w:rPr>
        <w:t>　　第二节 2024年婴儿车发展趋势预测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2024-2030年中国婴儿车行业投资特性分析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二、2024-2030年中国婴儿车行业盈利模式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三、2024-2030年中国婴儿车行业盈利因素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2024-2030年中国婴儿车行业投资机会分析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二、2024-2030年中国婴儿车行业区域市场投资潜力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2024-2030年中国婴儿车行业投资风险分析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二、2024-2030年中国婴儿车行业技术风险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三、2024-2030年中国婴儿车行业政策风险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四、2024-2030年中国婴儿车行业进入退出风险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2024-2030年中国婴儿车行业盈利模式与投资策略分析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国外婴儿车行业投资现状及经营模式分析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一、境外婴儿车行业成长情况调查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中国婴儿车行业商业模式探讨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中国婴儿车行业投资国际化发展战略分析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中国婴儿车行业投资策略分析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中国婴儿车行业资本运作战略选择方案研究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中.智.林－中国婴儿车行业多元化经营战略的可行性分析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婴儿车行业历程</w:t>
      </w:r>
      <w:r>
        <w:rPr>
          <w:rFonts w:hint="eastAsia"/>
        </w:rPr>
        <w:br/>
      </w:r>
      <w:r>
        <w:rPr>
          <w:rFonts w:hint="eastAsia"/>
        </w:rPr>
        <w:t>　　图表 婴儿车行业生命周期</w:t>
      </w:r>
      <w:r>
        <w:rPr>
          <w:rFonts w:hint="eastAsia"/>
        </w:rPr>
        <w:br/>
      </w:r>
      <w:r>
        <w:rPr>
          <w:rFonts w:hint="eastAsia"/>
        </w:rPr>
        <w:t>　　图表 婴儿车行业产业链分析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b42bef21540e5" w:history="1">
        <w:r>
          <w:rPr>
            <w:rStyle w:val="Hyperlink"/>
          </w:rPr>
          <w:t>中国婴儿车行业市场分析与前景趋势报告（2024-2030年）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b42bef21540e5" w:history="1">
        <w:r>
          <w:rPr>
            <w:rStyle w:val="Hyperlink"/>
          </w:rPr>
          <w:t>https://www.20087.com/3/10/YingErCheQianJing.html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aa25203424392" w:history="1">
      <w:r>
        <w:rPr>
          <w:rStyle w:val="Hyperlink"/>
        </w:rPr>
        <w:t>中国婴儿车行业市场分析与前景趋势报告（2024-2030年）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ingErCheQianJing.html" TargetMode="External" Id="R91cb42bef215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ingErCheQianJing.html" TargetMode="External" Id="Rb33aa2520342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2024-01-02T04:06:00Z</dcterms:created>
  <dcterms:modified xsi:type="dcterms:W3CDTF">2024-01-02T05:06:00Z</dcterms:modified>
  <dc:subject>中国婴儿车行业市场分析与前景趋势报告（2024-2030年）</dc:subject>
  <dc:title>中国婴儿车行业市场分析与前景趋势报告（2024-2030年）</dc:title>
  <cp:keywords>中国婴儿车行业市场分析与前景趋势报告（2024-2030年）</cp:keywords>
  <dc:description>中国婴儿车行业市场分析与前景趋势报告（2024-2030年）</dc:description>
</cp:coreProperties>
</file>