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464fe1d742ab" w:history="1">
              <w:r>
                <w:rPr>
                  <w:rStyle w:val="Hyperlink"/>
                </w:rPr>
                <w:t>中国棚户区改造建设行业发展调研与市场前景预测报告（2024-2030年）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464fe1d742ab" w:history="1">
              <w:r>
                <w:rPr>
                  <w:rStyle w:val="Hyperlink"/>
                </w:rPr>
                <w:t>中国棚户区改造建设行业发展调研与市场前景预测报告（2024-2030年）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b464fe1d742ab" w:history="1">
                <w:r>
                  <w:rPr>
                    <w:rStyle w:val="Hyperlink"/>
                  </w:rPr>
                  <w:t>https://www.20087.com/3/20/PengHuQuGaiZaoJianSheShiChangDia.html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建设作为中国城市化进程中的重要组成部分，近年来得到了政府的高度重视和支持。这一过程不仅改善了居民的居住条件，还促进了城市结构的优化和土地资源的合理利用。目前，棚户区改造建设正朝着更加人性化、绿色化和智能化的方向发展，注重居民生活质量的提升，同时强调生态环境的保护和历史文化的传承。</w:t>
      </w:r>
      <w:r>
        <w:rPr>
          <w:rFonts w:hint="eastAsia"/>
        </w:rPr>
        <w:br/>
      </w:r>
      <w:r>
        <w:rPr>
          <w:rFonts w:hint="eastAsia"/>
        </w:rPr>
        <w:t>　　未来，棚户区改造建设将更加注重可持续发展和社区融合。一方面，通过绿色建筑技术和智慧社区建设，提升改造项目的生态效益和智能化管理水平；另一方面，强化社区服务功能，促进新旧居民的文化交流和社会融合，打造宜居、宜业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464fe1d742ab" w:history="1">
        <w:r>
          <w:rPr>
            <w:rStyle w:val="Hyperlink"/>
          </w:rPr>
          <w:t>中国棚户区改造建设行业发展调研与市场前景预测报告（2024-2030年）</w:t>
        </w:r>
      </w:hyperlink>
      <w:r>
        <w:rPr>
          <w:rFonts w:hint="eastAsia"/>
        </w:rPr>
        <w:t>》基于多年监测调研数据，结合棚户区改造建设行业现状与发展前景，全面分析了棚户区改造建设市场需求、市场规模、产业链构成、价格机制以及棚户区改造建设细分市场特性。棚户区改造建设报告客观评估了市场前景，预测了发展趋势，深入分析了品牌竞争、市场集中度及棚户区改造建设重点企业运营状况。同时，棚户区改造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棚户区改造建设行业发展概述</w:t>
      </w:r>
      <w:r>
        <w:rPr>
          <w:rFonts w:hint="eastAsia"/>
        </w:rPr>
        <w:br/>
      </w:r>
      <w:r>
        <w:rPr>
          <w:rFonts w:hint="eastAsia"/>
        </w:rPr>
        <w:t>　　第一节 棚户改造相关概念</w:t>
      </w:r>
      <w:r>
        <w:rPr>
          <w:rFonts w:hint="eastAsia"/>
        </w:rPr>
        <w:br/>
      </w:r>
      <w:r>
        <w:rPr>
          <w:rFonts w:hint="eastAsia"/>
        </w:rPr>
        <w:t>　　第二节 棚户区的特征</w:t>
      </w:r>
      <w:r>
        <w:rPr>
          <w:rFonts w:hint="eastAsia"/>
        </w:rPr>
        <w:br/>
      </w:r>
      <w:r>
        <w:rPr>
          <w:rFonts w:hint="eastAsia"/>
        </w:rPr>
        <w:t>　　第三节 棚户与贫民窟、城中村的异同</w:t>
      </w:r>
      <w:r>
        <w:rPr>
          <w:rFonts w:hint="eastAsia"/>
        </w:rPr>
        <w:br/>
      </w:r>
      <w:r>
        <w:rPr>
          <w:rFonts w:hint="eastAsia"/>
        </w:rPr>
        <w:t>　　第四节 棚户问题的由来</w:t>
      </w:r>
      <w:r>
        <w:rPr>
          <w:rFonts w:hint="eastAsia"/>
        </w:rPr>
        <w:br/>
      </w:r>
      <w:r>
        <w:rPr>
          <w:rFonts w:hint="eastAsia"/>
        </w:rPr>
        <w:t>　　第五节 棚户改造的必要性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棚户区改造建设行业发展环境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一、我国棚户区改造建设技术进展分析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三、棚户区改造建设技术的投资预测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2019-2024年棚户改造市场规模与发展模式分析</w:t>
      </w:r>
      <w:r>
        <w:rPr>
          <w:rFonts w:hint="eastAsia"/>
        </w:rPr>
        <w:br/>
      </w:r>
      <w:r>
        <w:rPr>
          <w:rFonts w:hint="eastAsia"/>
        </w:rPr>
        <w:t>　　第一节 2019-2024年棚户改造市场规模分析</w:t>
      </w:r>
      <w:r>
        <w:rPr>
          <w:rFonts w:hint="eastAsia"/>
        </w:rPr>
        <w:br/>
      </w:r>
      <w:r>
        <w:rPr>
          <w:rFonts w:hint="eastAsia"/>
        </w:rPr>
        <w:t>　　　　一、2024年棚户区改造成效</w:t>
      </w:r>
      <w:r>
        <w:rPr>
          <w:rFonts w:hint="eastAsia"/>
        </w:rPr>
        <w:br/>
      </w:r>
      <w:r>
        <w:rPr>
          <w:rFonts w:hint="eastAsia"/>
        </w:rPr>
        <w:t>　　　　二、2024年棚户改造市场规模</w:t>
      </w:r>
      <w:r>
        <w:rPr>
          <w:rFonts w:hint="eastAsia"/>
        </w:rPr>
        <w:br/>
      </w:r>
      <w:r>
        <w:rPr>
          <w:rFonts w:hint="eastAsia"/>
        </w:rPr>
        <w:t>　　　　三、2024年棚户改造市场进展</w:t>
      </w:r>
      <w:r>
        <w:rPr>
          <w:rFonts w:hint="eastAsia"/>
        </w:rPr>
        <w:br/>
      </w:r>
      <w:r>
        <w:rPr>
          <w:rFonts w:hint="eastAsia"/>
        </w:rPr>
        <w:t>　　第二节 中国棚户区改造模式分析</w:t>
      </w:r>
      <w:r>
        <w:rPr>
          <w:rFonts w:hint="eastAsia"/>
        </w:rPr>
        <w:br/>
      </w:r>
      <w:r>
        <w:rPr>
          <w:rFonts w:hint="eastAsia"/>
        </w:rPr>
        <w:t>　　　　一、棚户区改造主要方式</w:t>
      </w:r>
      <w:r>
        <w:rPr>
          <w:rFonts w:hint="eastAsia"/>
        </w:rPr>
        <w:br/>
      </w:r>
      <w:r>
        <w:rPr>
          <w:rFonts w:hint="eastAsia"/>
        </w:rPr>
        <w:t>　　　　二、政府回购模式分析</w:t>
      </w:r>
      <w:r>
        <w:rPr>
          <w:rFonts w:hint="eastAsia"/>
        </w:rPr>
        <w:br/>
      </w:r>
      <w:r>
        <w:rPr>
          <w:rFonts w:hint="eastAsia"/>
        </w:rPr>
        <w:t>　　　　三、各地改造模式差异化分析</w:t>
      </w:r>
      <w:r>
        <w:rPr>
          <w:rFonts w:hint="eastAsia"/>
        </w:rPr>
        <w:br/>
      </w:r>
      <w:r>
        <w:rPr>
          <w:rFonts w:hint="eastAsia"/>
        </w:rPr>
        <w:t>　　第三节 棚户区改造主体分析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二、开发商主导</w:t>
      </w:r>
      <w:r>
        <w:rPr>
          <w:rFonts w:hint="eastAsia"/>
        </w:rPr>
        <w:br/>
      </w:r>
      <w:r>
        <w:rPr>
          <w:rFonts w:hint="eastAsia"/>
        </w:rPr>
        <w:t>　　　　三、居民委员会主导</w:t>
      </w:r>
      <w:r>
        <w:rPr>
          <w:rFonts w:hint="eastAsia"/>
        </w:rPr>
        <w:br/>
      </w:r>
      <w:r>
        <w:rPr>
          <w:rFonts w:hint="eastAsia"/>
        </w:rPr>
        <w:t>　　　　四、三种改造主体的优缺点</w:t>
      </w:r>
      <w:r>
        <w:rPr>
          <w:rFonts w:hint="eastAsia"/>
        </w:rPr>
        <w:br/>
      </w:r>
      <w:r>
        <w:rPr>
          <w:rFonts w:hint="eastAsia"/>
        </w:rPr>
        <w:t>　　　　五、房企参与棚改有效性分析</w:t>
      </w:r>
      <w:r>
        <w:rPr>
          <w:rFonts w:hint="eastAsia"/>
        </w:rPr>
        <w:br/>
      </w:r>
      <w:r>
        <w:rPr>
          <w:rFonts w:hint="eastAsia"/>
        </w:rPr>
        <w:t>　　第四节 棚户区改造成本分析</w:t>
      </w:r>
      <w:r>
        <w:rPr>
          <w:rFonts w:hint="eastAsia"/>
        </w:rPr>
        <w:br/>
      </w:r>
      <w:r>
        <w:rPr>
          <w:rFonts w:hint="eastAsia"/>
        </w:rPr>
        <w:t>　　　　一、成本结构</w:t>
      </w:r>
      <w:r>
        <w:rPr>
          <w:rFonts w:hint="eastAsia"/>
        </w:rPr>
        <w:br/>
      </w:r>
      <w:r>
        <w:rPr>
          <w:rFonts w:hint="eastAsia"/>
        </w:rPr>
        <w:t>　　　　二、项目前期经费</w:t>
      </w:r>
      <w:r>
        <w:rPr>
          <w:rFonts w:hint="eastAsia"/>
        </w:rPr>
        <w:br/>
      </w:r>
      <w:r>
        <w:rPr>
          <w:rFonts w:hint="eastAsia"/>
        </w:rPr>
        <w:t>　　　　三、拆迁补偿费</w:t>
      </w:r>
      <w:r>
        <w:rPr>
          <w:rFonts w:hint="eastAsia"/>
        </w:rPr>
        <w:br/>
      </w:r>
      <w:r>
        <w:rPr>
          <w:rFonts w:hint="eastAsia"/>
        </w:rPr>
        <w:t>　　　　四、建安成本</w:t>
      </w:r>
      <w:r>
        <w:rPr>
          <w:rFonts w:hint="eastAsia"/>
        </w:rPr>
        <w:br/>
      </w:r>
      <w:r>
        <w:rPr>
          <w:rFonts w:hint="eastAsia"/>
        </w:rPr>
        <w:t>　　　　五、城市基础设施配套费用</w:t>
      </w:r>
      <w:r>
        <w:rPr>
          <w:rFonts w:hint="eastAsia"/>
        </w:rPr>
        <w:br/>
      </w:r>
      <w:r>
        <w:rPr>
          <w:rFonts w:hint="eastAsia"/>
        </w:rPr>
        <w:t>　　　　六、管理费用</w:t>
      </w:r>
      <w:r>
        <w:rPr>
          <w:rFonts w:hint="eastAsia"/>
        </w:rPr>
        <w:br/>
      </w:r>
      <w:r>
        <w:rPr>
          <w:rFonts w:hint="eastAsia"/>
        </w:rPr>
        <w:t>　　第五节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</w:t>
      </w:r>
      <w:r>
        <w:rPr>
          <w:rFonts w:hint="eastAsia"/>
        </w:rPr>
        <w:br/>
      </w:r>
      <w:r>
        <w:rPr>
          <w:rFonts w:hint="eastAsia"/>
        </w:rPr>
        <w:t>　　　　二、安置方式</w:t>
      </w:r>
      <w:r>
        <w:rPr>
          <w:rFonts w:hint="eastAsia"/>
        </w:rPr>
        <w:br/>
      </w:r>
      <w:r>
        <w:rPr>
          <w:rFonts w:hint="eastAsia"/>
        </w:rPr>
        <w:t>　　　　三、棚户区改造补偿标准</w:t>
      </w:r>
      <w:r>
        <w:rPr>
          <w:rFonts w:hint="eastAsia"/>
        </w:rPr>
        <w:br/>
      </w:r>
      <w:r>
        <w:rPr>
          <w:rFonts w:hint="eastAsia"/>
        </w:rPr>
        <w:t>　　　　四、货币补偿局限性分析</w:t>
      </w:r>
      <w:r>
        <w:rPr>
          <w:rFonts w:hint="eastAsia"/>
        </w:rPr>
        <w:br/>
      </w:r>
      <w:r>
        <w:rPr>
          <w:rFonts w:hint="eastAsia"/>
        </w:rPr>
        <w:t>　　　　五、房屋安置必要性分析</w:t>
      </w:r>
      <w:r>
        <w:rPr>
          <w:rFonts w:hint="eastAsia"/>
        </w:rPr>
        <w:br/>
      </w:r>
      <w:r>
        <w:rPr>
          <w:rFonts w:hint="eastAsia"/>
        </w:rPr>
        <w:t>　　第六节 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一、工程项目代建制</w:t>
      </w:r>
      <w:r>
        <w:rPr>
          <w:rFonts w:hint="eastAsia"/>
        </w:rPr>
        <w:br/>
      </w:r>
      <w:r>
        <w:rPr>
          <w:rFonts w:hint="eastAsia"/>
        </w:rPr>
        <w:t>　　　　二、私人主动融资（PFI）</w:t>
      </w:r>
      <w:r>
        <w:rPr>
          <w:rFonts w:hint="eastAsia"/>
        </w:rPr>
        <w:br/>
      </w:r>
      <w:r>
        <w:rPr>
          <w:rFonts w:hint="eastAsia"/>
        </w:rPr>
        <w:t>　　　　三、原有居民投资参股经营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世界棚户区改造建设产业发展对比及经验借鉴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2024-2030年国际棚户区改造建设产业的发展</w:t>
      </w:r>
      <w:r>
        <w:rPr>
          <w:rFonts w:hint="eastAsia"/>
        </w:rPr>
        <w:br/>
      </w:r>
      <w:r>
        <w:rPr>
          <w:rFonts w:hint="eastAsia"/>
        </w:rPr>
        <w:t>　　　　一、世界棚户区改造建设产业发展综述</w:t>
      </w:r>
      <w:r>
        <w:rPr>
          <w:rFonts w:hint="eastAsia"/>
        </w:rPr>
        <w:br/>
      </w:r>
      <w:r>
        <w:rPr>
          <w:rFonts w:hint="eastAsia"/>
        </w:rPr>
        <w:t>　　　　二、全球棚户区改造建设产业竞争格局</w:t>
      </w:r>
      <w:r>
        <w:rPr>
          <w:rFonts w:hint="eastAsia"/>
        </w:rPr>
        <w:br/>
      </w:r>
      <w:r>
        <w:rPr>
          <w:rFonts w:hint="eastAsia"/>
        </w:rPr>
        <w:t>　　　　三、全球棚户区改造建设产业发展特点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主要国家地区棚户区改造建设产业发展分析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世界棚户区改造建设产业发展趋势及前景分析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一、棚户区改造建设技术发展及趋势分析</w:t>
      </w:r>
      <w:r>
        <w:rPr>
          <w:rFonts w:hint="eastAsia"/>
        </w:rPr>
        <w:br/>
      </w:r>
      <w:r>
        <w:rPr>
          <w:rFonts w:hint="eastAsia"/>
        </w:rPr>
        <w:t>　　　　二、棚户区改造建设产业发展趋势分析</w:t>
      </w:r>
      <w:r>
        <w:rPr>
          <w:rFonts w:hint="eastAsia"/>
        </w:rPr>
        <w:br/>
      </w:r>
      <w:r>
        <w:rPr>
          <w:rFonts w:hint="eastAsia"/>
        </w:rPr>
        <w:t>　　　　三、棚户区改造建设产业发展潜力分析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中国棚户区改造建设市场运行综合分析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棚户区改造建设行业技术研发情况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中国棚户区改造建设行业经济运行指标分析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中国棚户区改造建设行业总体规模分析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五、2024-2030年棚户区改造建设供给预测</w:t>
      </w:r>
      <w:r>
        <w:rPr>
          <w:rFonts w:hint="eastAsia"/>
        </w:rPr>
        <w:br/>
      </w:r>
      <w:r>
        <w:rPr>
          <w:rFonts w:hint="eastAsia"/>
        </w:rPr>
        <w:t>　　第二节 中国棚户区改造建设行业产销分析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中国棚户区改造建设行业财务指标总体分析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2024-2030年中国棚户区改造建设市场需求分析及预测</w:t>
      </w:r>
      <w:r>
        <w:rPr>
          <w:rFonts w:hint="eastAsia"/>
        </w:rPr>
        <w:br/>
      </w:r>
      <w:r>
        <w:rPr>
          <w:rFonts w:hint="eastAsia"/>
        </w:rPr>
        <w:t>　　第一节 棚户区改造建设市场需求分析</w:t>
      </w:r>
      <w:r>
        <w:rPr>
          <w:rFonts w:hint="eastAsia"/>
        </w:rPr>
        <w:br/>
      </w:r>
      <w:r>
        <w:rPr>
          <w:rFonts w:hint="eastAsia"/>
        </w:rPr>
        <w:t>　　　　一、棚户区改造建设行业需求市场</w:t>
      </w:r>
      <w:r>
        <w:rPr>
          <w:rFonts w:hint="eastAsia"/>
        </w:rPr>
        <w:br/>
      </w:r>
      <w:r>
        <w:rPr>
          <w:rFonts w:hint="eastAsia"/>
        </w:rPr>
        <w:t>　　　　二、棚户区改造建设行业客户结构</w:t>
      </w:r>
      <w:r>
        <w:rPr>
          <w:rFonts w:hint="eastAsia"/>
        </w:rPr>
        <w:br/>
      </w:r>
      <w:r>
        <w:rPr>
          <w:rFonts w:hint="eastAsia"/>
        </w:rPr>
        <w:t>　　　　三、棚户区改造建设行业需求的地区差异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一、2024-2030年棚户区改造建设行业的需求预测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二、2024-2030年棚户区改造建设供求平衡预测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棚户区改造建设行业区域市场发展分析及预测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棚户区改造建设行业主要区域市场发展状况及竞争力研究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棚户区改造建设市场竞争格局分析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棚户区改造建设行业集中度分析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棚户区改造建设行业国际竞争力比较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棚户区改造建设行业竞争格局分析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一、棚户区改造建设行业竞争分析</w:t>
      </w:r>
      <w:r>
        <w:rPr>
          <w:rFonts w:hint="eastAsia"/>
        </w:rPr>
        <w:br/>
      </w:r>
      <w:r>
        <w:rPr>
          <w:rFonts w:hint="eastAsia"/>
        </w:rPr>
        <w:t>　　　　二、国内外棚户区改造建设竞争分析</w:t>
      </w:r>
      <w:r>
        <w:rPr>
          <w:rFonts w:hint="eastAsia"/>
        </w:rPr>
        <w:br/>
      </w:r>
      <w:r>
        <w:rPr>
          <w:rFonts w:hint="eastAsia"/>
        </w:rPr>
        <w:t>　　　　三、中国棚户区改造建设市场竞争分析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2019-2024年棚户改造重点企业分析</w:t>
      </w:r>
      <w:r>
        <w:rPr>
          <w:rFonts w:hint="eastAsia"/>
        </w:rPr>
        <w:br/>
      </w:r>
      <w:r>
        <w:rPr>
          <w:rFonts w:hint="eastAsia"/>
        </w:rPr>
        <w:t>　　第一节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2024-2030年棚户区改造建设行业发展趋势及影响因素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2024-2030年棚户区改造建设行业市场前景分析</w:t>
      </w:r>
      <w:r>
        <w:rPr>
          <w:rFonts w:hint="eastAsia"/>
        </w:rPr>
        <w:br/>
      </w:r>
      <w:r>
        <w:rPr>
          <w:rFonts w:hint="eastAsia"/>
        </w:rPr>
        <w:t>　　　　一、棚户区改造建设市场容量分析</w:t>
      </w:r>
      <w:r>
        <w:rPr>
          <w:rFonts w:hint="eastAsia"/>
        </w:rPr>
        <w:br/>
      </w:r>
      <w:r>
        <w:rPr>
          <w:rFonts w:hint="eastAsia"/>
        </w:rPr>
        <w:t>　　　　二、棚户区改造建设行业利好利空政策</w:t>
      </w:r>
      <w:r>
        <w:rPr>
          <w:rFonts w:hint="eastAsia"/>
        </w:rPr>
        <w:br/>
      </w:r>
      <w:r>
        <w:rPr>
          <w:rFonts w:hint="eastAsia"/>
        </w:rPr>
        <w:t>　　　　三、棚户区改造建设行业趋势预测分析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2024-2030年棚户区改造建设行业未来发展预测分析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一、中国棚户区改造建设发展方向分析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二、2024-2030年中国棚户区改造建设行业发展规模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三、2024-2030年中国棚户区改造建设行业发展趋势预测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2024-2030年棚户区改造建设行业供需预测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一、2024-2030年棚户区改造建设行业供给预测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二、2024-2030年棚户区改造建设行业需求预测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六、2024-2030年中国棚户区改造建设行业SWOT分析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2024-2030年棚户区改造建设行业投资方向与风险分析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2024-2030年棚户区改造建设行业发展的有利因素与不利因素分析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2024-2030年棚户区改造建设行业产业发展的空白点分析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2024-2030年棚户区改造建设行业投资回报率比较高的投资方向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2024-2030年棚户区改造建设行业投资潜力与机会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2024-2030年棚户区改造建设行业新进入者应注意的障碍因素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2024-2030年中国棚户区改造建设行业投资前景分析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2024-2030年棚户区改造建设行业发展环境与渠道分析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主要棚户区改造建设产业聚集区发展背景分析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一、主要棚户区改造建设产业聚集区市场特点分析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二、主要棚户区改造建设产业聚集区社会经济现状分析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三、未来主要棚户区改造建设产业聚集区经济发展预测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一、棚户区改造建设市场渠道情况</w:t>
      </w:r>
      <w:r>
        <w:rPr>
          <w:rFonts w:hint="eastAsia"/>
        </w:rPr>
        <w:br/>
      </w:r>
      <w:r>
        <w:rPr>
          <w:rFonts w:hint="eastAsia"/>
        </w:rPr>
        <w:t>　　　　二、棚户区改造建设竞争对手渠道模式</w:t>
      </w:r>
      <w:r>
        <w:rPr>
          <w:rFonts w:hint="eastAsia"/>
        </w:rPr>
        <w:br/>
      </w:r>
      <w:r>
        <w:rPr>
          <w:rFonts w:hint="eastAsia"/>
        </w:rPr>
        <w:t>　　　　三、棚户区改造建设直营代理分布情况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2024-2030年棚户区改造建设行业市场策略分析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一、棚户区改造建设行业营销模式</w:t>
      </w:r>
      <w:r>
        <w:rPr>
          <w:rFonts w:hint="eastAsia"/>
        </w:rPr>
        <w:br/>
      </w:r>
      <w:r>
        <w:rPr>
          <w:rFonts w:hint="eastAsia"/>
        </w:rPr>
        <w:t>　　　　二、棚户区改造建设行业营销策略</w:t>
      </w:r>
      <w:r>
        <w:rPr>
          <w:rFonts w:hint="eastAsia"/>
        </w:rPr>
        <w:br/>
      </w:r>
      <w:r>
        <w:rPr>
          <w:rFonts w:hint="eastAsia"/>
        </w:rPr>
        <w:t>　　第二节 棚户区改造建设行业企业经营发展分析及建议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一、棚户区改造建设行业经营模式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棚户区改造建设行业产业链示意图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2019-2024年棚户区改造建设行业企业数量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2019-2024年棚户区改造建设行业资产总额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2019-2024年棚户区改造建设业产销率趋势图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2019-2024年棚户区改造建设行业需求状况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464fe1d742ab" w:history="1">
        <w:r>
          <w:rPr>
            <w:rStyle w:val="Hyperlink"/>
          </w:rPr>
          <w:t>中国棚户区改造建设行业发展调研与市场前景预测报告（2024-2030年）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b464fe1d742ab" w:history="1">
        <w:r>
          <w:rPr>
            <w:rStyle w:val="Hyperlink"/>
          </w:rPr>
          <w:t>https://www.20087.com/3/20/PengHuQuGaiZaoJianSheShiChangDia.html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4153f7474647" w:history="1">
      <w:r>
        <w:rPr>
          <w:rStyle w:val="Hyperlink"/>
        </w:rPr>
        <w:t>中国棚户区改造建设行业发展调研与市场前景预测报告（2024-2030年）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engHuQuGaiZaoJianSheShiChangDia.html" TargetMode="External" Id="R3aeb464fe1d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engHuQuGaiZaoJianSheShiChangDia.html" TargetMode="External" Id="R0fa34153f747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2024-04-04T03:47:00Z</dcterms:created>
  <dcterms:modified xsi:type="dcterms:W3CDTF">2024-04-04T04:47:00Z</dcterms:modified>
  <dc:subject>中国棚户区改造建设行业发展调研与市场前景预测报告（2024-2030年）</dc:subject>
  <dc:title>中国棚户区改造建设行业发展调研与市场前景预测报告（2024-2030年）</dc:title>
  <cp:keywords>中国棚户区改造建设行业发展调研与市场前景预测报告（2024-2030年）</cp:keywords>
  <dc:description>中国棚户区改造建设行业发展调研与市场前景预测报告（2024-2030年）</dc:description>
</cp:coreProperties>
</file>