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6a49b6d7542d8" w:history="1">
              <w:r>
                <w:rPr>
                  <w:rStyle w:val="Hyperlink"/>
                </w:rPr>
                <w:t>2025-2031年中国着色剂发展现状与前景趋势预测报告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6a49b6d7542d8" w:history="1">
              <w:r>
                <w:rPr>
                  <w:rStyle w:val="Hyperlink"/>
                </w:rPr>
                <w:t>2025-2031年中国着色剂发展现状与前景趋势预测报告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6a49b6d7542d8" w:history="1">
                <w:r>
                  <w:rPr>
                    <w:rStyle w:val="Hyperlink"/>
                  </w:rPr>
                  <w:t>https://www.20087.com/3/30/ZheSeJiFaZhanQuShiFenXi.html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行业涵盖了合成和天然两大类，广泛应用于食品、饮料、化妆品、塑料和纺织等多个领域。目前，随着消费者对食品安全和健康的日益关注，天然着色剂的需求持续上升，替代了部分合成着色剂的市场份额。同时，法规的严格化，如欧盟的“色彩编码系统”，推动了行业标准的统一，确保了着色剂的安全性和合规性。技术进步，如微胶囊化和纳米技术，提高了着色剂的稳定性和分散性，增强了产品性能。</w:t>
      </w:r>
      <w:r>
        <w:rPr>
          <w:rFonts w:hint="eastAsia"/>
        </w:rPr>
        <w:br/>
      </w:r>
      <w:r>
        <w:rPr>
          <w:rFonts w:hint="eastAsia"/>
        </w:rPr>
        <w:t>　　未来，着色剂行业将更加侧重于可持续性和创新性。环保法规的趋严，将促进企业加大对天然着色剂的研发投入，寻找更加环保的生产方法。同时，智能着色剂，如能响应外部条件变化（如温度、pH值）而改变颜色的智能材料，将开辟新的应用场景。此外，数字化和个性化趋势下，定制化着色解决方案，满足特定客户需求，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6a49b6d7542d8" w:history="1">
        <w:r>
          <w:rPr>
            <w:rStyle w:val="Hyperlink"/>
          </w:rPr>
          <w:t>2025-2031年中国着色剂发展现状与前景趋势预测报告</w:t>
        </w:r>
      </w:hyperlink>
      <w:r>
        <w:rPr>
          <w:rFonts w:hint="eastAsia"/>
        </w:rPr>
        <w:t>》基于多年着色剂行业研究积累，结合着色剂行业市场现状，通过资深研究团队对着色剂市场资讯的系统整理与分析，依托权威数据资源及长期市场监测数据库，对着色剂行业进行了全面调研。报告详细分析了着色剂市场规模、市场前景、技术现状及未来发展方向，重点评估了着色剂行业内企业的竞争格局及经营表现，并通过SWOT分析揭示了着色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36a49b6d7542d8" w:history="1">
        <w:r>
          <w:rPr>
            <w:rStyle w:val="Hyperlink"/>
          </w:rPr>
          <w:t>2025-2031年中国着色剂发展现状与前景趋势预测报告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》为投资者提供了准确的市场现状分析及前景预判，帮助挖掘行业投资价值，并提出投资策略与营销策略建议，是把握着色剂行业动态、优化决策的重要工具。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着色剂行业界定及应用领域</w:t>
      </w:r>
      <w:r>
        <w:rPr>
          <w:rFonts w:hint="eastAsia"/>
        </w:rPr>
        <w:br/>
      </w:r>
      <w:r>
        <w:rPr>
          <w:rFonts w:hint="eastAsia"/>
        </w:rPr>
        <w:t>　　第一节 着色剂行业定义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着色剂主要应用领域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2024-2025年全球着色剂行业市场调研分析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全球着色剂行业经济环境分析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全球着色剂市场总体情况分析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一、全球着色剂行业的发展特点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二、全球着色剂市场结构</w:t>
      </w:r>
      <w:r>
        <w:rPr>
          <w:rFonts w:hint="eastAsia"/>
        </w:rPr>
        <w:br/>
      </w:r>
      <w:r>
        <w:rPr>
          <w:rFonts w:hint="eastAsia"/>
        </w:rPr>
        <w:t>　　　　三、全球着色剂行业竞争格局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全球主要国家（地区）着色剂市场分析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2025-2031年全球着色剂行业发展趋势预测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着色剂行业环境分析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着色剂行业相关政策、法规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2024-2025年中国着色剂市场现状</w:t>
      </w:r>
      <w:r>
        <w:rPr>
          <w:rFonts w:hint="eastAsia"/>
        </w:rPr>
        <w:br/>
      </w:r>
      <w:r>
        <w:rPr>
          <w:rFonts w:hint="eastAsia"/>
        </w:rPr>
        <w:t>　　第二节 中国着色剂行业产量情况分析及预测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一、着色剂总体产能规模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、2019-2024年中国着色剂产量统计</w:t>
      </w:r>
      <w:r>
        <w:rPr>
          <w:rFonts w:hint="eastAsia"/>
        </w:rPr>
        <w:br/>
      </w:r>
      <w:r>
        <w:rPr>
          <w:rFonts w:hint="eastAsia"/>
        </w:rPr>
        <w:t>　　　　三、着色剂生产区域分布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四、2025-2031年中国着色剂产量预测</w:t>
      </w:r>
      <w:r>
        <w:rPr>
          <w:rFonts w:hint="eastAsia"/>
        </w:rPr>
        <w:br/>
      </w:r>
      <w:r>
        <w:rPr>
          <w:rFonts w:hint="eastAsia"/>
        </w:rPr>
        <w:t>　　第三节 中国着色剂市场需求分析及预测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一、中国着色剂市场需求特点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二、2019-2024年中国着色剂市场需求统计</w:t>
      </w:r>
      <w:r>
        <w:rPr>
          <w:rFonts w:hint="eastAsia"/>
        </w:rPr>
        <w:br/>
      </w:r>
      <w:r>
        <w:rPr>
          <w:rFonts w:hint="eastAsia"/>
        </w:rPr>
        <w:t>　　　　三、着色剂市场饱和度</w:t>
      </w:r>
      <w:r>
        <w:rPr>
          <w:rFonts w:hint="eastAsia"/>
        </w:rPr>
        <w:br/>
      </w:r>
      <w:r>
        <w:rPr>
          <w:rFonts w:hint="eastAsia"/>
        </w:rPr>
        <w:t>　　　　四、影响着色剂市场需求的因素</w:t>
      </w:r>
      <w:r>
        <w:rPr>
          <w:rFonts w:hint="eastAsia"/>
        </w:rPr>
        <w:br/>
      </w:r>
      <w:r>
        <w:rPr>
          <w:rFonts w:hint="eastAsia"/>
        </w:rPr>
        <w:t>　　　　五、着色剂市场潜力分析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六、2025-2031年中国着色剂市场需求预测分析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中国着色剂行业进出口分析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一、2019-2024年着色剂进口量及增速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三、2025-2031年着色剂进口量及增速预测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一、2019-2024年着色剂出口量及增速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三、2025-2031年着色剂出口量及增速预测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中国着色剂行业重点地区调研分析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一、中国着色剂行业区域市场分布情况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2024-2025年中国着色剂细分行业调研</w:t>
      </w:r>
      <w:r>
        <w:rPr>
          <w:rFonts w:hint="eastAsia"/>
        </w:rPr>
        <w:br/>
      </w:r>
      <w:r>
        <w:rPr>
          <w:rFonts w:hint="eastAsia"/>
        </w:rPr>
        <w:t>　　第一节 主要着色剂细分行业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着色剂行业重点企业发展调研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中国着色剂企业营销及发展建议</w:t>
      </w:r>
      <w:r>
        <w:rPr>
          <w:rFonts w:hint="eastAsia"/>
        </w:rPr>
        <w:br/>
      </w:r>
      <w:r>
        <w:rPr>
          <w:rFonts w:hint="eastAsia"/>
        </w:rPr>
        <w:t>　　第一节 着色剂企业营销策略分析及建议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着色剂企业营销策略分析</w:t>
      </w:r>
      <w:r>
        <w:rPr>
          <w:rFonts w:hint="eastAsia"/>
        </w:rPr>
        <w:br/>
      </w:r>
      <w:r>
        <w:rPr>
          <w:rFonts w:hint="eastAsia"/>
        </w:rPr>
        <w:t>　　　　一、着色剂企业营销策略</w:t>
      </w:r>
      <w:r>
        <w:rPr>
          <w:rFonts w:hint="eastAsia"/>
        </w:rPr>
        <w:br/>
      </w:r>
      <w:r>
        <w:rPr>
          <w:rFonts w:hint="eastAsia"/>
        </w:rPr>
        <w:t>　　　　二、着色剂企业经验借鉴</w:t>
      </w:r>
      <w:r>
        <w:rPr>
          <w:rFonts w:hint="eastAsia"/>
        </w:rPr>
        <w:br/>
      </w:r>
      <w:r>
        <w:rPr>
          <w:rFonts w:hint="eastAsia"/>
        </w:rPr>
        <w:t>　　第三节 着色剂企业营销模式演化与创新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着色剂企业经营发展分析及建议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一、着色剂企业存在的问题</w:t>
      </w:r>
      <w:r>
        <w:rPr>
          <w:rFonts w:hint="eastAsia"/>
        </w:rPr>
        <w:br/>
      </w:r>
      <w:r>
        <w:rPr>
          <w:rFonts w:hint="eastAsia"/>
        </w:rPr>
        <w:t>　　　　二、着色剂企业应对的策略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2025年着色剂市场前景分析</w:t>
      </w:r>
      <w:r>
        <w:rPr>
          <w:rFonts w:hint="eastAsia"/>
        </w:rPr>
        <w:br/>
      </w:r>
      <w:r>
        <w:rPr>
          <w:rFonts w:hint="eastAsia"/>
        </w:rPr>
        <w:t>　　第二节 2025年着色剂行业发展趋势预测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影响着色剂行业发展的主要因素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一、2025年影响着色剂行业运行的有利因素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二、2025年影响着色剂行业运行的稳定因素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三、2025年影响着色剂行业运行的不利因素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四、2025年中国着色剂行业发展面临的挑战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五、2025年中国着色剂行业发展面临的机遇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专家对着色剂行业投资风险预警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一、2025-2031年着色剂行业市场风险及控制策略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二、2025-2031年着色剂行业政策风险及控制策略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三、2025-2031年着色剂行业经营风险及控制策略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四、2025-2031年着色剂同业竞争风险及控制策略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五、2025-2031年着色剂行业其他风险及控制策略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着色剂行业投资战略研究</w:t>
      </w:r>
      <w:r>
        <w:rPr>
          <w:rFonts w:hint="eastAsia"/>
        </w:rPr>
        <w:br/>
      </w:r>
      <w:r>
        <w:rPr>
          <w:rFonts w:hint="eastAsia"/>
        </w:rPr>
        <w:t>　　第一节 着色剂行业发展战略研究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对我国着色剂品牌的战略思考</w:t>
      </w:r>
      <w:r>
        <w:rPr>
          <w:rFonts w:hint="eastAsia"/>
        </w:rPr>
        <w:br/>
      </w:r>
      <w:r>
        <w:rPr>
          <w:rFonts w:hint="eastAsia"/>
        </w:rPr>
        <w:t>　　　　一、着色剂品牌的重要性</w:t>
      </w:r>
      <w:r>
        <w:rPr>
          <w:rFonts w:hint="eastAsia"/>
        </w:rPr>
        <w:br/>
      </w:r>
      <w:r>
        <w:rPr>
          <w:rFonts w:hint="eastAsia"/>
        </w:rPr>
        <w:t>　　　　二、着色剂实施品牌战略的意义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三、着色剂企业品牌的现状分析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四、我国着色剂企业的品牌战略</w:t>
      </w:r>
      <w:r>
        <w:rPr>
          <w:rFonts w:hint="eastAsia"/>
        </w:rPr>
        <w:br/>
      </w:r>
      <w:r>
        <w:rPr>
          <w:rFonts w:hint="eastAsia"/>
        </w:rPr>
        <w:t>　　　　五、着色剂品牌战略管理的策略</w:t>
      </w:r>
      <w:r>
        <w:rPr>
          <w:rFonts w:hint="eastAsia"/>
        </w:rPr>
        <w:br/>
      </w:r>
      <w:r>
        <w:rPr>
          <w:rFonts w:hint="eastAsia"/>
        </w:rPr>
        <w:t>　　第三节 着色剂经营策略分析</w:t>
      </w:r>
      <w:r>
        <w:rPr>
          <w:rFonts w:hint="eastAsia"/>
        </w:rPr>
        <w:br/>
      </w:r>
      <w:r>
        <w:rPr>
          <w:rFonts w:hint="eastAsia"/>
        </w:rPr>
        <w:t>　　　　一、着色剂市场细分策略</w:t>
      </w:r>
      <w:r>
        <w:rPr>
          <w:rFonts w:hint="eastAsia"/>
        </w:rPr>
        <w:br/>
      </w:r>
      <w:r>
        <w:rPr>
          <w:rFonts w:hint="eastAsia"/>
        </w:rPr>
        <w:t>　　　　二、着色剂市场创新策略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四、着色剂新产品差异化战略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中:智:林:－着色剂行业投资战略研究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一、2025-2031年着色剂行业投资战略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着色剂行业类别</w:t>
      </w:r>
      <w:r>
        <w:rPr>
          <w:rFonts w:hint="eastAsia"/>
        </w:rPr>
        <w:br/>
      </w:r>
      <w:r>
        <w:rPr>
          <w:rFonts w:hint="eastAsia"/>
        </w:rPr>
        <w:t>　　图表 着色剂行业产业链调研</w:t>
      </w:r>
      <w:r>
        <w:rPr>
          <w:rFonts w:hint="eastAsia"/>
        </w:rPr>
        <w:br/>
      </w:r>
      <w:r>
        <w:rPr>
          <w:rFonts w:hint="eastAsia"/>
        </w:rPr>
        <w:t>　　图表 着色剂行业现状</w:t>
      </w:r>
      <w:r>
        <w:rPr>
          <w:rFonts w:hint="eastAsia"/>
        </w:rPr>
        <w:br/>
      </w:r>
      <w:r>
        <w:rPr>
          <w:rFonts w:hint="eastAsia"/>
        </w:rPr>
        <w:t>　　图表 着色剂行业标准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2024年中国着色剂行业产能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2019-2024年中国着色剂行业产量统计</w:t>
      </w:r>
      <w:r>
        <w:rPr>
          <w:rFonts w:hint="eastAsia"/>
        </w:rPr>
        <w:br/>
      </w:r>
      <w:r>
        <w:rPr>
          <w:rFonts w:hint="eastAsia"/>
        </w:rPr>
        <w:t>　　图表 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2019-2024年中国着色剂市场需求量</w:t>
      </w:r>
      <w:r>
        <w:rPr>
          <w:rFonts w:hint="eastAsia"/>
        </w:rPr>
        <w:br/>
      </w:r>
      <w:r>
        <w:rPr>
          <w:rFonts w:hint="eastAsia"/>
        </w:rPr>
        <w:t>　　图表 2024年中国着色剂行业需求区域调研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2019-2024年中国着色剂行情</w:t>
      </w:r>
      <w:r>
        <w:rPr>
          <w:rFonts w:hint="eastAsia"/>
        </w:rPr>
        <w:br/>
      </w:r>
      <w:r>
        <w:rPr>
          <w:rFonts w:hint="eastAsia"/>
        </w:rPr>
        <w:t>　　图表 2019-2024年中国着色剂价格走势图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2019-2024年中国着色剂行业销售收入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2019-2024年中国着色剂行业盈利情况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2019-2024年中国着色剂进口统计</w:t>
      </w:r>
      <w:r>
        <w:rPr>
          <w:rFonts w:hint="eastAsia"/>
        </w:rPr>
        <w:br/>
      </w:r>
      <w:r>
        <w:rPr>
          <w:rFonts w:hint="eastAsia"/>
        </w:rPr>
        <w:t>　　图表 2019-2024年中国着色剂出口统计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着色剂行业竞争对手分析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2025-2031年中国着色剂市场需求预测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2025-2031年中国着色剂行业市场规模预测</w:t>
      </w:r>
      <w:r>
        <w:rPr>
          <w:rFonts w:hint="eastAsia"/>
        </w:rPr>
        <w:br/>
      </w:r>
      <w:r>
        <w:rPr>
          <w:rFonts w:hint="eastAsia"/>
        </w:rPr>
        <w:t>　　图表 着色剂行业准入条件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2025-2031年中国着色剂行业信息化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2025-2031年中国着色剂行业风险分析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2025-2031年中国着色剂行业发展趋势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2025-2031年中国着色剂市场前景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6a49b6d7542d8" w:history="1">
        <w:r>
          <w:rPr>
            <w:rStyle w:val="Hyperlink"/>
          </w:rPr>
          <w:t>2025-2031年中国着色剂发展现状与前景趋势预测报告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6a49b6d7542d8" w:history="1">
        <w:r>
          <w:rPr>
            <w:rStyle w:val="Hyperlink"/>
          </w:rPr>
          <w:t>https://www.20087.com/3/30/ZheSeJiFaZhanQuShiFenXi.html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热点：着色剂和染色剂的区别、着色剂是什么东西、常见的着色剂、着色剂有哪几种、着色剂成分、着色剂120、着色剂153是什么色素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4747490fa46af" w:history="1">
      <w:r>
        <w:rPr>
          <w:rStyle w:val="Hyperlink"/>
        </w:rPr>
        <w:t>2025-2031年中国着色剂发展现状与前景趋势预测报告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eSeJiFaZhanQuShiFenXi.html" TargetMode="External" Id="Rf236a49b6d7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eSeJiFaZhanQuShiFenXi.html" TargetMode="External" Id="Rfd64747490fa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2024-09-15T01:05:00Z</dcterms:created>
  <dcterms:modified xsi:type="dcterms:W3CDTF">2024-09-15T02:05:00Z</dcterms:modified>
  <dc:subject>2025-2031年中国着色剂发展现状与前景趋势预测报告</dc:subject>
  <dc:title>2025-2031年中国着色剂发展现状与前景趋势预测报告</dc:title>
  <cp:keywords>2025-2031年中国着色剂发展现状与前景趋势预测报告</cp:keywords>
  <dc:description>2025-2031年中国着色剂发展现状与前景趋势预测报告</dc:description>
</cp:coreProperties>
</file>