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a2334929341d1" w:history="1">
              <w:r>
                <w:rPr>
                  <w:rStyle w:val="Hyperlink"/>
                </w:rPr>
                <w:t>2023-2029年中国青茶行业现状调研及前景趋势分析报告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a2334929341d1" w:history="1">
              <w:r>
                <w:rPr>
                  <w:rStyle w:val="Hyperlink"/>
                </w:rPr>
                <w:t>2023-2029年中国青茶行业现状调研及前景趋势分析报告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a2334929341d1" w:history="1">
                <w:r>
                  <w:rPr>
                    <w:rStyle w:val="Hyperlink"/>
                  </w:rPr>
                  <w:t>https://www.20087.com/3/10/QingChaShiChangXianZhuangHeQianJing.html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茶，又称不发酵茶，是中国传统六大茶类之一，以其清香、鲜爽著称。现代青茶生产结合传统技艺与现代技术，如自动化采摘、控温控湿萎凋、智能炒制，保证了茶叶品质的稳定性和卫生标准。市场对有机、生态青茶的需求增加，促使茶农采用生态种植，减少化肥农药使用，保护生态环境。</w:t>
      </w:r>
      <w:r>
        <w:rPr>
          <w:rFonts w:hint="eastAsia"/>
        </w:rPr>
        <w:br/>
      </w:r>
      <w:r>
        <w:rPr>
          <w:rFonts w:hint="eastAsia"/>
        </w:rPr>
        <w:t>　　青茶产业未来的发展将侧重于品质提升与品牌国际化。高端化、个性化茶品的开发，如单一产地、古树茶、大师监制茶，将满足消费者对品质和文化体验的追求。数字化茶园管理与区块链技术的应用，确保茶叶全程可追溯，提升消费者信任度。同时，青茶文化的国际传播与茶旅融合，通过茶艺表演、茶山旅游等形式，将推动青茶成为文化交流的桥梁，扩大国际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a2334929341d1" w:history="1">
        <w:r>
          <w:rPr>
            <w:rStyle w:val="Hyperlink"/>
          </w:rPr>
          <w:t>2023-2029年中国青茶行业现状调研及前景趋势分析报告</w:t>
        </w:r>
      </w:hyperlink>
      <w:r>
        <w:rPr>
          <w:rFonts w:hint="eastAsia"/>
        </w:rPr>
        <w:t>》依据国家统计局、发改委及青茶相关协会等的数据资料，深入研究了青茶行业的现状，包括青茶市场需求、市场规模及产业链状况。青茶报告分析了青茶的价格波动、各细分市场的动态，以及重点企业的经营状况。同时，报告对青茶市场前景及发展趋势进行了科学预测，揭示了潜在的市场需求和投资机会，也指出了青茶行业内可能的风险。此外，青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青茶概述</w:t>
      </w:r>
      <w:r>
        <w:rPr>
          <w:rFonts w:hint="eastAsia"/>
        </w:rPr>
        <w:br/>
      </w:r>
      <w:r>
        <w:rPr>
          <w:rFonts w:hint="eastAsia"/>
        </w:rPr>
        <w:t>　　第一节 青茶定义</w:t>
      </w:r>
      <w:r>
        <w:rPr>
          <w:rFonts w:hint="eastAsia"/>
        </w:rPr>
        <w:br/>
      </w:r>
      <w:r>
        <w:rPr>
          <w:rFonts w:hint="eastAsia"/>
        </w:rPr>
        <w:t>　　第二节 青茶分类情况</w:t>
      </w:r>
      <w:r>
        <w:rPr>
          <w:rFonts w:hint="eastAsia"/>
        </w:rPr>
        <w:br/>
      </w:r>
      <w:r>
        <w:rPr>
          <w:rFonts w:hint="eastAsia"/>
        </w:rPr>
        <w:t>　　第三节 青茶产业链分析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2018-2023年中国青茶行业发展环境分析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2018-2023年中国青茶行业发展政策环境分析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2018-2023年中国青茶行业发展社会环境分析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2018-2023年中国青茶行业总体发展状况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中国青茶行业规模情况分析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中国青茶行业财务能力分析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青茶行业发展现状分析</w:t>
      </w:r>
      <w:r>
        <w:rPr>
          <w:rFonts w:hint="eastAsia"/>
        </w:rPr>
        <w:br/>
      </w:r>
      <w:r>
        <w:rPr>
          <w:rFonts w:hint="eastAsia"/>
        </w:rPr>
        <w:t>　　第一节 青茶行业发展分析</w:t>
      </w:r>
      <w:r>
        <w:rPr>
          <w:rFonts w:hint="eastAsia"/>
        </w:rPr>
        <w:br/>
      </w:r>
      <w:r>
        <w:rPr>
          <w:rFonts w:hint="eastAsia"/>
        </w:rPr>
        <w:t>　　　　一、青茶行业发展现状</w:t>
      </w:r>
      <w:r>
        <w:rPr>
          <w:rFonts w:hint="eastAsia"/>
        </w:rPr>
        <w:br/>
      </w:r>
      <w:r>
        <w:rPr>
          <w:rFonts w:hint="eastAsia"/>
        </w:rPr>
        <w:t>　　　　二、青茶行业发展预测</w:t>
      </w:r>
      <w:r>
        <w:rPr>
          <w:rFonts w:hint="eastAsia"/>
        </w:rPr>
        <w:br/>
      </w:r>
      <w:r>
        <w:rPr>
          <w:rFonts w:hint="eastAsia"/>
        </w:rPr>
        <w:t>　　第二节 中国青茶行业发展分析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一、2018-2023年中国青茶市场发展现状分析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二、2018-2023年中国青茶行业发展特点分析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三、2018-2023年中国青茶行业市场供需分析</w:t>
      </w:r>
      <w:r>
        <w:rPr>
          <w:rFonts w:hint="eastAsia"/>
        </w:rPr>
        <w:br/>
      </w:r>
      <w:r>
        <w:rPr>
          <w:rFonts w:hint="eastAsia"/>
        </w:rPr>
        <w:t>　　第三节 青茶行业特性分析</w:t>
      </w:r>
      <w:r>
        <w:rPr>
          <w:rFonts w:hint="eastAsia"/>
        </w:rPr>
        <w:br/>
      </w:r>
      <w:r>
        <w:rPr>
          <w:rFonts w:hint="eastAsia"/>
        </w:rPr>
        <w:t>　　第四节 对中国青茶市场的分析及思考</w:t>
      </w:r>
      <w:r>
        <w:rPr>
          <w:rFonts w:hint="eastAsia"/>
        </w:rPr>
        <w:br/>
      </w:r>
      <w:r>
        <w:rPr>
          <w:rFonts w:hint="eastAsia"/>
        </w:rPr>
        <w:t>　　　　一、青茶市场特点</w:t>
      </w:r>
      <w:r>
        <w:rPr>
          <w:rFonts w:hint="eastAsia"/>
        </w:rPr>
        <w:br/>
      </w:r>
      <w:r>
        <w:rPr>
          <w:rFonts w:hint="eastAsia"/>
        </w:rPr>
        <w:t>　　　　二、青茶市场调研</w:t>
      </w:r>
      <w:r>
        <w:rPr>
          <w:rFonts w:hint="eastAsia"/>
        </w:rPr>
        <w:br/>
      </w:r>
      <w:r>
        <w:rPr>
          <w:rFonts w:hint="eastAsia"/>
        </w:rPr>
        <w:t>　　　　三、青茶市场变化的方向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中国青茶市场规模分析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2018-2023年中国青茶区域市场规模分析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2023-2029年中国青茶市场规模预测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青茶企业竞争策略分析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一、提高青茶企业核心竞争力的对策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二、影响青茶企业核心竞争力的因素及提升途径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三、提高青茶企业竞争力的策略</w:t>
      </w:r>
      <w:r>
        <w:rPr>
          <w:rFonts w:hint="eastAsia"/>
        </w:rPr>
        <w:br/>
      </w:r>
      <w:r>
        <w:rPr>
          <w:rFonts w:hint="eastAsia"/>
        </w:rPr>
        <w:t>　　第四节 青茶行业竞争力优势分析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一、整体对青茶竞争力评价</w:t>
      </w:r>
      <w:r>
        <w:rPr>
          <w:rFonts w:hint="eastAsia"/>
        </w:rPr>
        <w:br/>
      </w:r>
      <w:r>
        <w:rPr>
          <w:rFonts w:hint="eastAsia"/>
        </w:rPr>
        <w:t>　　　　二、青茶行业竞争力评价结果分析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青茶行业重点企业竞争分析</w:t>
      </w:r>
      <w:r>
        <w:rPr>
          <w:rFonts w:hint="eastAsia"/>
        </w:rPr>
        <w:br/>
      </w:r>
      <w:r>
        <w:rPr>
          <w:rFonts w:hint="eastAsia"/>
        </w:rPr>
        <w:t>　　　　一、天福集团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二、八马茶业股份有限公司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三、华祥苑茶业股份有限公司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四、福建安溪铁观音集团股份有限公司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五、宜昌萧氏茶叶集团有限公司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六、安徽国润茶业有限公司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七、武夷星茶业有限公司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八、四川省峨眉山竹叶茶业有限公司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九、北京张一元茶业有限责任公司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十、浙江省茶叶（集团）有限公司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、企业销售渠道分析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青茶行业投资机会分析</w:t>
      </w:r>
      <w:r>
        <w:rPr>
          <w:rFonts w:hint="eastAsia"/>
        </w:rPr>
        <w:br/>
      </w:r>
      <w:r>
        <w:rPr>
          <w:rFonts w:hint="eastAsia"/>
        </w:rPr>
        <w:t>　　　　一、青茶投资项目分析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二、可以投资的青茶模式</w:t>
      </w:r>
      <w:r>
        <w:rPr>
          <w:rFonts w:hint="eastAsia"/>
        </w:rPr>
        <w:br/>
      </w:r>
      <w:r>
        <w:rPr>
          <w:rFonts w:hint="eastAsia"/>
        </w:rPr>
        <w:t>　　　　三、2023年青茶投资机会</w:t>
      </w:r>
      <w:r>
        <w:rPr>
          <w:rFonts w:hint="eastAsia"/>
        </w:rPr>
        <w:br/>
      </w:r>
      <w:r>
        <w:rPr>
          <w:rFonts w:hint="eastAsia"/>
        </w:rPr>
        <w:t>　　第二节 2023-2029年中国青茶行业发展预测分析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一、未来青茶发展分析</w:t>
      </w:r>
      <w:r>
        <w:rPr>
          <w:rFonts w:hint="eastAsia"/>
        </w:rPr>
        <w:br/>
      </w:r>
      <w:r>
        <w:rPr>
          <w:rFonts w:hint="eastAsia"/>
        </w:rPr>
        <w:t>　　　　二、未来青茶行业技术开发方向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青茶产业用户度分析</w:t>
      </w:r>
      <w:r>
        <w:rPr>
          <w:rFonts w:hint="eastAsia"/>
        </w:rPr>
        <w:br/>
      </w:r>
      <w:r>
        <w:rPr>
          <w:rFonts w:hint="eastAsia"/>
        </w:rPr>
        <w:t>　　第一节 青茶产业用户认知程度</w:t>
      </w:r>
      <w:r>
        <w:rPr>
          <w:rFonts w:hint="eastAsia"/>
        </w:rPr>
        <w:br/>
      </w:r>
      <w:r>
        <w:rPr>
          <w:rFonts w:hint="eastAsia"/>
        </w:rPr>
        <w:t>　　第二节 青茶产业用户关注因素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2023-2029年青茶行业发展趋势及投资前景分析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当前青茶存在的问题</w:t>
      </w:r>
      <w:r>
        <w:rPr>
          <w:rFonts w:hint="eastAsia"/>
        </w:rPr>
        <w:br/>
      </w:r>
      <w:r>
        <w:rPr>
          <w:rFonts w:hint="eastAsia"/>
        </w:rPr>
        <w:t>　　第二节 青茶未来发展预测分析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二、2023-2029年中国青茶行业发展规模预测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三、2023-2029年中国青茶行业发展趋势预测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2023-2029年中国青茶行业投资前景分析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青茶行业营销策略分析及建议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一、青茶行业营销模式</w:t>
      </w:r>
      <w:r>
        <w:rPr>
          <w:rFonts w:hint="eastAsia"/>
        </w:rPr>
        <w:br/>
      </w:r>
      <w:r>
        <w:rPr>
          <w:rFonts w:hint="eastAsia"/>
        </w:rPr>
        <w:t>　　　　二、青茶行业营销策略</w:t>
      </w:r>
      <w:r>
        <w:rPr>
          <w:rFonts w:hint="eastAsia"/>
        </w:rPr>
        <w:br/>
      </w:r>
      <w:r>
        <w:rPr>
          <w:rFonts w:hint="eastAsia"/>
        </w:rPr>
        <w:t>　　第二节 青茶行业企业经营发展分析及建议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一、青茶行业经营模式</w:t>
      </w:r>
      <w:r>
        <w:rPr>
          <w:rFonts w:hint="eastAsia"/>
        </w:rPr>
        <w:br/>
      </w:r>
      <w:r>
        <w:rPr>
          <w:rFonts w:hint="eastAsia"/>
        </w:rPr>
        <w:t>　　　　二、青茶行业发展模式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[:中智:林:]市场的重点客户战略实施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青茶行业历程</w:t>
      </w:r>
      <w:r>
        <w:rPr>
          <w:rFonts w:hint="eastAsia"/>
        </w:rPr>
        <w:br/>
      </w:r>
      <w:r>
        <w:rPr>
          <w:rFonts w:hint="eastAsia"/>
        </w:rPr>
        <w:t>　　图表 青茶行业生命周期</w:t>
      </w:r>
      <w:r>
        <w:rPr>
          <w:rFonts w:hint="eastAsia"/>
        </w:rPr>
        <w:br/>
      </w:r>
      <w:r>
        <w:rPr>
          <w:rFonts w:hint="eastAsia"/>
        </w:rPr>
        <w:t>　　图表 青茶行业产业链分析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2018-2023年青茶行业市场容量统计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2018-2023年中国青茶行业市场规模及增长情况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2018-2023年中国青茶行业盈利情况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2018-2023年中国青茶行业利润总额分析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2018-2023年中国青茶行业企业平均规模情况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2018-2023年中国青茶行业竞争力分析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2018-2023年中国青茶行业盈利能力分析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2018-2023年中国青茶行业运营能力分析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2018-2023年中国青茶行业偿债能力分析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2018-2023年中国青茶行业发展能力分析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2018-2023年中国青茶行业经营效益分析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2023-2029年中国青茶行业市场容量预测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2023-2029年中国青茶行业市场规模预测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2023-2029年中国青茶市场前景分析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2023-2029年中国青茶行业发展趋势预测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a2334929341d1" w:history="1">
        <w:r>
          <w:rPr>
            <w:rStyle w:val="Hyperlink"/>
          </w:rPr>
          <w:t>2023-2029年中国青茶行业现状调研及前景趋势分析报告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a2334929341d1" w:history="1">
        <w:r>
          <w:rPr>
            <w:rStyle w:val="Hyperlink"/>
          </w:rPr>
          <w:t>https://www.20087.com/3/10/QingChaShiChangXianZhuangHeQianJing.html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4eb2978934126" w:history="1">
      <w:r>
        <w:rPr>
          <w:rStyle w:val="Hyperlink"/>
        </w:rPr>
        <w:t>2023-2029年中国青茶行业现状调研及前景趋势分析报告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QingChaShiChangXianZhuangHeQianJing.html" TargetMode="External" Id="R1aba23349293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QingChaShiChangXianZhuangHeQianJing.html" TargetMode="External" Id="R2ab4eb297893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2023-08-25T03:46:11Z</dcterms:created>
  <dcterms:modified xsi:type="dcterms:W3CDTF">2023-08-25T04:46:11Z</dcterms:modified>
  <dc:subject>2023-2029年中国青茶行业现状调研及前景趋势分析报告</dc:subject>
  <dc:title>2023-2029年中国青茶行业现状调研及前景趋势分析报告</dc:title>
  <cp:keywords>2023-2029年中国青茶行业现状调研及前景趋势分析报告</cp:keywords>
  <dc:description>2023-2029年中国青茶行业现状调研及前景趋势分析报告</dc:description>
</cp:coreProperties>
</file>