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d3848ab23444ab" w:history="1">
              <w:r>
                <w:rPr>
                  <w:rStyle w:val="Hyperlink"/>
                </w:rPr>
                <w:t>中国非晶合金变压器市场研究与趋势预测报告（2025-2031年）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d3848ab23444ab" w:history="1">
              <w:r>
                <w:rPr>
                  <w:rStyle w:val="Hyperlink"/>
                </w:rPr>
                <w:t>中国非晶合金变压器市场研究与趋势预测报告（2025-2031年）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d3848ab23444ab" w:history="1">
                <w:r>
                  <w:rPr>
                    <w:rStyle w:val="Hyperlink"/>
                  </w:rPr>
                  <w:t>https://www.20087.com/3/10/FeiJingHeJinBianYaQiFaZhanQuShi.html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晶合金变压器因其低损耗、高效率和环保特性，在电力系统中逐渐受到重视。非晶合金材料具有优异的磁性能，能够显著降低变压器的空载损耗和噪音，提高电力传输的经济性和环境友好性。然而，非晶合金变压器的初始投资成本较高，且非晶合金材料的供应链尚未完全成熟，限制了其大规模应用。</w:t>
      </w:r>
      <w:r>
        <w:rPr>
          <w:rFonts w:hint="eastAsia"/>
        </w:rPr>
        <w:br/>
      </w:r>
      <w:r>
        <w:rPr>
          <w:rFonts w:hint="eastAsia"/>
        </w:rPr>
        <w:t>　　未来，非晶合金变压器行业将更加注重成本控制和技术创新。一方面，通过优化设计和改进制造工艺，降低非晶合金变压器的生产成本，提高市场竞争力。另一方面，行业将加强非晶合金材料的基础研究和应用开发，拓展材料性能，如提高温度稳定性、增强机械强度，以适应更广泛的使用环境。此外，非晶合金变压器将与智能电网技术结合，实现远程监控和预测性维护，提高电力系统的可靠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d3848ab23444ab" w:history="1">
        <w:r>
          <w:rPr>
            <w:rStyle w:val="Hyperlink"/>
          </w:rPr>
          <w:t>中国非晶合金变压器市场研究与趋势预测报告（2025-2031年）</w:t>
        </w:r>
      </w:hyperlink>
      <w:r>
        <w:rPr>
          <w:rFonts w:hint="eastAsia"/>
        </w:rPr>
        <w:t>》通过全面的行业调研，系统梳理了非晶合金变压器产业链的各个环节，详细分析了非晶合金变压器市场规模、需求变化及价格趋势。报告结合当前非晶合金变压器行业现状，科学预测了市场前景与发展方向，并解读了重点企业的竞争格局、市场集中度及品牌表现。同时，报告对非晶合金变压器细分市场进行了深入探讨，结合非晶合金变压器技术现状与SWOT分析，揭示了非晶合金变压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非晶合金变压器行业界定及应用领域</w:t>
      </w:r>
      <w:r>
        <w:rPr>
          <w:rFonts w:hint="eastAsia"/>
        </w:rPr>
        <w:br/>
      </w:r>
      <w:r>
        <w:rPr>
          <w:rFonts w:hint="eastAsia"/>
        </w:rPr>
        <w:t>　　第一节 非晶合金变压器行业定义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非晶合金变压器主要应用领域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2024-2025年全球非晶合金变压器行业市场调研分析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全球非晶合金变压器行业经济环境分析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全球非晶合金变压器市场总体情况分析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一、全球非晶合金变压器行业的发展特点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二、全球非晶合金变压器市场结构</w:t>
      </w:r>
      <w:r>
        <w:rPr>
          <w:rFonts w:hint="eastAsia"/>
        </w:rPr>
        <w:br/>
      </w:r>
      <w:r>
        <w:rPr>
          <w:rFonts w:hint="eastAsia"/>
        </w:rPr>
        <w:t>　　　　三、全球非晶合金变压器行业竞争格局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全球主要国家（地区）非晶合金变压器市场分析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2025-2031年全球非晶合金变压器行业发展趋势预测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2024-2025年非晶合金变压器行业发展环境分析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非晶合金变压器行业环境分析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非晶合金变压器行业相关政策、法规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中国非晶合金变压器行业供给、需求分析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2025年中国非晶合金变压器市场现状</w:t>
      </w:r>
      <w:r>
        <w:rPr>
          <w:rFonts w:hint="eastAsia"/>
        </w:rPr>
        <w:br/>
      </w:r>
      <w:r>
        <w:rPr>
          <w:rFonts w:hint="eastAsia"/>
        </w:rPr>
        <w:t>　　第二节 中国非晶合金变压器行业产量情况分析及预测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一、非晶合金变压器总体产能规模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、2019-2024年中国非晶合金变压器行业产量统计</w:t>
      </w:r>
      <w:r>
        <w:rPr>
          <w:rFonts w:hint="eastAsia"/>
        </w:rPr>
        <w:br/>
      </w:r>
      <w:r>
        <w:rPr>
          <w:rFonts w:hint="eastAsia"/>
        </w:rPr>
        <w:t>　　　　三、非晶合金变压器生产区域分布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四、2025-2031年中国非晶合金变压器行业产量预测</w:t>
      </w:r>
      <w:r>
        <w:rPr>
          <w:rFonts w:hint="eastAsia"/>
        </w:rPr>
        <w:br/>
      </w:r>
      <w:r>
        <w:rPr>
          <w:rFonts w:hint="eastAsia"/>
        </w:rPr>
        <w:t>　　第三节 中国非晶合金变压器市场需求分析及预测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一、中国非晶合金变压器市场需求特点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二、2019-2024年中国非晶合金变压器市场需求统计</w:t>
      </w:r>
      <w:r>
        <w:rPr>
          <w:rFonts w:hint="eastAsia"/>
        </w:rPr>
        <w:br/>
      </w:r>
      <w:r>
        <w:rPr>
          <w:rFonts w:hint="eastAsia"/>
        </w:rPr>
        <w:t>　　　　三、非晶合金变压器市场饱和度</w:t>
      </w:r>
      <w:r>
        <w:rPr>
          <w:rFonts w:hint="eastAsia"/>
        </w:rPr>
        <w:br/>
      </w:r>
      <w:r>
        <w:rPr>
          <w:rFonts w:hint="eastAsia"/>
        </w:rPr>
        <w:t>　　　　四、影响非晶合金变压器市场需求的因素</w:t>
      </w:r>
      <w:r>
        <w:rPr>
          <w:rFonts w:hint="eastAsia"/>
        </w:rPr>
        <w:br/>
      </w:r>
      <w:r>
        <w:rPr>
          <w:rFonts w:hint="eastAsia"/>
        </w:rPr>
        <w:t>　　　　五、非晶合金变压器市场潜力分析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六、2025-2031年中国非晶合金变压器市场需求预测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中国非晶合金变压器行业进出口分析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一、2019-2024年非晶合金变压器进口量及增速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三、2025-2031年非晶合金变压器进口量及增速预测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一、2019-2024年非晶合金变压器出口量及增速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三、2025-2031年非晶合金变压器出口量及增速预测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中国非晶合金变压器行业重点地区调研分析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一、中国非晶合金变压器行业区域市场分布情况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二、**地区非晶合金变压器行业市场需求规模情况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三、**地区非晶合金变压器行业市场需求规模情况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四、**地区非晶合金变压器行业市场需求规模情况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五、**地区非晶合金变压器行业市场需求规模情况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六、**地区非晶合金变压器行业市场需求规模情况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中国非晶合金变压器细分行业调研</w:t>
      </w:r>
      <w:r>
        <w:rPr>
          <w:rFonts w:hint="eastAsia"/>
        </w:rPr>
        <w:br/>
      </w:r>
      <w:r>
        <w:rPr>
          <w:rFonts w:hint="eastAsia"/>
        </w:rPr>
        <w:t>　　第一节 主要非晶合金变压器细分行业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非晶合金变压器行业重点企业发展调研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中国非晶合金变压器企业营销及发展建议</w:t>
      </w:r>
      <w:r>
        <w:rPr>
          <w:rFonts w:hint="eastAsia"/>
        </w:rPr>
        <w:br/>
      </w:r>
      <w:r>
        <w:rPr>
          <w:rFonts w:hint="eastAsia"/>
        </w:rPr>
        <w:t>　　第一节 非晶合金变压器企业营销策略分析及建议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非晶合金变压器企业营销策略分析</w:t>
      </w:r>
      <w:r>
        <w:rPr>
          <w:rFonts w:hint="eastAsia"/>
        </w:rPr>
        <w:br/>
      </w:r>
      <w:r>
        <w:rPr>
          <w:rFonts w:hint="eastAsia"/>
        </w:rPr>
        <w:t>　　　　一、非晶合金变压器企业营销策略</w:t>
      </w:r>
      <w:r>
        <w:rPr>
          <w:rFonts w:hint="eastAsia"/>
        </w:rPr>
        <w:br/>
      </w:r>
      <w:r>
        <w:rPr>
          <w:rFonts w:hint="eastAsia"/>
        </w:rPr>
        <w:t>　　　　二、非晶合金变压器企业经验借鉴</w:t>
      </w:r>
      <w:r>
        <w:rPr>
          <w:rFonts w:hint="eastAsia"/>
        </w:rPr>
        <w:br/>
      </w:r>
      <w:r>
        <w:rPr>
          <w:rFonts w:hint="eastAsia"/>
        </w:rPr>
        <w:t>　　第三节 非晶合金变压器企业营销模式演化与创新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非晶合金变压器企业经营发展分析及建议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一、非晶合金变压器企业存在的问题</w:t>
      </w:r>
      <w:r>
        <w:rPr>
          <w:rFonts w:hint="eastAsia"/>
        </w:rPr>
        <w:br/>
      </w:r>
      <w:r>
        <w:rPr>
          <w:rFonts w:hint="eastAsia"/>
        </w:rPr>
        <w:t>　　　　二、非晶合金变压器企业应对的策略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非晶合金变压器行业发展趋势及投资风险预警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2025年非晶合金变压器市场前景分析</w:t>
      </w:r>
      <w:r>
        <w:rPr>
          <w:rFonts w:hint="eastAsia"/>
        </w:rPr>
        <w:br/>
      </w:r>
      <w:r>
        <w:rPr>
          <w:rFonts w:hint="eastAsia"/>
        </w:rPr>
        <w:t>　　第二节 2025年非晶合金变压器行业发展趋势预测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影响非晶合金变压器行业发展的主要因素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一、2025年影响非晶合金变压器行业运行的有利因素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二、2025年影响非晶合金变压器行业运行的稳定因素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三、2025年影响非晶合金变压器行业运行的不利因素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四、2025年我国非晶合金变压器行业发展面临的挑战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五、2025年我国非晶合金变压器行业发展面临的机遇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专家对非晶合金变压器行业投资风险预警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一、2025-2031年非晶合金变压器行业市场风险及控制策略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二、2025-2031年非晶合金变压器行业政策风险及控制策略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三、2025-2031年非晶合金变压器行业经营风险及控制策略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四、2025-2031年非晶合金变压器同业竞争风险及控制策略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五、2025-2031年非晶合金变压器行业其他风险及控制策略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非晶合金变压器行业投资战略研究</w:t>
      </w:r>
      <w:r>
        <w:rPr>
          <w:rFonts w:hint="eastAsia"/>
        </w:rPr>
        <w:br/>
      </w:r>
      <w:r>
        <w:rPr>
          <w:rFonts w:hint="eastAsia"/>
        </w:rPr>
        <w:t>　　第一节 非晶合金变压器行业发展战略研究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对我国非晶合金变压器品牌的战略思考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一、非晶合金变压器品牌的重要性</w:t>
      </w:r>
      <w:r>
        <w:rPr>
          <w:rFonts w:hint="eastAsia"/>
        </w:rPr>
        <w:br/>
      </w:r>
      <w:r>
        <w:rPr>
          <w:rFonts w:hint="eastAsia"/>
        </w:rPr>
        <w:t>　　　　二、非晶合金变压器实施品牌战略的意义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三、非晶合金变压器企业品牌的现状分析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四、我国非晶合金变压器企业的品牌战略</w:t>
      </w:r>
      <w:r>
        <w:rPr>
          <w:rFonts w:hint="eastAsia"/>
        </w:rPr>
        <w:br/>
      </w:r>
      <w:r>
        <w:rPr>
          <w:rFonts w:hint="eastAsia"/>
        </w:rPr>
        <w:t>　　　　五、非晶合金变压器品牌战略管理的策略</w:t>
      </w:r>
      <w:r>
        <w:rPr>
          <w:rFonts w:hint="eastAsia"/>
        </w:rPr>
        <w:br/>
      </w:r>
      <w:r>
        <w:rPr>
          <w:rFonts w:hint="eastAsia"/>
        </w:rPr>
        <w:t>　　第三节 非晶合金变压器经营策略分析</w:t>
      </w:r>
      <w:r>
        <w:rPr>
          <w:rFonts w:hint="eastAsia"/>
        </w:rPr>
        <w:br/>
      </w:r>
      <w:r>
        <w:rPr>
          <w:rFonts w:hint="eastAsia"/>
        </w:rPr>
        <w:t>　　　　一、非晶合金变压器市场细分策略</w:t>
      </w:r>
      <w:r>
        <w:rPr>
          <w:rFonts w:hint="eastAsia"/>
        </w:rPr>
        <w:br/>
      </w:r>
      <w:r>
        <w:rPr>
          <w:rFonts w:hint="eastAsia"/>
        </w:rPr>
        <w:t>　　　　二、非晶合金变压器市场创新策略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四、非晶合金变压器新产品差异化战略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中^智^林^：非晶合金变压器行业投资战略研究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一、2025-2031年非晶合金变压器行业投资战略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2019-2024年中国非晶合金变压器市场规模及增长情况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2019-2024年中国非晶合金变压器行业产量及增长趋势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2025-2031年中国非晶合金变压器行业产量预测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2019-2024年中国非晶合金变压器行业市场需求及增长情况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2025-2031年中国非晶合金变压器行业市场需求预测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2019-2024年中国非晶合金变压器行业利润及增长情况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**地区非晶合金变压器市场规模及增长情况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**地区非晶合金变压器行业市场需求情况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**地区非晶合金变压器市场规模及增长情况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**地区非晶合金变压器行业市场需求情况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2019-2024年中国非晶合金变压器行业进口量及增速统计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2019-2024年中国非晶合金变压器行业出口量及增速统计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非晶合金变压器重点企业经营情况分析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2025年非晶合金变压器市场前景分析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2025-2031年中国非晶合金变压器市场需求预测</w:t>
      </w:r>
      <w:r>
        <w:rPr>
          <w:rFonts w:hint="eastAsia"/>
        </w:rPr>
        <w:br/>
      </w:r>
      <w:r>
        <w:rPr>
          <w:rFonts w:hint="eastAsia"/>
        </w:rPr>
        <w:t>　　图表 2025年非晶合金变压器发展趋势预测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d3848ab23444ab" w:history="1">
        <w:r>
          <w:rPr>
            <w:rStyle w:val="Hyperlink"/>
          </w:rPr>
          <w:t>中国非晶合金变压器市场研究与趋势预测报告（2025-2031年）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d3848ab23444ab" w:history="1">
        <w:r>
          <w:rPr>
            <w:rStyle w:val="Hyperlink"/>
          </w:rPr>
          <w:t>https://www.20087.com/3/10/FeiJingHeJinBianYaQiFaZhanQuShi.html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晶铁芯、非晶合金变压器型号、硅钢片与非晶铁芯比较、非晶合金变压器生产厂、50非晶初级匝数、非晶合金变压器30%过载的情况下应能够继续长期运行、非晶合金是什么材料、非晶合金变压器图片、开关电源用非晶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d9a5e61476477f" w:history="1">
      <w:r>
        <w:rPr>
          <w:rStyle w:val="Hyperlink"/>
        </w:rPr>
        <w:t>中国非晶合金变压器市场研究与趋势预测报告（2025-2031年）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FeiJingHeJinBianYaQiFaZhanQuShi.html" TargetMode="External" Id="R47d3848ab234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FeiJingHeJinBianYaQiFaZhanQuShi.html" TargetMode="External" Id="Ra0d9a5e6147647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2025-01-25T07:39:00Z</dcterms:created>
  <dcterms:modified xsi:type="dcterms:W3CDTF">2025-01-25T08:39:00Z</dcterms:modified>
  <dc:subject>中国非晶合金变压器市场研究与趋势预测报告（2025-2031年）</dc:subject>
  <dc:title>中国非晶合金变压器市场研究与趋势预测报告（2025-2031年）</dc:title>
  <cp:keywords>中国非晶合金变压器市场研究与趋势预测报告（2025-2031年）</cp:keywords>
  <dc:description>中国非晶合金变压器市场研究与趋势预测报告（2025-2031年）</dc:description>
</cp:coreProperties>
</file>