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ce9db816e4780" w:history="1">
              <w:r>
                <w:rPr>
                  <w:rStyle w:val="Hyperlink"/>
                </w:rPr>
                <w:t>2025-2031年中国压裂车行业发展全面调研与未来趋势报告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ce9db816e4780" w:history="1">
              <w:r>
                <w:rPr>
                  <w:rStyle w:val="Hyperlink"/>
                </w:rPr>
                <w:t>2025-2031年中国压裂车行业发展全面调研与未来趋势报告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ace9db816e4780" w:history="1">
                <w:r>
                  <w:rPr>
                    <w:rStyle w:val="Hyperlink"/>
                  </w:rPr>
                  <w:t>https://www.20087.com/5/20/YaLieCheWeiLaiFaZhanQuShi.html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裂车是油气田开发中用于页岩气、致密油等非常规油气藏压裂作业的关键设备，通过高压泵送压裂液，促使地下岩石产生裂缝，提高油气井产量。当前，压裂车技术不断创新，设备功率、压力、排量等性能参数不断提升，满足深层、超深层油气藏开发需求。同时，压裂车设计趋向模块化、智能化，便于现场快速部署和远程监控，提高作业效率。随着全球能源结构调整，非常规油气资源开发加速，压裂车市场需求持续旺盛。然而，压裂作业对环境的影响、设备运维成本、行业周期性波动等因素也为压裂车市场带来不确定性。</w:t>
      </w:r>
      <w:r>
        <w:rPr>
          <w:rFonts w:hint="eastAsia"/>
        </w:rPr>
        <w:br/>
      </w:r>
      <w:r>
        <w:rPr>
          <w:rFonts w:hint="eastAsia"/>
        </w:rPr>
        <w:t>　　压裂车行业将朝着高效化、环保化、智能化方向发展。一是高效化，通过新材料、新工艺的应用，进一步提升压裂车的工作效率和耐久性，降低能耗，适应深井、超深井压裂作业需求。二是环保化，研发和推广使用环保型压裂液、压裂返排液处理技术，减少压裂作业对地下水、土壤、空气的污染，实现绿色压裂。三是智能化，深度融合物联网、大数据、人工智能等技术，实现压裂作业的远程监控、智能决策、故障预警等功能，提升压裂作业的安全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ce9db816e4780" w:history="1">
        <w:r>
          <w:rPr>
            <w:rStyle w:val="Hyperlink"/>
          </w:rPr>
          <w:t>2025-2031年中国压裂车行业发展全面调研与未来趋势报告</w:t>
        </w:r>
      </w:hyperlink>
      <w:r>
        <w:rPr>
          <w:rFonts w:hint="eastAsia"/>
        </w:rPr>
        <w:t>》通过详实的数据分析，全面解析了压裂车行业的市场规模、需求动态及价格趋势，深入探讨了压裂车产业链上下游的协同关系与竞争格局变化。报告对压裂车细分市场进行精准划分，结合重点企业研究，揭示了品牌影响力与市场集中度的现状，为行业参与者提供了清晰的竞争态势洞察。同时，报告结合宏观经济环境、技术发展路径及消费者需求演变，科学预测了压裂车行业的未来发展方向，并针对潜在风险提出了切实可行的应对策略。报告为压裂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压裂车行业界定</w:t>
      </w:r>
      <w:r>
        <w:rPr>
          <w:rFonts w:hint="eastAsia"/>
        </w:rPr>
        <w:br/>
      </w:r>
      <w:r>
        <w:rPr>
          <w:rFonts w:hint="eastAsia"/>
        </w:rPr>
        <w:t>　　第一节 压裂车行业定义</w:t>
      </w:r>
      <w:r>
        <w:rPr>
          <w:rFonts w:hint="eastAsia"/>
        </w:rPr>
        <w:br/>
      </w:r>
      <w:r>
        <w:rPr>
          <w:rFonts w:hint="eastAsia"/>
        </w:rPr>
        <w:t>　　第二节 压裂车行业特点分析</w:t>
      </w:r>
      <w:r>
        <w:rPr>
          <w:rFonts w:hint="eastAsia"/>
        </w:rPr>
        <w:br/>
      </w:r>
      <w:r>
        <w:rPr>
          <w:rFonts w:hint="eastAsia"/>
        </w:rPr>
        <w:t>　　第三节 压裂车产业链分析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2024-2025年国际压裂车市场发展现状分析</w:t>
      </w:r>
      <w:r>
        <w:rPr>
          <w:rFonts w:hint="eastAsia"/>
        </w:rPr>
        <w:br/>
      </w:r>
      <w:r>
        <w:rPr>
          <w:rFonts w:hint="eastAsia"/>
        </w:rPr>
        <w:t>　　第一节 国际压裂车行业总体状况分析</w:t>
      </w:r>
      <w:r>
        <w:rPr>
          <w:rFonts w:hint="eastAsia"/>
        </w:rPr>
        <w:br/>
      </w:r>
      <w:r>
        <w:rPr>
          <w:rFonts w:hint="eastAsia"/>
        </w:rPr>
        <w:t>　　第二节 压裂车行业重点市场调研</w:t>
      </w:r>
      <w:r>
        <w:rPr>
          <w:rFonts w:hint="eastAsia"/>
        </w:rPr>
        <w:br/>
      </w:r>
      <w:r>
        <w:rPr>
          <w:rFonts w:hint="eastAsia"/>
        </w:rPr>
        <w:t>　　第三节 2025-2031年国际压裂车行业趋势预测分析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2025年中国压裂车行业发展环境分析</w:t>
      </w:r>
      <w:r>
        <w:rPr>
          <w:rFonts w:hint="eastAsia"/>
        </w:rPr>
        <w:br/>
      </w:r>
      <w:r>
        <w:rPr>
          <w:rFonts w:hint="eastAsia"/>
        </w:rPr>
        <w:t>　　第一节 压裂车行业经济环境分析</w:t>
      </w:r>
      <w:r>
        <w:rPr>
          <w:rFonts w:hint="eastAsia"/>
        </w:rPr>
        <w:br/>
      </w:r>
      <w:r>
        <w:rPr>
          <w:rFonts w:hint="eastAsia"/>
        </w:rPr>
        <w:t>　　第二节 压裂车行业政策环境分析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压裂车行业技术发展现状及趋势预测分析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当前中国压裂车技术发展现状调研</w:t>
      </w:r>
      <w:r>
        <w:rPr>
          <w:rFonts w:hint="eastAsia"/>
        </w:rPr>
        <w:br/>
      </w:r>
      <w:r>
        <w:rPr>
          <w:rFonts w:hint="eastAsia"/>
        </w:rPr>
        <w:t>　　第二节 中外压裂车技术差距及产生差距的主要原因剖析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提高中国压裂车技术的对策</w:t>
      </w:r>
      <w:r>
        <w:rPr>
          <w:rFonts w:hint="eastAsia"/>
        </w:rPr>
        <w:br/>
      </w:r>
      <w:r>
        <w:rPr>
          <w:rFonts w:hint="eastAsia"/>
        </w:rPr>
        <w:t>　　第四节 中国压裂车研发、设计发展趋势预测分析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中国压裂车行业市场供需状况分析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2024-2025年中国压裂车行业市场状况分析</w:t>
      </w:r>
      <w:r>
        <w:rPr>
          <w:rFonts w:hint="eastAsia"/>
        </w:rPr>
        <w:br/>
      </w:r>
      <w:r>
        <w:rPr>
          <w:rFonts w:hint="eastAsia"/>
        </w:rPr>
        <w:t>　　第二节 中国压裂车行业市场需求情况分析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一、2020-2025年压裂车行业市场需求状况分析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二、2025-2031年压裂车行业现状分析</w:t>
      </w:r>
      <w:r>
        <w:rPr>
          <w:rFonts w:hint="eastAsia"/>
        </w:rPr>
        <w:br/>
      </w:r>
      <w:r>
        <w:rPr>
          <w:rFonts w:hint="eastAsia"/>
        </w:rPr>
        <w:t>　　第三节 中国压裂车行业市场供给情况分析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一、2020-2025年压裂车行业市场供给状况分析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二、2025-2031年压裂车行业市场供给预测分析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压裂车行业经济运行分析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2020-2025年压裂车行业偿债能力分析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2020-2025年压裂车行业盈利能力分析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2020-2025年压裂车行业发展能力分析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2020-2025年压裂车行业企业数量及变化趋势预测分析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中国压裂车行业细分产品场分析</w:t>
      </w:r>
      <w:r>
        <w:rPr>
          <w:rFonts w:hint="eastAsia"/>
        </w:rPr>
        <w:br/>
      </w:r>
      <w:r>
        <w:rPr>
          <w:rFonts w:hint="eastAsia"/>
        </w:rPr>
        <w:t>第八章 中国压裂车行业产品价格监测</w:t>
      </w:r>
      <w:r>
        <w:rPr>
          <w:rFonts w:hint="eastAsia"/>
        </w:rPr>
        <w:br/>
      </w:r>
      <w:r>
        <w:rPr>
          <w:rFonts w:hint="eastAsia"/>
        </w:rPr>
        <w:t>　　第一节 压裂车市场价格特征</w:t>
      </w:r>
      <w:r>
        <w:rPr>
          <w:rFonts w:hint="eastAsia"/>
        </w:rPr>
        <w:br/>
      </w:r>
      <w:r>
        <w:rPr>
          <w:rFonts w:hint="eastAsia"/>
        </w:rPr>
        <w:t>　　第二节 影响压裂车市场价格因素分析</w:t>
      </w:r>
      <w:r>
        <w:rPr>
          <w:rFonts w:hint="eastAsia"/>
        </w:rPr>
        <w:br/>
      </w:r>
      <w:r>
        <w:rPr>
          <w:rFonts w:hint="eastAsia"/>
        </w:rPr>
        <w:t>　　第三节 未来压裂车市场价格走势预测分析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2024-2025年压裂车行业上、下游市场调研</w:t>
      </w:r>
      <w:r>
        <w:rPr>
          <w:rFonts w:hint="eastAsia"/>
        </w:rPr>
        <w:br/>
      </w:r>
      <w:r>
        <w:rPr>
          <w:rFonts w:hint="eastAsia"/>
        </w:rPr>
        <w:t>　　第一节 压裂车行业上游</w:t>
      </w:r>
      <w:r>
        <w:rPr>
          <w:rFonts w:hint="eastAsia"/>
        </w:rPr>
        <w:br/>
      </w:r>
      <w:r>
        <w:rPr>
          <w:rFonts w:hint="eastAsia"/>
        </w:rPr>
        <w:t>　　第二节 压裂车行业下游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2020-2025年压裂车行业重点企业发展调研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烟台杰瑞石油服务集团股份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中国石化集团江汉石油管理局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山东科瑞机械制造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兰州矿场机械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胜利油田东星石油技术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压裂车行业风险及对策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2025-2031年压裂车行业发展环境分析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2025-2031年压裂车行业壁垒分析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2025-2031年压裂车行业风险及对策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压裂车行业发展及竞争策略分析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2025-2031年压裂车行业投资前景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2025-2031年压裂车企业竞争策略分析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一、提高中国压裂车企业核心竞争力的对策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二、影响压裂车企业核心竞争力的因素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三、提高压裂车企业竞争力的策略</w:t>
      </w:r>
      <w:r>
        <w:rPr>
          <w:rFonts w:hint="eastAsia"/>
        </w:rPr>
        <w:br/>
      </w:r>
      <w:r>
        <w:rPr>
          <w:rFonts w:hint="eastAsia"/>
        </w:rPr>
        <w:t>　　第三节 中.智.林－对中国压裂车品牌的战略思考</w:t>
      </w:r>
      <w:r>
        <w:rPr>
          <w:rFonts w:hint="eastAsia"/>
        </w:rPr>
        <w:br/>
      </w:r>
      <w:r>
        <w:rPr>
          <w:rFonts w:hint="eastAsia"/>
        </w:rPr>
        <w:t>　　　　一、压裂车实施品牌战略的意义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二、中国压裂车企业的品牌战略</w:t>
      </w:r>
      <w:r>
        <w:rPr>
          <w:rFonts w:hint="eastAsia"/>
        </w:rPr>
        <w:br/>
      </w:r>
      <w:r>
        <w:rPr>
          <w:rFonts w:hint="eastAsia"/>
        </w:rPr>
        <w:t>　　　　三、压裂车品牌战略管理的策略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ce9db816e4780" w:history="1">
        <w:r>
          <w:rPr>
            <w:rStyle w:val="Hyperlink"/>
          </w:rPr>
          <w:t>2025-2031年中国压裂车行业发展全面调研与未来趋势报告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ace9db816e4780" w:history="1">
        <w:r>
          <w:rPr>
            <w:rStyle w:val="Hyperlink"/>
          </w:rPr>
          <w:t>https://www.20087.com/5/20/YaLieCheWeiLaiFaZhanQuShi.html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热点：压裂车是干什么用的、压裂车是干什么用的、压裂车工作原理、压裂车工作视频、压裂车生产厂家、压裂车水马力计算公式、压裂的基本原理、压裂车凡尔胶皮、压裂车生产企业排名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36cbeedb94f9b" w:history="1">
      <w:r>
        <w:rPr>
          <w:rStyle w:val="Hyperlink"/>
        </w:rPr>
        <w:t>2025-2031年中国压裂车行业发展全面调研与未来趋势报告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YaLieCheWeiLaiFaZhanQuShi.html" TargetMode="External" Id="R0face9db816e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YaLieCheWeiLaiFaZhanQuShi.html" TargetMode="External" Id="Redb36cbeedb9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2025-05-10T23:25:00Z</dcterms:created>
  <dcterms:modified xsi:type="dcterms:W3CDTF">2025-05-11T00:25:00Z</dcterms:modified>
  <dc:subject>2025-2031年中国压裂车行业发展全面调研与未来趋势报告</dc:subject>
  <dc:title>2025-2031年中国压裂车行业发展全面调研与未来趋势报告</dc:title>
  <cp:keywords>2025-2031年中国压裂车行业发展全面调研与未来趋势报告</cp:keywords>
  <dc:description>2025-2031年中国压裂车行业发展全面调研与未来趋势报告</dc:description>
</cp:coreProperties>
</file>