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c868c21824f87" w:history="1">
              <w:r>
                <w:rPr>
                  <w:rStyle w:val="Hyperlink"/>
                </w:rPr>
                <w:t>2025-2031年中国新能源乘用车市场现状全面调研及发展趋势分析报告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c868c21824f87" w:history="1">
              <w:r>
                <w:rPr>
                  <w:rStyle w:val="Hyperlink"/>
                </w:rPr>
                <w:t>2025-2031年中国新能源乘用车市场现状全面调研及发展趋势分析报告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c868c21824f87" w:history="1">
                <w:r>
                  <w:rPr>
                    <w:rStyle w:val="Hyperlink"/>
                  </w:rPr>
                  <w:t>https://www.20087.com/5/60/XinNengYuanChengYongCheFaZhanQuShiYuCe.html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市场近年来呈现出爆炸性增长，电动车、插电式混合动力车和燃料电池车等新能源车型受到全球消费者的广泛欢迎。政策支持、技术进步和消费者环保意识的提高共同推动了这一市场的发展。续航里程的延长、充电基础设施的完善以及电池成本的下降，有效解决了“里程焦虑”问题，增强了消费者信心。</w:t>
      </w:r>
      <w:r>
        <w:rPr>
          <w:rFonts w:hint="eastAsia"/>
        </w:rPr>
        <w:br/>
      </w:r>
      <w:r>
        <w:rPr>
          <w:rFonts w:hint="eastAsia"/>
        </w:rPr>
        <w:t>　　未来，新能源乘用车行业将更加关注技术创新和基础设施建设。随着电池能量密度的提升和快充技术的发展，新能源车的性能和便利性将进一步提高。车联网和自动驾驶技术的集成，将提升驾驶体验和车辆安全性。同时，全球范围内的充电站网络建设和电池回收体系的完善，将解决新能源车的普及瓶颈，推动市场持续健康发展。</w:t>
      </w:r>
      <w:r>
        <w:rPr>
          <w:rFonts w:hint="eastAsia"/>
        </w:rPr>
        <w:br/>
      </w:r>
      <w:r>
        <w:rPr>
          <w:rFonts w:hint="eastAsia"/>
        </w:rPr>
        <w:t>　　《</w:t>
      </w:r>
      <w:hyperlink r:id="Rd6fc868c21824f87" w:history="1">
        <w:r>
          <w:rPr>
            <w:rStyle w:val="Hyperlink"/>
          </w:rPr>
          <w:t>2025-2031年中国新能源乘用车市场现状全面调研及发展趋势分析报告</w:t>
        </w:r>
      </w:hyperlink>
      <w:r>
        <w:rPr>
          <w:rFonts w:hint="eastAsia"/>
        </w:rPr>
        <w:t>》基于详实数据，从市场规模、需求变化及价格动态等维度，全面解析了新能源乘用车行业的现状与发展趋势，并对新能源乘用车产业链各环节进行了系统性探讨。报告科学预测了新能源乘用车行业未来发展方向，重点分析了新能源乘用车技术现状及创新路径，同时聚焦新能源乘用车重点企业的经营表现，评估了市场竞争格局、品牌影响力及市场集中度。通过对细分市场的深入研究及SWOT分析，报告揭示了新能源乘用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世界新能源乘用车行业市场运行形势分析</w:t>
      </w:r>
      <w:r>
        <w:rPr>
          <w:rFonts w:hint="eastAsia"/>
        </w:rPr>
        <w:br/>
      </w:r>
      <w:r>
        <w:rPr>
          <w:rFonts w:hint="eastAsia"/>
        </w:rPr>
        <w:t>　　第一节 全球新能源乘用车行业发展概况</w:t>
      </w:r>
      <w:r>
        <w:rPr>
          <w:rFonts w:hint="eastAsia"/>
        </w:rPr>
        <w:br/>
      </w:r>
      <w:r>
        <w:rPr>
          <w:rFonts w:hint="eastAsia"/>
        </w:rPr>
        <w:t>　　第二节 世界新能源乘用车行业发展走势</w:t>
      </w:r>
      <w:r>
        <w:rPr>
          <w:rFonts w:hint="eastAsia"/>
        </w:rPr>
        <w:br/>
      </w:r>
      <w:r>
        <w:rPr>
          <w:rFonts w:hint="eastAsia"/>
        </w:rPr>
        <w:t>　　　　二、全球新能源乘用车行业市场分布情况</w:t>
      </w:r>
      <w:r>
        <w:rPr>
          <w:rFonts w:hint="eastAsia"/>
        </w:rPr>
        <w:br/>
      </w:r>
      <w:r>
        <w:rPr>
          <w:rFonts w:hint="eastAsia"/>
        </w:rPr>
        <w:t>　　　　三、全球新能源乘用车行业发展趋势分析</w:t>
      </w:r>
      <w:r>
        <w:rPr>
          <w:rFonts w:hint="eastAsia"/>
        </w:rPr>
        <w:br/>
      </w:r>
      <w:r>
        <w:rPr>
          <w:rFonts w:hint="eastAsia"/>
        </w:rPr>
        <w:t>　　第三节 全球新能源乘用车行业重点国家和区域分析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全球新能源乘用车行业发展分析</w:t>
      </w:r>
      <w:r>
        <w:rPr>
          <w:rFonts w:hint="eastAsia"/>
        </w:rPr>
        <w:br/>
      </w:r>
      <w:r>
        <w:rPr>
          <w:rFonts w:hint="eastAsia"/>
        </w:rPr>
        <w:t>　　第一节 2020-2025年世界新能源乘用车产业发展综述</w:t>
      </w:r>
      <w:r>
        <w:rPr>
          <w:rFonts w:hint="eastAsia"/>
        </w:rPr>
        <w:br/>
      </w:r>
      <w:r>
        <w:rPr>
          <w:rFonts w:hint="eastAsia"/>
        </w:rPr>
        <w:t>　　　　一、世界新能源乘用车产业特点分析</w:t>
      </w:r>
      <w:r>
        <w:rPr>
          <w:rFonts w:hint="eastAsia"/>
        </w:rPr>
        <w:br/>
      </w:r>
      <w:r>
        <w:rPr>
          <w:rFonts w:hint="eastAsia"/>
        </w:rPr>
        <w:t>　　　　二、世界新能源乘用车主要厂家分析</w:t>
      </w:r>
      <w:r>
        <w:rPr>
          <w:rFonts w:hint="eastAsia"/>
        </w:rPr>
        <w:br/>
      </w:r>
      <w:r>
        <w:rPr>
          <w:rFonts w:hint="eastAsia"/>
        </w:rPr>
        <w:t>　　　　三、世界新能源乘用车产业市场调研</w:t>
      </w:r>
      <w:r>
        <w:rPr>
          <w:rFonts w:hint="eastAsia"/>
        </w:rPr>
        <w:br/>
      </w:r>
      <w:r>
        <w:rPr>
          <w:rFonts w:hint="eastAsia"/>
        </w:rPr>
        <w:t>　　第二节 2020-2025年世界新能源乘用车行业发展分析</w:t>
      </w:r>
      <w:r>
        <w:rPr>
          <w:rFonts w:hint="eastAsia"/>
        </w:rPr>
        <w:br/>
      </w:r>
      <w:r>
        <w:rPr>
          <w:rFonts w:hint="eastAsia"/>
        </w:rPr>
        <w:t>　　　　一、2020-2025年世界新能源乘用车行业发展分析</w:t>
      </w:r>
      <w:r>
        <w:rPr>
          <w:rFonts w:hint="eastAsia"/>
        </w:rPr>
        <w:br/>
      </w:r>
      <w:r>
        <w:rPr>
          <w:rFonts w:hint="eastAsia"/>
        </w:rPr>
        <w:t>　　　　2020-2025年全球新能源乘用车销量图</w:t>
      </w:r>
      <w:r>
        <w:rPr>
          <w:rFonts w:hint="eastAsia"/>
        </w:rPr>
        <w:br/>
      </w:r>
      <w:r>
        <w:rPr>
          <w:rFonts w:hint="eastAsia"/>
        </w:rPr>
        <w:t>　　　　二、2020-2025年世界新能源乘用车行业发展分析</w:t>
      </w:r>
      <w:r>
        <w:rPr>
          <w:rFonts w:hint="eastAsia"/>
        </w:rPr>
        <w:br/>
      </w:r>
      <w:r>
        <w:rPr>
          <w:rFonts w:hint="eastAsia"/>
        </w:rPr>
        <w:t>　　第三节 全球新能源乘用车市场调研</w:t>
      </w:r>
      <w:r>
        <w:rPr>
          <w:rFonts w:hint="eastAsia"/>
        </w:rPr>
        <w:br/>
      </w:r>
      <w:r>
        <w:rPr>
          <w:rFonts w:hint="eastAsia"/>
        </w:rPr>
        <w:t>　　　　一、2020-2025年全球新能源乘用车需求分析</w:t>
      </w:r>
      <w:r>
        <w:rPr>
          <w:rFonts w:hint="eastAsia"/>
        </w:rPr>
        <w:br/>
      </w:r>
      <w:r>
        <w:rPr>
          <w:rFonts w:hint="eastAsia"/>
        </w:rPr>
        <w:t>　　　　二、2020-2025年欧美新能源乘用车需求分析</w:t>
      </w:r>
      <w:r>
        <w:rPr>
          <w:rFonts w:hint="eastAsia"/>
        </w:rPr>
        <w:br/>
      </w:r>
      <w:r>
        <w:rPr>
          <w:rFonts w:hint="eastAsia"/>
        </w:rPr>
        <w:t>　　　　三、2020-2025年中外新能源乘用车市场对比</w:t>
      </w:r>
      <w:r>
        <w:rPr>
          <w:rFonts w:hint="eastAsia"/>
        </w:rPr>
        <w:br/>
      </w:r>
      <w:r>
        <w:rPr>
          <w:rFonts w:hint="eastAsia"/>
        </w:rPr>
        <w:t>　　第四节 2020-2025年主要国家或地区新能源乘用车行业发展分析</w:t>
      </w:r>
      <w:r>
        <w:rPr>
          <w:rFonts w:hint="eastAsia"/>
        </w:rPr>
        <w:br/>
      </w:r>
      <w:r>
        <w:rPr>
          <w:rFonts w:hint="eastAsia"/>
        </w:rPr>
        <w:t>　　　　一、2020-2025年美国新能源乘用车行业调研</w:t>
      </w:r>
      <w:r>
        <w:rPr>
          <w:rFonts w:hint="eastAsia"/>
        </w:rPr>
        <w:br/>
      </w:r>
      <w:r>
        <w:rPr>
          <w:rFonts w:hint="eastAsia"/>
        </w:rPr>
        <w:t>　　　　二、2020-2025年日本新能源乘用车行业调研</w:t>
      </w:r>
      <w:r>
        <w:rPr>
          <w:rFonts w:hint="eastAsia"/>
        </w:rPr>
        <w:br/>
      </w:r>
      <w:r>
        <w:rPr>
          <w:rFonts w:hint="eastAsia"/>
        </w:rPr>
        <w:t>　　　　三、2020-2025年欧洲新能源乘用车行业调研</w:t>
      </w:r>
      <w:r>
        <w:rPr>
          <w:rFonts w:hint="eastAsia"/>
        </w:rPr>
        <w:br/>
      </w:r>
      <w:r>
        <w:rPr>
          <w:rFonts w:hint="eastAsia"/>
        </w:rPr>
        <w:br/>
      </w:r>
      <w:r>
        <w:rPr>
          <w:rFonts w:hint="eastAsia"/>
        </w:rPr>
        <w:t>第三章 新能源乘用车行业市场调研</w:t>
      </w:r>
      <w:r>
        <w:rPr>
          <w:rFonts w:hint="eastAsia"/>
        </w:rPr>
        <w:br/>
      </w:r>
      <w:r>
        <w:rPr>
          <w:rFonts w:hint="eastAsia"/>
        </w:rPr>
        <w:t>　　　　一、市场规模</w:t>
      </w:r>
      <w:r>
        <w:rPr>
          <w:rFonts w:hint="eastAsia"/>
        </w:rPr>
        <w:br/>
      </w:r>
      <w:r>
        <w:rPr>
          <w:rFonts w:hint="eastAsia"/>
        </w:rPr>
        <w:t>　　　　　　1 .2020-2025年新能源乘用车行业市场规模及增速</w:t>
      </w:r>
      <w:r>
        <w:rPr>
          <w:rFonts w:hint="eastAsia"/>
        </w:rPr>
        <w:br/>
      </w:r>
      <w:r>
        <w:rPr>
          <w:rFonts w:hint="eastAsia"/>
        </w:rPr>
        <w:t>　　　　　　2 .新能源乘用车行业市场饱和度</w:t>
      </w:r>
      <w:r>
        <w:rPr>
          <w:rFonts w:hint="eastAsia"/>
        </w:rPr>
        <w:br/>
      </w:r>
      <w:r>
        <w:rPr>
          <w:rFonts w:hint="eastAsia"/>
        </w:rPr>
        <w:t>　　　　　　3 .影响新能源乘用车行业市场规模的因素</w:t>
      </w:r>
      <w:r>
        <w:rPr>
          <w:rFonts w:hint="eastAsia"/>
        </w:rPr>
        <w:br/>
      </w:r>
      <w:r>
        <w:rPr>
          <w:rFonts w:hint="eastAsia"/>
        </w:rPr>
        <w:t>　　　　　　4 .2025-2031年新能源乘用车行业市场规模及增速预测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.新能源乘用车行业所处生命周期</w:t>
      </w:r>
      <w:r>
        <w:rPr>
          <w:rFonts w:hint="eastAsia"/>
        </w:rPr>
        <w:br/>
      </w:r>
      <w:r>
        <w:rPr>
          <w:rFonts w:hint="eastAsia"/>
        </w:rPr>
        <w:t>　　　　　　2 .技术变革与行业革新对新能源乘用车行业的影响</w:t>
      </w:r>
      <w:r>
        <w:rPr>
          <w:rFonts w:hint="eastAsia"/>
        </w:rPr>
        <w:br/>
      </w:r>
      <w:r>
        <w:rPr>
          <w:rFonts w:hint="eastAsia"/>
        </w:rPr>
        <w:t>　　　　　　3 .差异化分析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新能源乘用车行业生产分析</w:t>
      </w:r>
      <w:r>
        <w:rPr>
          <w:rFonts w:hint="eastAsia"/>
        </w:rPr>
        <w:br/>
      </w:r>
      <w:r>
        <w:rPr>
          <w:rFonts w:hint="eastAsia"/>
        </w:rPr>
        <w:t>　　　　一、产能产量分析</w:t>
      </w:r>
      <w:r>
        <w:rPr>
          <w:rFonts w:hint="eastAsia"/>
        </w:rPr>
        <w:br/>
      </w:r>
      <w:r>
        <w:rPr>
          <w:rFonts w:hint="eastAsia"/>
        </w:rPr>
        <w:t>　　　　　　1 .2020-2025年新能源乘用车行业生产总量及增速</w:t>
      </w:r>
      <w:r>
        <w:rPr>
          <w:rFonts w:hint="eastAsia"/>
        </w:rPr>
        <w:br/>
      </w:r>
      <w:r>
        <w:rPr>
          <w:rFonts w:hint="eastAsia"/>
        </w:rPr>
        <w:t>　　　　　　2 .2020-2025年新能源乘用车行业产能及增速</w:t>
      </w:r>
      <w:r>
        <w:rPr>
          <w:rFonts w:hint="eastAsia"/>
        </w:rPr>
        <w:br/>
      </w:r>
      <w:r>
        <w:rPr>
          <w:rFonts w:hint="eastAsia"/>
        </w:rPr>
        <w:t>　　　　　　3 .影响新能源乘用车行业产能产量的因素</w:t>
      </w:r>
      <w:r>
        <w:rPr>
          <w:rFonts w:hint="eastAsia"/>
        </w:rPr>
        <w:br/>
      </w:r>
      <w:r>
        <w:rPr>
          <w:rFonts w:hint="eastAsia"/>
        </w:rPr>
        <w:t>　　　　　　4 .2025-2031年新能源乘用车行业生产总量及增速预测</w:t>
      </w:r>
      <w:r>
        <w:rPr>
          <w:rFonts w:hint="eastAsia"/>
        </w:rPr>
        <w:br/>
      </w:r>
      <w:r>
        <w:rPr>
          <w:rFonts w:hint="eastAsia"/>
        </w:rPr>
        <w:t>　　　　二、区域生产分析</w:t>
      </w:r>
      <w:r>
        <w:rPr>
          <w:rFonts w:hint="eastAsia"/>
        </w:rPr>
        <w:br/>
      </w:r>
      <w:r>
        <w:rPr>
          <w:rFonts w:hint="eastAsia"/>
        </w:rPr>
        <w:t>　　　　　　1 .新能源乘用车企业区域分布情况</w:t>
      </w:r>
      <w:r>
        <w:rPr>
          <w:rFonts w:hint="eastAsia"/>
        </w:rPr>
        <w:br/>
      </w:r>
      <w:r>
        <w:rPr>
          <w:rFonts w:hint="eastAsia"/>
        </w:rPr>
        <w:t>　　　　　　2 .重点省市新能源乘用车行业生产状况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.影响新能源乘用车行业供需平衡的因素</w:t>
      </w:r>
      <w:r>
        <w:rPr>
          <w:rFonts w:hint="eastAsia"/>
        </w:rPr>
        <w:br/>
      </w:r>
      <w:r>
        <w:rPr>
          <w:rFonts w:hint="eastAsia"/>
        </w:rPr>
        <w:t>　　　　　　3 .新能源乘用车行业供需平衡趋势预测</w:t>
      </w:r>
      <w:r>
        <w:rPr>
          <w:rFonts w:hint="eastAsia"/>
        </w:rPr>
        <w:br/>
      </w:r>
      <w:r>
        <w:rPr>
          <w:rFonts w:hint="eastAsia"/>
        </w:rPr>
        <w:br/>
      </w:r>
      <w:r>
        <w:rPr>
          <w:rFonts w:hint="eastAsia"/>
        </w:rPr>
        <w:t>第六章 新能源乘用车行业竞争分析</w:t>
      </w:r>
      <w:r>
        <w:rPr>
          <w:rFonts w:hint="eastAsia"/>
        </w:rPr>
        <w:br/>
      </w:r>
      <w:r>
        <w:rPr>
          <w:rFonts w:hint="eastAsia"/>
        </w:rPr>
        <w:t>　　　　一、重点新能源乘用车企业市场份额</w:t>
      </w:r>
      <w:r>
        <w:rPr>
          <w:rFonts w:hint="eastAsia"/>
        </w:rPr>
        <w:br/>
      </w:r>
      <w:r>
        <w:rPr>
          <w:rFonts w:hint="eastAsia"/>
        </w:rPr>
        <w:t>　　　　二、新能源乘用车行业市场集中度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第七章 新能源乘用车行业产品价格分析</w:t>
      </w:r>
      <w:r>
        <w:rPr>
          <w:rFonts w:hint="eastAsia"/>
        </w:rPr>
        <w:br/>
      </w:r>
      <w:r>
        <w:rPr>
          <w:rFonts w:hint="eastAsia"/>
        </w:rPr>
        <w:t>　　　　一、新能源乘用车产品价格特征</w:t>
      </w:r>
      <w:r>
        <w:rPr>
          <w:rFonts w:hint="eastAsia"/>
        </w:rPr>
        <w:br/>
      </w:r>
      <w:r>
        <w:rPr>
          <w:rFonts w:hint="eastAsia"/>
        </w:rPr>
        <w:t>　　　　二、国内新能源乘用车产品当前市场价格评述</w:t>
      </w:r>
      <w:r>
        <w:rPr>
          <w:rFonts w:hint="eastAsia"/>
        </w:rPr>
        <w:br/>
      </w:r>
      <w:r>
        <w:rPr>
          <w:rFonts w:hint="eastAsia"/>
        </w:rPr>
        <w:t>　　　　三、影响国内市场新能源乘用车产品价格的因素</w:t>
      </w:r>
      <w:r>
        <w:rPr>
          <w:rFonts w:hint="eastAsia"/>
        </w:rPr>
        <w:br/>
      </w:r>
      <w:r>
        <w:rPr>
          <w:rFonts w:hint="eastAsia"/>
        </w:rPr>
        <w:t>　　　　四、主流厂商新能源乘用车产品价位及价格策略</w:t>
      </w:r>
      <w:r>
        <w:rPr>
          <w:rFonts w:hint="eastAsia"/>
        </w:rPr>
        <w:br/>
      </w:r>
      <w:r>
        <w:rPr>
          <w:rFonts w:hint="eastAsia"/>
        </w:rPr>
        <w:t>　　　　五、新能源乘用车产品未来价格变化趋势</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第九章 替代品分析</w:t>
      </w:r>
      <w:r>
        <w:rPr>
          <w:rFonts w:hint="eastAsia"/>
        </w:rPr>
        <w:br/>
      </w:r>
      <w:r>
        <w:rPr>
          <w:rFonts w:hint="eastAsia"/>
        </w:rPr>
        <w:t>　　　　一、替代品种类</w:t>
      </w:r>
      <w:r>
        <w:rPr>
          <w:rFonts w:hint="eastAsia"/>
        </w:rPr>
        <w:br/>
      </w:r>
      <w:r>
        <w:rPr>
          <w:rFonts w:hint="eastAsia"/>
        </w:rPr>
        <w:t>　　　　二、替代品对新能源乘用车行业的影响</w:t>
      </w:r>
      <w:r>
        <w:rPr>
          <w:rFonts w:hint="eastAsia"/>
        </w:rPr>
        <w:br/>
      </w:r>
      <w:r>
        <w:rPr>
          <w:rFonts w:hint="eastAsia"/>
        </w:rPr>
        <w:t>　　　　三、替代品发展趋势</w:t>
      </w:r>
      <w:r>
        <w:rPr>
          <w:rFonts w:hint="eastAsia"/>
        </w:rPr>
        <w:br/>
      </w:r>
      <w:r>
        <w:rPr>
          <w:rFonts w:hint="eastAsia"/>
        </w:rPr>
        <w:br/>
      </w:r>
      <w:r>
        <w:rPr>
          <w:rFonts w:hint="eastAsia"/>
        </w:rPr>
        <w:t>第十章 新能源乘用车行业主导驱动因素分析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新能源乘用车行业渠道分析</w:t>
      </w:r>
      <w:r>
        <w:rPr>
          <w:rFonts w:hint="eastAsia"/>
        </w:rPr>
        <w:br/>
      </w:r>
      <w:r>
        <w:rPr>
          <w:rFonts w:hint="eastAsia"/>
        </w:rPr>
        <w:t>　　　　一、新能源乘用车产品主流渠道形式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第十二章 行业盈利能力分析</w:t>
      </w:r>
      <w:r>
        <w:rPr>
          <w:rFonts w:hint="eastAsia"/>
        </w:rPr>
        <w:br/>
      </w:r>
      <w:r>
        <w:rPr>
          <w:rFonts w:hint="eastAsia"/>
        </w:rPr>
        <w:t>　　　　一、2020-2025年新能源乘用车行业销售毛利率</w:t>
      </w:r>
      <w:r>
        <w:rPr>
          <w:rFonts w:hint="eastAsia"/>
        </w:rPr>
        <w:br/>
      </w:r>
      <w:r>
        <w:rPr>
          <w:rFonts w:hint="eastAsia"/>
        </w:rPr>
        <w:t>　　　　二、2020-2025年新能源乘用车行业销售利润率</w:t>
      </w:r>
      <w:r>
        <w:rPr>
          <w:rFonts w:hint="eastAsia"/>
        </w:rPr>
        <w:br/>
      </w:r>
      <w:r>
        <w:rPr>
          <w:rFonts w:hint="eastAsia"/>
        </w:rPr>
        <w:t>　　　　三、2020-2025年新能源乘用车行业总资产利润率</w:t>
      </w:r>
      <w:r>
        <w:rPr>
          <w:rFonts w:hint="eastAsia"/>
        </w:rPr>
        <w:br/>
      </w:r>
      <w:r>
        <w:rPr>
          <w:rFonts w:hint="eastAsia"/>
        </w:rPr>
        <w:t>　　　　四、2020-2025年新能源乘用车行业净资产利润率</w:t>
      </w:r>
      <w:r>
        <w:rPr>
          <w:rFonts w:hint="eastAsia"/>
        </w:rPr>
        <w:br/>
      </w:r>
      <w:r>
        <w:rPr>
          <w:rFonts w:hint="eastAsia"/>
        </w:rPr>
        <w:t>　　　　五、2020-2025年新能源乘用车行业产值利税率</w:t>
      </w:r>
      <w:r>
        <w:rPr>
          <w:rFonts w:hint="eastAsia"/>
        </w:rPr>
        <w:br/>
      </w:r>
      <w:r>
        <w:rPr>
          <w:rFonts w:hint="eastAsia"/>
        </w:rPr>
        <w:t>　　　　六、2025-2031年新能源乘用车行业盈利能力预测</w:t>
      </w:r>
      <w:r>
        <w:rPr>
          <w:rFonts w:hint="eastAsia"/>
        </w:rPr>
        <w:br/>
      </w:r>
      <w:r>
        <w:rPr>
          <w:rFonts w:hint="eastAsia"/>
        </w:rPr>
        <w:br/>
      </w:r>
      <w:r>
        <w:rPr>
          <w:rFonts w:hint="eastAsia"/>
        </w:rPr>
        <w:t>第十三章 行业成长性分析</w:t>
      </w:r>
      <w:r>
        <w:rPr>
          <w:rFonts w:hint="eastAsia"/>
        </w:rPr>
        <w:br/>
      </w:r>
      <w:r>
        <w:rPr>
          <w:rFonts w:hint="eastAsia"/>
        </w:rPr>
        <w:t>　　　　一、2020-2025年新能源乘用车行业销售收入增长分析</w:t>
      </w:r>
      <w:r>
        <w:rPr>
          <w:rFonts w:hint="eastAsia"/>
        </w:rPr>
        <w:br/>
      </w:r>
      <w:r>
        <w:rPr>
          <w:rFonts w:hint="eastAsia"/>
        </w:rPr>
        <w:t>　　　　二、2020-2025年新能源乘用车行业总资产增长分析</w:t>
      </w:r>
      <w:r>
        <w:rPr>
          <w:rFonts w:hint="eastAsia"/>
        </w:rPr>
        <w:br/>
      </w:r>
      <w:r>
        <w:rPr>
          <w:rFonts w:hint="eastAsia"/>
        </w:rPr>
        <w:t>　　　　三、2020-2025年新能源乘用车行业固定资产增长分析</w:t>
      </w:r>
      <w:r>
        <w:rPr>
          <w:rFonts w:hint="eastAsia"/>
        </w:rPr>
        <w:br/>
      </w:r>
      <w:r>
        <w:rPr>
          <w:rFonts w:hint="eastAsia"/>
        </w:rPr>
        <w:t>　　　　四、2020-2025年新能源乘用车行业净资产增长分析</w:t>
      </w:r>
      <w:r>
        <w:rPr>
          <w:rFonts w:hint="eastAsia"/>
        </w:rPr>
        <w:br/>
      </w:r>
      <w:r>
        <w:rPr>
          <w:rFonts w:hint="eastAsia"/>
        </w:rPr>
        <w:t>　　　　五、2020-2025年新能源乘用车行业利润增长分析</w:t>
      </w:r>
      <w:r>
        <w:rPr>
          <w:rFonts w:hint="eastAsia"/>
        </w:rPr>
        <w:br/>
      </w:r>
      <w:r>
        <w:rPr>
          <w:rFonts w:hint="eastAsia"/>
        </w:rPr>
        <w:t>　　　　六、2025-2031年新能源乘用车行业增长预测</w:t>
      </w:r>
      <w:r>
        <w:rPr>
          <w:rFonts w:hint="eastAsia"/>
        </w:rPr>
        <w:br/>
      </w:r>
      <w:r>
        <w:rPr>
          <w:rFonts w:hint="eastAsia"/>
        </w:rPr>
        <w:br/>
      </w:r>
      <w:r>
        <w:rPr>
          <w:rFonts w:hint="eastAsia"/>
        </w:rPr>
        <w:t>第十四章 行业偿债能力分析</w:t>
      </w:r>
      <w:r>
        <w:rPr>
          <w:rFonts w:hint="eastAsia"/>
        </w:rPr>
        <w:br/>
      </w:r>
      <w:r>
        <w:rPr>
          <w:rFonts w:hint="eastAsia"/>
        </w:rPr>
        <w:t>　　　　一、2020-2025年新能源乘用车行业资产负债率分析</w:t>
      </w:r>
      <w:r>
        <w:rPr>
          <w:rFonts w:hint="eastAsia"/>
        </w:rPr>
        <w:br/>
      </w:r>
      <w:r>
        <w:rPr>
          <w:rFonts w:hint="eastAsia"/>
        </w:rPr>
        <w:t>　　　　二、2020-2025年新能源乘用车行业速动比率分析</w:t>
      </w:r>
      <w:r>
        <w:rPr>
          <w:rFonts w:hint="eastAsia"/>
        </w:rPr>
        <w:br/>
      </w:r>
      <w:r>
        <w:rPr>
          <w:rFonts w:hint="eastAsia"/>
        </w:rPr>
        <w:t>　　　　三、2020-2025年新能源乘用车行业流动比率分析</w:t>
      </w:r>
      <w:r>
        <w:rPr>
          <w:rFonts w:hint="eastAsia"/>
        </w:rPr>
        <w:br/>
      </w:r>
      <w:r>
        <w:rPr>
          <w:rFonts w:hint="eastAsia"/>
        </w:rPr>
        <w:t>　　　　四、2020-2025年新能源乘用车行业利息保障倍数分析</w:t>
      </w:r>
      <w:r>
        <w:rPr>
          <w:rFonts w:hint="eastAsia"/>
        </w:rPr>
        <w:br/>
      </w:r>
      <w:r>
        <w:rPr>
          <w:rFonts w:hint="eastAsia"/>
        </w:rPr>
        <w:t>　　　　五、2025-2031年新能源乘用车行业偿债能力预测</w:t>
      </w:r>
      <w:r>
        <w:rPr>
          <w:rFonts w:hint="eastAsia"/>
        </w:rPr>
        <w:br/>
      </w:r>
      <w:r>
        <w:rPr>
          <w:rFonts w:hint="eastAsia"/>
        </w:rPr>
        <w:br/>
      </w:r>
      <w:r>
        <w:rPr>
          <w:rFonts w:hint="eastAsia"/>
        </w:rPr>
        <w:t>第十五章 行业营运能力分析</w:t>
      </w:r>
      <w:r>
        <w:rPr>
          <w:rFonts w:hint="eastAsia"/>
        </w:rPr>
        <w:br/>
      </w:r>
      <w:r>
        <w:rPr>
          <w:rFonts w:hint="eastAsia"/>
        </w:rPr>
        <w:t>　　　　一、2020-2025年新能源乘用车行业总资产周转率分析</w:t>
      </w:r>
      <w:r>
        <w:rPr>
          <w:rFonts w:hint="eastAsia"/>
        </w:rPr>
        <w:br/>
      </w:r>
      <w:r>
        <w:rPr>
          <w:rFonts w:hint="eastAsia"/>
        </w:rPr>
        <w:t>　　　　二、2020-2025年新能源乘用车行业净资产周转率分析</w:t>
      </w:r>
      <w:r>
        <w:rPr>
          <w:rFonts w:hint="eastAsia"/>
        </w:rPr>
        <w:br/>
      </w:r>
      <w:r>
        <w:rPr>
          <w:rFonts w:hint="eastAsia"/>
        </w:rPr>
        <w:t>　　　　三、2020-2025年新能源乘用车行业应收账款周转率分析</w:t>
      </w:r>
      <w:r>
        <w:rPr>
          <w:rFonts w:hint="eastAsia"/>
        </w:rPr>
        <w:br/>
      </w:r>
      <w:r>
        <w:rPr>
          <w:rFonts w:hint="eastAsia"/>
        </w:rPr>
        <w:t>　　　　四、2020-2025年新能源乘用车行业存货周转率分析</w:t>
      </w:r>
      <w:r>
        <w:rPr>
          <w:rFonts w:hint="eastAsia"/>
        </w:rPr>
        <w:br/>
      </w:r>
      <w:r>
        <w:rPr>
          <w:rFonts w:hint="eastAsia"/>
        </w:rPr>
        <w:t>　　　　五、2025-2031年新能源乘用车行业营运能力预测</w:t>
      </w:r>
      <w:r>
        <w:rPr>
          <w:rFonts w:hint="eastAsia"/>
        </w:rPr>
        <w:br/>
      </w:r>
      <w:r>
        <w:rPr>
          <w:rFonts w:hint="eastAsia"/>
        </w:rPr>
        <w:br/>
      </w:r>
      <w:r>
        <w:rPr>
          <w:rFonts w:hint="eastAsia"/>
        </w:rPr>
        <w:t>第十六章 新能源乘用车行业重点企业分析</w:t>
      </w:r>
      <w:r>
        <w:rPr>
          <w:rFonts w:hint="eastAsia"/>
        </w:rPr>
        <w:br/>
      </w:r>
      <w:r>
        <w:rPr>
          <w:rFonts w:hint="eastAsia"/>
        </w:rPr>
        <w:t>　　第一节 上海乘用车集团股份有限公司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中国第一乘用车集团公司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奇瑞乘用车股份有限公司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重庆长安乘用车股份有限公司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比亚迪乘用车有限公司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中^智^林^：东风电动车辆股份有限公司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第十七章 新能源乘用车行业进出口现状与趋势</w:t>
      </w:r>
      <w:r>
        <w:rPr>
          <w:rFonts w:hint="eastAsia"/>
        </w:rPr>
        <w:br/>
      </w:r>
      <w:r>
        <w:rPr>
          <w:rFonts w:hint="eastAsia"/>
        </w:rPr>
        <w:t>　　　　一、出口分析</w:t>
      </w:r>
      <w:r>
        <w:rPr>
          <w:rFonts w:hint="eastAsia"/>
        </w:rPr>
        <w:br/>
      </w:r>
      <w:r>
        <w:rPr>
          <w:rFonts w:hint="eastAsia"/>
        </w:rPr>
        <w:t>　　　　　　1 .过去三年新能源乘用车产品出口量/值及增长情况</w:t>
      </w:r>
      <w:r>
        <w:rPr>
          <w:rFonts w:hint="eastAsia"/>
        </w:rPr>
        <w:br/>
      </w:r>
      <w:r>
        <w:rPr>
          <w:rFonts w:hint="eastAsia"/>
        </w:rPr>
        <w:t>　　　　　　2 .出口产品在海外市场分布情况</w:t>
      </w:r>
      <w:r>
        <w:rPr>
          <w:rFonts w:hint="eastAsia"/>
        </w:rPr>
        <w:br/>
      </w:r>
      <w:r>
        <w:rPr>
          <w:rFonts w:hint="eastAsia"/>
        </w:rPr>
        <w:t>　　　　　　3 .影响新能源乘用车产品出口的因素</w:t>
      </w:r>
      <w:r>
        <w:rPr>
          <w:rFonts w:hint="eastAsia"/>
        </w:rPr>
        <w:br/>
      </w:r>
      <w:r>
        <w:rPr>
          <w:rFonts w:hint="eastAsia"/>
        </w:rPr>
        <w:t>　　　　　　4 .未来三年新能源乘用车行业出口形势预测</w:t>
      </w:r>
      <w:r>
        <w:rPr>
          <w:rFonts w:hint="eastAsia"/>
        </w:rPr>
        <w:br/>
      </w:r>
      <w:r>
        <w:rPr>
          <w:rFonts w:hint="eastAsia"/>
        </w:rPr>
        <w:t>　　　　二、进口分析</w:t>
      </w:r>
      <w:r>
        <w:rPr>
          <w:rFonts w:hint="eastAsia"/>
        </w:rPr>
        <w:br/>
      </w:r>
      <w:r>
        <w:rPr>
          <w:rFonts w:hint="eastAsia"/>
        </w:rPr>
        <w:t>　　　　　　1 .过去三年新能源乘用车产品进口量/值及增长情况</w:t>
      </w:r>
      <w:r>
        <w:rPr>
          <w:rFonts w:hint="eastAsia"/>
        </w:rPr>
        <w:br/>
      </w:r>
      <w:r>
        <w:rPr>
          <w:rFonts w:hint="eastAsia"/>
        </w:rPr>
        <w:t>　　　　　　2 .进口新能源乘用车产品的品牌结构</w:t>
      </w:r>
      <w:r>
        <w:rPr>
          <w:rFonts w:hint="eastAsia"/>
        </w:rPr>
        <w:br/>
      </w:r>
      <w:r>
        <w:rPr>
          <w:rFonts w:hint="eastAsia"/>
        </w:rPr>
        <w:t>　　　　　　3 .影响新能源乘用车产品进口的因素</w:t>
      </w:r>
      <w:r>
        <w:rPr>
          <w:rFonts w:hint="eastAsia"/>
        </w:rPr>
        <w:br/>
      </w:r>
      <w:r>
        <w:rPr>
          <w:rFonts w:hint="eastAsia"/>
        </w:rPr>
        <w:t>　　　　　　4 .未来三年新能源乘用车行业进口形势预测</w:t>
      </w:r>
      <w:r>
        <w:rPr>
          <w:rFonts w:hint="eastAsia"/>
        </w:rPr>
        <w:br/>
      </w:r>
      <w:r>
        <w:rPr>
          <w:rFonts w:hint="eastAsia"/>
        </w:rPr>
        <w:br/>
      </w:r>
      <w:r>
        <w:rPr>
          <w:rFonts w:hint="eastAsia"/>
        </w:rPr>
        <w:t>第十八章 新能源乘用车行业风险分析</w:t>
      </w:r>
      <w:r>
        <w:rPr>
          <w:rFonts w:hint="eastAsia"/>
        </w:rPr>
        <w:br/>
      </w:r>
      <w:r>
        <w:rPr>
          <w:rFonts w:hint="eastAsia"/>
        </w:rPr>
        <w:t>　　　　一、新能源乘用车行业环境风险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三、新能源乘用车行业政策风险</w:t>
      </w:r>
      <w:r>
        <w:rPr>
          <w:rFonts w:hint="eastAsia"/>
        </w:rPr>
        <w:br/>
      </w:r>
      <w:r>
        <w:rPr>
          <w:rFonts w:hint="eastAsia"/>
        </w:rPr>
        <w:t>　　　　四、新能源乘用车行业市场风险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br/>
      </w:r>
      <w:r>
        <w:rPr>
          <w:rFonts w:hint="eastAsia"/>
        </w:rPr>
        <w:t>第十九章 有关建议</w:t>
      </w:r>
      <w:r>
        <w:rPr>
          <w:rFonts w:hint="eastAsia"/>
        </w:rPr>
        <w:br/>
      </w:r>
      <w:r>
        <w:rPr>
          <w:rFonts w:hint="eastAsia"/>
        </w:rPr>
        <w:t>　　　　一、新能源乘用车行业趋势预测分析</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.行业总体趋势预测及市场机会分析</w:t>
      </w:r>
      <w:r>
        <w:rPr>
          <w:rFonts w:hint="eastAsia"/>
        </w:rPr>
        <w:br/>
      </w:r>
      <w:r>
        <w:rPr>
          <w:rFonts w:hint="eastAsia"/>
        </w:rPr>
        <w:t>　　　　二、新能源乘用车企业营销策略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三、新能源乘用车企业投资机会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br/>
      </w:r>
      <w:r>
        <w:rPr>
          <w:rFonts w:hint="eastAsia"/>
        </w:rPr>
        <w:t>第二十章 咨询投资分析及风险规避建议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c868c21824f87" w:history="1">
        <w:r>
          <w:rPr>
            <w:rStyle w:val="Hyperlink"/>
          </w:rPr>
          <w:t>2025-2031年中国新能源乘用车市场现状全面调研及发展趋势分析报告</w:t>
        </w:r>
      </w:hyperlink>
      <w:r>
        <w:rPr>
          <w:color w:val="C00000"/>
        </w:rPr>
        <w:t>》，报告编号：</w:t>
      </w:r>
      <w:r>
        <w:rPr>
          <w:rFonts w:hint="eastAsia"/>
          <w:color w:val="C00000"/>
        </w:rPr>
        <w:t>2758605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c868c21824f87" w:history="1">
        <w:r>
          <w:rPr>
            <w:rStyle w:val="Hyperlink"/>
          </w:rPr>
          <w:t>https://www.20087.com/5/60/XinNengYuanChengYongCheFaZhanQuShiYuCe.html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热点：吉利新能源货运面包车价格、新能源乘用车免税额不超过3万元、11月乘用车销量排行榜、新能源乘用车电驱系统及关键部件制造基地项目、2024年电车开始收购置税吗、新能源汽车 新能源乘用车、2023新能源市场占有率、新能源乘用车销量排行榜、2023湖南购车优惠政策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16ce031644aae" w:history="1">
      <w:r>
        <w:rPr>
          <w:rStyle w:val="Hyperlink"/>
        </w:rPr>
        <w:t>2025-2031年中国新能源乘用车市场现状全面调研及发展趋势分析报告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nNengYuanChengYongCheFaZhanQuShiYuCe.html" TargetMode="External" Id="Rd6fc868c21824f87" /></Relationships>
</file>

<file path=word/_rels/header2.xml.rels>&#65279;<?xml version="1.0" encoding="utf-8"?><Relationships xmlns="http://schemas.openxmlformats.org/package/2006/relationships"><Relationship Type="http://schemas.openxmlformats.org/officeDocument/2006/relationships/hyperlink" Target="https://www.20087.com/5/60/XinNengYuanChengYongCheFaZhanQuShiYuCe.html" TargetMode="External" Id="Rd1e16ce03164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2025-05-04T03:05:00Z</dcterms:created>
  <dcterms:modified xsi:type="dcterms:W3CDTF">2025-05-04T04:05:00Z</dcterms:modified>
  <dc:subject>2025-2031年中国新能源乘用车市场现状全面调研及发展趋势分析报告</dc:subject>
  <dc:title>2025-2031年中国新能源乘用车市场现状全面调研及发展趋势分析报告</dc:title>
  <cp:keywords>2025-2031年中国新能源乘用车市场现状全面调研及发展趋势分析报告</cp:keywords>
  <dc:description>2025-2031年中国新能源乘用车市场现状全面调研及发展趋势分析报告</dc:description>
</cp:coreProperties>
</file>