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2f214c5d8480f" w:history="1">
              <w:r>
                <w:rPr>
                  <w:rStyle w:val="Hyperlink"/>
                </w:rPr>
                <w:t>2023-2029年中国红花籽油行业现状调研及前景趋势分析报告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2f214c5d8480f" w:history="1">
              <w:r>
                <w:rPr>
                  <w:rStyle w:val="Hyperlink"/>
                </w:rPr>
                <w:t>2023-2029年中国红花籽油行业现状调研及前景趋势分析报告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2f214c5d8480f" w:history="1">
                <w:r>
                  <w:rPr>
                    <w:rStyle w:val="Hyperlink"/>
                  </w:rPr>
                  <w:t>https://www.20087.com/5/50/HongHuaZiYouFaZhanQuShiFenXi.html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营养价值较高的植物油，富含亚油酸等不饱和脂肪酸，对人体心血管系统有益。目前，红花籽油的生产技术已较为成熟，从原料的种植、采收到油脂的提取、精炼都有一套完整的产业链条。市场上红花籽油产品多以冷榨为主，强调保留更多天然营养成分，满足消费者对健康饮食的需求。此外，红花籽油在化妆品和保健品行业也展现出应用潜力，因其良好的渗透性和抗氧化性，被用于护肤品和营养补充剂中。</w:t>
      </w:r>
      <w:r>
        <w:rPr>
          <w:rFonts w:hint="eastAsia"/>
        </w:rPr>
        <w:br/>
      </w:r>
      <w:r>
        <w:rPr>
          <w:rFonts w:hint="eastAsia"/>
        </w:rPr>
        <w:t>　　未来红花籽油产业将更加注重产品多元化和功能化发展，通过技术创新开发出更多面向特定健康需求的产品，如强化亚麻酸的孕妇专用油、添加功能性成分的保健油等。同时，随着全球对可持续发展的重视，红花种植的生态友好型模式将成为趋势，如采用有机种植减少化学肥料和农药使用。此外，红花籽油在高端餐饮市场的应用也将是一个增长点，通过与名厨合作，推出特色菜品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f214c5d8480f" w:history="1">
        <w:r>
          <w:rPr>
            <w:rStyle w:val="Hyperlink"/>
          </w:rPr>
          <w:t>2023-2029年中国红花籽油行业现状调研及前景趋势分析报告</w:t>
        </w:r>
      </w:hyperlink>
      <w:r>
        <w:rPr>
          <w:rFonts w:hint="eastAsia"/>
        </w:rPr>
        <w:t>》主要分析了红花籽油行业的市场规模、红花籽油市场供需状况、红花籽油市场竞争状况和红花籽油主要企业经营情况，同时对红花籽油行业的未来发展做出了科学预测。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f214c5d8480f" w:history="1">
        <w:r>
          <w:rPr>
            <w:rStyle w:val="Hyperlink"/>
          </w:rPr>
          <w:t>2023-2029年中国红花籽油行业现状调研及前景趋势分析报告</w:t>
        </w:r>
      </w:hyperlink>
      <w:r>
        <w:rPr>
          <w:rFonts w:hint="eastAsia"/>
        </w:rPr>
        <w:t>》在多年红花籽油行业研究的基础上，结合中国红花籽油行业市场的发展现状，通过资深研究团队对红花籽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f214c5d8480f" w:history="1">
        <w:r>
          <w:rPr>
            <w:rStyle w:val="Hyperlink"/>
          </w:rPr>
          <w:t>2023-2029年中国红花籽油行业现状调研及前景趋势分析报告</w:t>
        </w:r>
      </w:hyperlink>
      <w:r>
        <w:rPr>
          <w:rFonts w:hint="eastAsia"/>
        </w:rPr>
        <w:t>》可以帮助投资者准确把握红花籽油行业的市场现状，为投资者进行投资作出红花籽油行业前景预判，挖掘红花籽油行业投资价值，同时提出红花籽油行业投资策略、生产策略、营销策略等方面的建议。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当前经济环境对行业的影响</w:t>
      </w:r>
      <w:r>
        <w:rPr>
          <w:rFonts w:hint="eastAsia"/>
        </w:rPr>
        <w:br/>
      </w:r>
      <w:r>
        <w:rPr>
          <w:rFonts w:hint="eastAsia"/>
        </w:rPr>
        <w:t>　　　　一、国际经济环境对中国宏观经济的消极影响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二、国际经济环境对红花籽油行业的影响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2022-2023年中国红花籽油市场竞争力与市场竞争格局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2018-2023年红花籽油中国重点生产厂家分析</w:t>
      </w:r>
      <w:r>
        <w:rPr>
          <w:rFonts w:hint="eastAsia"/>
        </w:rPr>
        <w:br/>
      </w:r>
      <w:r>
        <w:rPr>
          <w:rFonts w:hint="eastAsia"/>
        </w:rPr>
        <w:t>　　第一节 淄博富润农业科技有限公司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新疆塔城红花缘科技有限公司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新疆绿洲红花开发有限公司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四、红花籽油行业发展现状及存在问题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五、红花籽油行业企业应对策略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红花籽油行业进、出口分析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中国产品2018-2023年进、出口数据分析</w:t>
      </w:r>
      <w:r>
        <w:rPr>
          <w:rFonts w:hint="eastAsia"/>
        </w:rPr>
        <w:br/>
      </w:r>
      <w:r>
        <w:rPr>
          <w:rFonts w:hint="eastAsia"/>
        </w:rPr>
        <w:t>　　第三节 2023-2029年中国产品未来进、出口情况预测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红花籽油行业发展趋势分析</w:t>
      </w:r>
      <w:r>
        <w:rPr>
          <w:rFonts w:hint="eastAsia"/>
        </w:rPr>
        <w:br/>
      </w:r>
      <w:r>
        <w:rPr>
          <w:rFonts w:hint="eastAsia"/>
        </w:rPr>
        <w:t>　　第一节 红花籽油行业发展趋势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2023-2029年红花籽油行业运行能力预测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一、2023-2029年红花籽油行业总资产预测</w:t>
      </w:r>
      <w:r>
        <w:rPr>
          <w:rFonts w:hint="eastAsia"/>
        </w:rPr>
        <w:br/>
      </w:r>
      <w:r>
        <w:rPr>
          <w:rFonts w:hint="eastAsia"/>
        </w:rPr>
        <w:t>　　　　二、2023-2029年红花籽油行业工业总产值预测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三、2023-2029年红花籽油行业产品销售收入预测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四、2023-2029年红花籽油行业利润总额预测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红花籽油行业历程</w:t>
      </w:r>
      <w:r>
        <w:rPr>
          <w:rFonts w:hint="eastAsia"/>
        </w:rPr>
        <w:br/>
      </w:r>
      <w:r>
        <w:rPr>
          <w:rFonts w:hint="eastAsia"/>
        </w:rPr>
        <w:t>　　图表 红花籽油行业生命周期</w:t>
      </w:r>
      <w:r>
        <w:rPr>
          <w:rFonts w:hint="eastAsia"/>
        </w:rPr>
        <w:br/>
      </w:r>
      <w:r>
        <w:rPr>
          <w:rFonts w:hint="eastAsia"/>
        </w:rPr>
        <w:t>　　图表 红花籽油行业产业链分析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红花籽油行业动态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2018-2023年中国红花籽油市场需求量及增速统计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2018-2023年中国红花籽油进口数量分析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2018-2023年中国红花籽油进口金额分析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2018-2023年中国红花籽油出口数量分析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2018-2023年中国红花籽油出口金额分析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2023年中国红花籽油进口国家及地区分析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2023-2029年中国红花籽油市场需求量预测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2023-2029年中国红花籽油市场前景分析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2f214c5d8480f" w:history="1">
        <w:r>
          <w:rPr>
            <w:rStyle w:val="Hyperlink"/>
          </w:rPr>
          <w:t>2023-2029年中国红花籽油行业现状调研及前景趋势分析报告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2f214c5d8480f" w:history="1">
        <w:r>
          <w:rPr>
            <w:rStyle w:val="Hyperlink"/>
          </w:rPr>
          <w:t>https://www.20087.com/5/50/HongHuaZiYouFaZhanQuShiFenXi.html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17dd03e224e20" w:history="1">
      <w:r>
        <w:rPr>
          <w:rStyle w:val="Hyperlink"/>
        </w:rPr>
        <w:t>2023-2029年中国红花籽油行业现状调研及前景趋势分析报告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ongHuaZiYouFaZhanQuShiFenXi.html" TargetMode="External" Id="Ra922f214c5d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ongHuaZiYouFaZhanQuShiFenXi.html" TargetMode="External" Id="R06517dd03e22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2023-09-27T03:53:58Z</dcterms:created>
  <dcterms:modified xsi:type="dcterms:W3CDTF">2023-09-27T04:53:58Z</dcterms:modified>
  <dc:subject>2023-2029年中国红花籽油行业现状调研及前景趋势分析报告</dc:subject>
  <dc:title>2023-2029年中国红花籽油行业现状调研及前景趋势分析报告</dc:title>
  <cp:keywords>2023-2029年中国红花籽油行业现状调研及前景趋势分析报告</cp:keywords>
  <dc:description>2023-2029年中国红花籽油行业现状调研及前景趋势分析报告</dc:description>
</cp:coreProperties>
</file>