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f91972e7f4750" w:history="1">
              <w:r>
                <w:rPr>
                  <w:rStyle w:val="Hyperlink"/>
                </w:rPr>
                <w:t>2024-2030年中国人造蓝宝石市场研究与前景趋势报告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f91972e7f4750" w:history="1">
              <w:r>
                <w:rPr>
                  <w:rStyle w:val="Hyperlink"/>
                </w:rPr>
                <w:t>2024-2030年中国人造蓝宝石市场研究与前景趋势报告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f91972e7f4750" w:history="1">
                <w:r>
                  <w:rPr>
                    <w:rStyle w:val="Hyperlink"/>
                  </w:rPr>
                  <w:t>https://www.20087.com/6/20/RenZaoLanBaoShiHangYeQianJingQuShi.html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蓝宝石是一种用于珠宝和个人使用的宝石材料，近年来随着珠宝技术和材料科学的发展，市场需求持续增长。目前，人造蓝宝石不仅在颜色和硬度方面实现了优化，还在设计上更加注重环保和可持续性。此外，随着新材料技术的应用，人造蓝宝石的性能得到了进一步提升，如提高了透明度并降低了环境污染。</w:t>
      </w:r>
      <w:r>
        <w:rPr>
          <w:rFonts w:hint="eastAsia"/>
        </w:rPr>
        <w:br/>
      </w:r>
      <w:r>
        <w:rPr>
          <w:rFonts w:hint="eastAsia"/>
        </w:rPr>
        <w:t>　　未来，人造蓝宝石市场将朝着更加高效和环保化的方向发展。一方面，随着珠宝技术和材料科学的要求提高，人造蓝宝石将更加注重提高颜色和硬度，以适应不同应用场景的需求。另一方面，为了提高环保和可持续性，人造蓝宝石的设计将更加注重节能减排，采用更高效的生产工艺和环保材料。此外，随着新材料技术的进步，人造蓝宝石将探索更多新型应用领域，如智能珠宝系统集成、特殊用途宝石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f91972e7f4750" w:history="1">
        <w:r>
          <w:rPr>
            <w:rStyle w:val="Hyperlink"/>
          </w:rPr>
          <w:t>2024-2030年中国人造蓝宝石市场研究与前景趋势报告</w:t>
        </w:r>
      </w:hyperlink>
      <w:r>
        <w:rPr>
          <w:rFonts w:hint="eastAsia"/>
        </w:rPr>
        <w:t>》主要分析了人造蓝宝石行业的市场规模、人造蓝宝石市场供需状况、人造蓝宝石市场竞争状况和人造蓝宝石主要企业经营情况，同时对人造蓝宝石行业的未来发展做出科学的预测。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2f91972e7f4750" w:history="1">
        <w:r>
          <w:rPr>
            <w:rStyle w:val="Hyperlink"/>
          </w:rPr>
          <w:t>2024-2030年中国人造蓝宝石市场研究与前景趋势报告</w:t>
        </w:r>
      </w:hyperlink>
      <w:r>
        <w:rPr>
          <w:rFonts w:hint="eastAsia"/>
        </w:rPr>
        <w:t>》可以帮助投资者准确把握人造蓝宝石行业的市场现状，为投资者进行投资作出人造蓝宝石行业前景预判，挖掘人造蓝宝石行业投资价值，同时提出人造蓝宝石行业投资策略、营销策略等方面的建议。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人造蓝宝石行业相关概述</w:t>
      </w:r>
      <w:r>
        <w:rPr>
          <w:rFonts w:hint="eastAsia"/>
        </w:rPr>
        <w:br/>
      </w:r>
      <w:r>
        <w:rPr>
          <w:rFonts w:hint="eastAsia"/>
        </w:rPr>
        <w:t>　　　　一、人造蓝宝石行业定义及特点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1、人造蓝宝石行业定义</w:t>
      </w:r>
      <w:r>
        <w:rPr>
          <w:rFonts w:hint="eastAsia"/>
        </w:rPr>
        <w:br/>
      </w:r>
      <w:r>
        <w:rPr>
          <w:rFonts w:hint="eastAsia"/>
        </w:rPr>
        <w:t>　　　　　　2、人造蓝宝石行业特点</w:t>
      </w:r>
      <w:r>
        <w:rPr>
          <w:rFonts w:hint="eastAsia"/>
        </w:rPr>
        <w:br/>
      </w:r>
      <w:r>
        <w:rPr>
          <w:rFonts w:hint="eastAsia"/>
        </w:rPr>
        <w:t>　　　　二、人造蓝宝石行业经营模式分析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1、人造蓝宝石生产模式</w:t>
      </w:r>
      <w:r>
        <w:rPr>
          <w:rFonts w:hint="eastAsia"/>
        </w:rPr>
        <w:br/>
      </w:r>
      <w:r>
        <w:rPr>
          <w:rFonts w:hint="eastAsia"/>
        </w:rPr>
        <w:t>　　　　　　2、人造蓝宝石采购模式</w:t>
      </w:r>
      <w:r>
        <w:rPr>
          <w:rFonts w:hint="eastAsia"/>
        </w:rPr>
        <w:br/>
      </w:r>
      <w:r>
        <w:rPr>
          <w:rFonts w:hint="eastAsia"/>
        </w:rPr>
        <w:t>　　　　　　3、人造蓝宝石销售模式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2024年世界人造蓝宝石行业市场运行形势分析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2024年全球人造蓝宝石行业发展概况</w:t>
      </w:r>
      <w:r>
        <w:rPr>
          <w:rFonts w:hint="eastAsia"/>
        </w:rPr>
        <w:br/>
      </w:r>
      <w:r>
        <w:rPr>
          <w:rFonts w:hint="eastAsia"/>
        </w:rPr>
        <w:t>　　第二节 世界人造蓝宝石行业发展走势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一、全球人造蓝宝石行业市场分布情况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二、全球人造蓝宝石行业发展趋势分析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全球人造蓝宝石行业重点国家和区域分析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2024年中国人造蓝宝石行业发展环境分析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人造蓝宝石政策环境分析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人造蓝宝石技术环境分析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2024年人造蓝宝石行业技术发展现状及趋势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当前我国人造蓝宝石技术发展现状</w:t>
      </w:r>
      <w:r>
        <w:rPr>
          <w:rFonts w:hint="eastAsia"/>
        </w:rPr>
        <w:br/>
      </w:r>
      <w:r>
        <w:rPr>
          <w:rFonts w:hint="eastAsia"/>
        </w:rPr>
        <w:t>　　第二节 中外人造蓝宝石技术差距及产生差距的主要原因分析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提高我国人造蓝宝石技术的对策</w:t>
      </w:r>
      <w:r>
        <w:rPr>
          <w:rFonts w:hint="eastAsia"/>
        </w:rPr>
        <w:br/>
      </w:r>
      <w:r>
        <w:rPr>
          <w:rFonts w:hint="eastAsia"/>
        </w:rPr>
        <w:t>　　第四节 我国人造蓝宝石研发、设计发展趋势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中国人造蓝宝石行业市场供需状况分析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中国人造蓝宝石行业市场规模情况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中国人造蓝宝石行业盈利情况分析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中国人造蓝宝石行业市场需求状况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一、2019-2024年人造蓝宝石行业市场需求情况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二、人造蓝宝石行业市场需求特点分析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三、2024-2030年人造蓝宝石行业市场需求预测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中国人造蓝宝石行业市场供给状况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一、2019-2024年人造蓝宝石行业市场供给情况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二、人造蓝宝石行业市场供给特点分析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三、2024-2030年人造蓝宝石行业市场供给预测</w:t>
      </w:r>
      <w:r>
        <w:rPr>
          <w:rFonts w:hint="eastAsia"/>
        </w:rPr>
        <w:br/>
      </w:r>
      <w:r>
        <w:rPr>
          <w:rFonts w:hint="eastAsia"/>
        </w:rPr>
        <w:t>　　第五节 人造蓝宝石行业市场供需平衡状况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中国人造蓝宝石行业进出口情况分析预测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2019-2024年中国人造蓝宝石行业进出口情况分析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一、2019-2024年中国人造蓝宝石行业进口分析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二、2019-2024年中国人造蓝宝石行业出口分析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2024-2030年中国人造蓝宝石行业进出口情况预测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一、2024-2030年中国人造蓝宝石行业进口预测分析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二、2024-2030年中国人造蓝宝石行业出口预测分析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影响人造蓝宝石行业进出口变化的主要原因分析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2019-2024年中国人造蓝宝石行业重点地区调研分析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一、中国人造蓝宝石行业重点区域市场结构调研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二、**地区人造蓝宝石市场调研分析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三、**地区人造蓝宝石市场调研分析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四、**地区人造蓝宝石市场调研分析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五、**地区人造蓝宝石市场调研分析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六、**地区人造蓝宝石市场调研分析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人造蓝宝石行业细分产品市场调研分析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中国人造蓝宝石行业市场行情分析预测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人造蓝宝石价格影响因素分析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2019-2024年中国人造蓝宝石市场价格趋向分析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2024-2030年中国人造蓝宝石市场价格趋向预测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人造蓝宝石行业上、下游市场分析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人造蓝宝石行业上游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人造蓝宝石行业下游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人造蓝宝石行业竞争格局分析</w:t>
      </w:r>
      <w:r>
        <w:rPr>
          <w:rFonts w:hint="eastAsia"/>
        </w:rPr>
        <w:br/>
      </w:r>
      <w:r>
        <w:rPr>
          <w:rFonts w:hint="eastAsia"/>
        </w:rPr>
        <w:t>　　第一节 人造蓝宝石行业集中度分析</w:t>
      </w:r>
      <w:r>
        <w:rPr>
          <w:rFonts w:hint="eastAsia"/>
        </w:rPr>
        <w:br/>
      </w:r>
      <w:r>
        <w:rPr>
          <w:rFonts w:hint="eastAsia"/>
        </w:rPr>
        <w:t>　　　　一、人造蓝宝石市场集中度分析</w:t>
      </w:r>
      <w:r>
        <w:rPr>
          <w:rFonts w:hint="eastAsia"/>
        </w:rPr>
        <w:br/>
      </w:r>
      <w:r>
        <w:rPr>
          <w:rFonts w:hint="eastAsia"/>
        </w:rPr>
        <w:t>　　　　二、人造蓝宝石企业集中度分析</w:t>
      </w:r>
      <w:r>
        <w:rPr>
          <w:rFonts w:hint="eastAsia"/>
        </w:rPr>
        <w:br/>
      </w:r>
      <w:r>
        <w:rPr>
          <w:rFonts w:hint="eastAsia"/>
        </w:rPr>
        <w:t>　　　　三、人造蓝宝石区域集中度分析</w:t>
      </w:r>
      <w:r>
        <w:rPr>
          <w:rFonts w:hint="eastAsia"/>
        </w:rPr>
        <w:br/>
      </w:r>
      <w:r>
        <w:rPr>
          <w:rFonts w:hint="eastAsia"/>
        </w:rPr>
        <w:t>　　第二节 人造蓝宝石行业竞争格局分析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一、2024年人造蓝宝石行业竞争分析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二、2024年中外人造蓝宝石产品竞争分析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三、2019-2024年中国人造蓝宝石市场竞争分析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四、2024-2030年国内主要人造蓝宝石企业动向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人造蓝宝石行业重点企业发展调研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人造蓝宝石重点企业（一）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人造蓝宝石重点企业（二）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人造蓝宝石重点企业（三）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人造蓝宝石重点企业（四）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人造蓝宝石重点企业（五）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人造蓝宝石重点企业（六）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人造蓝宝石企业发展策略分析</w:t>
      </w:r>
      <w:r>
        <w:rPr>
          <w:rFonts w:hint="eastAsia"/>
        </w:rPr>
        <w:br/>
      </w:r>
      <w:r>
        <w:rPr>
          <w:rFonts w:hint="eastAsia"/>
        </w:rPr>
        <w:t>　　第一节 人造蓝宝石市场策略分析</w:t>
      </w:r>
      <w:r>
        <w:rPr>
          <w:rFonts w:hint="eastAsia"/>
        </w:rPr>
        <w:br/>
      </w:r>
      <w:r>
        <w:rPr>
          <w:rFonts w:hint="eastAsia"/>
        </w:rPr>
        <w:t>　　　　一、人造蓝宝石价格策略分析</w:t>
      </w:r>
      <w:r>
        <w:rPr>
          <w:rFonts w:hint="eastAsia"/>
        </w:rPr>
        <w:br/>
      </w:r>
      <w:r>
        <w:rPr>
          <w:rFonts w:hint="eastAsia"/>
        </w:rPr>
        <w:t>　　　　二、人造蓝宝石渠道策略分析</w:t>
      </w:r>
      <w:r>
        <w:rPr>
          <w:rFonts w:hint="eastAsia"/>
        </w:rPr>
        <w:br/>
      </w:r>
      <w:r>
        <w:rPr>
          <w:rFonts w:hint="eastAsia"/>
        </w:rPr>
        <w:t>　　第二节 人造蓝宝石销售策略分析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提高人造蓝宝石企业竞争力的策略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一、提高中国人造蓝宝石企业核心竞争力的对策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二、人造蓝宝石企业提升竞争力的主要方向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三、影响人造蓝宝石企业核心竞争力的因素及提升途径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四、提高人造蓝宝石企业竞争力的策略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对我国人造蓝宝石品牌的战略思考</w:t>
      </w:r>
      <w:r>
        <w:rPr>
          <w:rFonts w:hint="eastAsia"/>
        </w:rPr>
        <w:br/>
      </w:r>
      <w:r>
        <w:rPr>
          <w:rFonts w:hint="eastAsia"/>
        </w:rPr>
        <w:t>　　　　一、人造蓝宝石实施品牌战略的意义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二、人造蓝宝石企业品牌的现状分析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三、我国人造蓝宝石企业的品牌战略</w:t>
      </w:r>
      <w:r>
        <w:rPr>
          <w:rFonts w:hint="eastAsia"/>
        </w:rPr>
        <w:br/>
      </w:r>
      <w:r>
        <w:rPr>
          <w:rFonts w:hint="eastAsia"/>
        </w:rPr>
        <w:t>　　　　四、人造蓝宝石品牌战略管理的策略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中国人造蓝宝石行业营销策略分析</w:t>
      </w:r>
      <w:r>
        <w:rPr>
          <w:rFonts w:hint="eastAsia"/>
        </w:rPr>
        <w:br/>
      </w:r>
      <w:r>
        <w:rPr>
          <w:rFonts w:hint="eastAsia"/>
        </w:rPr>
        <w:t>　　第一节 人造蓝宝石市场推广策略研究分析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一、做好人造蓝宝石产品导入</w:t>
      </w:r>
      <w:r>
        <w:rPr>
          <w:rFonts w:hint="eastAsia"/>
        </w:rPr>
        <w:br/>
      </w:r>
      <w:r>
        <w:rPr>
          <w:rFonts w:hint="eastAsia"/>
        </w:rPr>
        <w:t>　　　　二、做好人造蓝宝石产品组合和产品线决策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三、人造蓝宝石行业城市市场推广策略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人造蓝宝石行业渠道营销研究分析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一、人造蓝宝石行业营销环境分析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二、人造蓝宝石行业现存的营销渠道分析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三、人造蓝宝石行业终端市场营销管理策略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人造蓝宝石行业营销战略研究分析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一、中国人造蓝宝石行业有效整合营销策略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二、建立人造蓝宝石行业厂商的双嬴模式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2024-2030年中国人造蓝宝石行业前景与风险预测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2024年人造蓝宝石市场前景分析</w:t>
      </w:r>
      <w:r>
        <w:rPr>
          <w:rFonts w:hint="eastAsia"/>
        </w:rPr>
        <w:br/>
      </w:r>
      <w:r>
        <w:rPr>
          <w:rFonts w:hint="eastAsia"/>
        </w:rPr>
        <w:t>　　第二节 2024年人造蓝宝石发展趋势预测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2024-2030年中国人造蓝宝石行业投资特性分析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一、2024-2030年中国人造蓝宝石行业进入壁垒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二、2024-2030年中国人造蓝宝石行业盈利模式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三、2024-2030年中国人造蓝宝石行业盈利因素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2024-2030年中国人造蓝宝石行业投资机会分析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一、2024-2030年中国人造蓝宝石细分市场投资机会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二、2024-2030年中国人造蓝宝石行业区域市场投资潜力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2024-2030年中国人造蓝宝石行业投资风险分析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一、2024-2030年中国人造蓝宝石行业市场竞争风险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二、2024-2030年中国人造蓝宝石行业技术风险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三、2024-2030年中国人造蓝宝石行业政策风险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四、2024-2030年中国人造蓝宝石行业进入退出风险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2024-2030年中国人造蓝宝石行业盈利模式与投资策略分析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国外人造蓝宝石行业投资现状及经营模式分析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一、境外人造蓝宝石行业成长情况调查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中国人造蓝宝石行业商业模式探讨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中国人造蓝宝石行业投资国际化发展战略分析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中国人造蓝宝石行业投资策略分析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中国人造蓝宝石行业资本运作战略选择方案研究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中~智林~－中国人造蓝宝石行业多元化经营战略的可行性分析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人造蓝宝石行业历程</w:t>
      </w:r>
      <w:r>
        <w:rPr>
          <w:rFonts w:hint="eastAsia"/>
        </w:rPr>
        <w:br/>
      </w:r>
      <w:r>
        <w:rPr>
          <w:rFonts w:hint="eastAsia"/>
        </w:rPr>
        <w:t>　　图表 人造蓝宝石行业生命周期</w:t>
      </w:r>
      <w:r>
        <w:rPr>
          <w:rFonts w:hint="eastAsia"/>
        </w:rPr>
        <w:br/>
      </w:r>
      <w:r>
        <w:rPr>
          <w:rFonts w:hint="eastAsia"/>
        </w:rPr>
        <w:t>　　图表 人造蓝宝石行业产业链分析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2019-2024年人造蓝宝石行业市场容量分析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2019-2024年中国人造蓝宝石市场需求量及增速统计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2024年中国人造蓝宝石行业需求领域分布格局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2019-2024年中国人造蓝宝石出口金额分析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2024年中国人造蓝宝石进口国家及地区分析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2024年中国人造蓝宝石出口国家及地区分析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2019-2024年中国人造蓝宝石行业企业平均规模情况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**地区人造蓝宝石市场规模及增长情况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**地区人造蓝宝石行业市场需求情况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人造蓝宝石重点企业（三）成长能力情况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2024-2030年中国人造蓝宝石市场需求量预测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2024-2030年中国人造蓝宝石市场前景分析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2024-2030年中国人造蓝宝石行业发展趋势预测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f91972e7f4750" w:history="1">
        <w:r>
          <w:rPr>
            <w:rStyle w:val="Hyperlink"/>
          </w:rPr>
          <w:t>2024-2030年中国人造蓝宝石市场研究与前景趋势报告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f91972e7f4750" w:history="1">
        <w:r>
          <w:rPr>
            <w:rStyle w:val="Hyperlink"/>
          </w:rPr>
          <w:t>https://www.20087.com/6/20/RenZaoLanBaoShiHangYeQianJingQuShi.html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3263e34144291" w:history="1">
      <w:r>
        <w:rPr>
          <w:rStyle w:val="Hyperlink"/>
        </w:rPr>
        <w:t>2024-2030年中国人造蓝宝石市场研究与前景趋势报告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RenZaoLanBaoShiHangYeQianJingQuShi.html" TargetMode="External" Id="Rb72f91972e7f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RenZaoLanBaoShiHangYeQianJingQuShi.html" TargetMode="External" Id="Ra163263e3414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2024-02-07T01:37:00Z</dcterms:created>
  <dcterms:modified xsi:type="dcterms:W3CDTF">2024-02-07T02:37:00Z</dcterms:modified>
  <dc:subject>2024-2030年中国人造蓝宝石市场研究与前景趋势报告</dc:subject>
  <dc:title>2024-2030年中国人造蓝宝石市场研究与前景趋势报告</dc:title>
  <cp:keywords>2024-2030年中国人造蓝宝石市场研究与前景趋势报告</cp:keywords>
  <dc:description>2024-2030年中国人造蓝宝石市场研究与前景趋势报告</dc:description>
</cp:coreProperties>
</file>