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07f3936cd434f" w:history="1">
              <w:r>
                <w:rPr>
                  <w:rStyle w:val="Hyperlink"/>
                </w:rPr>
                <w:t>中国动力电池综合利用行业研究分析与前景趋势报告（2026-2032年）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07f3936cd434f" w:history="1">
              <w:r>
                <w:rPr>
                  <w:rStyle w:val="Hyperlink"/>
                </w:rPr>
                <w:t>中国动力电池综合利用行业研究分析与前景趋势报告（2026-2032年）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07f3936cd434f" w:history="1">
                <w:r>
                  <w:rPr>
                    <w:rStyle w:val="Hyperlink"/>
                  </w:rPr>
                  <w:t>https://www.20087.com/6/90/DongLiDianChiZongHeLiYongDeFaZhanQianJing.html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综合利用是对退役的动力电池进行梯次利用或再生回收，以实现资源最大化利用与环境友好处理。目前新能源汽车动力电池普遍采用锂离子电池，使用寿命一般为5—8年，在容量衰减至额定值80%以下后不再适用于整车使用，但仍有较高储能价值。现阶段部分企业已开展动力电池在储能系统、低速电动车、通信基站等领域的梯次利用实践，同时也在推进拆解回收工艺，提取镍、钴、锂等有价金属。但由于行业标准尚未完全统一，退役电池来源分散、检测评估体系不健全，导致综合利用效率较低，存在一定安全隐患和环保风险。</w:t>
      </w:r>
      <w:r>
        <w:rPr>
          <w:rFonts w:hint="eastAsia"/>
        </w:rPr>
        <w:br/>
      </w:r>
      <w:r>
        <w:rPr>
          <w:rFonts w:hint="eastAsia"/>
        </w:rPr>
        <w:t>　　未来，动力电池综合利用将朝着标准化、规模化、智能化方向发展。市场调研网认为，随着国家政策对动力电池回收体系建设的持续推进，相关法规和标准不断完善，动力电池全生命周期管理体系逐步建立。梯次利用场景将更加丰富，涵盖电网调峰、分布式储能、应急电源等领域，推动能源结构绿色化转型。同时，先进的电池状态评估算法、自动化拆解设备、高效湿法冶金与火法冶炼技术的应用，将大幅提升资源回收率与经济效益。此外，动力电池生产企业与回收企业的深度协同也将加强，构建“生产—使用—回收—再利用”的闭环产业链，助力实现碳达峰与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807f3936cd434f" w:history="1">
        <w:r>
          <w:rPr>
            <w:rStyle w:val="Hyperlink"/>
          </w:rPr>
          <w:t>中国动力电池综合利用行业研究分析与前景趋势报告（2026-2032年）</w:t>
        </w:r>
      </w:hyperlink>
      <w:r>
        <w:rPr>
          <w:rFonts w:hint="eastAsia"/>
        </w:rPr>
        <w:t>》，2025年动力电池综合利用行业市场规模达 亿元，预计2032年市场规模将达 亿元，期间年均复合增长率（CAGR）达 %。报告依托权威机构及行业协会数据，结合动力电池综合利用行业的宏观环境与微观实践，从动力电池综合利用市场规模、市场需求、技术现状及产业链结构等多维度进行了系统调研与分析。报告通过严谨的研究方法与翔实的数据支持，辅以直观图表，全面剖析了动力电池综合利用行业发展趋势、重点企业表现及市场竞争格局，并通过SWOT分析揭示了行业机遇与潜在风险，为动力电池综合利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动力电池综合利用产业概述</w:t>
      </w:r>
      <w:r>
        <w:rPr>
          <w:rFonts w:hint="eastAsia"/>
        </w:rPr>
        <w:br/>
      </w:r>
      <w:r>
        <w:rPr>
          <w:rFonts w:hint="eastAsia"/>
        </w:rPr>
        <w:t>　　第一节 动力电池综合利用定义</w:t>
      </w:r>
      <w:r>
        <w:rPr>
          <w:rFonts w:hint="eastAsia"/>
        </w:rPr>
        <w:br/>
      </w:r>
      <w:r>
        <w:rPr>
          <w:rFonts w:hint="eastAsia"/>
        </w:rPr>
        <w:t>　　第二节 动力电池综合利用行业特点</w:t>
      </w:r>
      <w:r>
        <w:rPr>
          <w:rFonts w:hint="eastAsia"/>
        </w:rPr>
        <w:br/>
      </w:r>
      <w:r>
        <w:rPr>
          <w:rFonts w:hint="eastAsia"/>
        </w:rPr>
        <w:t>　　第三节 动力电池综合利用产业链分析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中国动力电池综合利用行业运行环境分析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中国动力电池综合利用运行经济环境分析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中国动力电池综合利用产业政策环境分析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一、动力电池综合利用行业监管体制</w:t>
      </w:r>
      <w:r>
        <w:rPr>
          <w:rFonts w:hint="eastAsia"/>
        </w:rPr>
        <w:br/>
      </w:r>
      <w:r>
        <w:rPr>
          <w:rFonts w:hint="eastAsia"/>
        </w:rPr>
        <w:t>　　　　二、动力电池综合利用行业主要法规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三、主要动力电池综合利用产业政策</w:t>
      </w:r>
      <w:r>
        <w:rPr>
          <w:rFonts w:hint="eastAsia"/>
        </w:rPr>
        <w:br/>
      </w:r>
      <w:r>
        <w:rPr>
          <w:rFonts w:hint="eastAsia"/>
        </w:rPr>
        <w:t>　　第三节 中国动力电池综合利用产业社会环境分析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全球动力电池综合利用行业发展态势分析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全球动力电池综合利用市场发展现状分析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国外主要国家动力电池综合利用市场现状</w:t>
      </w:r>
      <w:r>
        <w:rPr>
          <w:rFonts w:hint="eastAsia"/>
        </w:rPr>
        <w:br/>
      </w:r>
      <w:r>
        <w:rPr>
          <w:rFonts w:hint="eastAsia"/>
        </w:rPr>
        <w:t>　　第三节 全球动力电池综合利用行业发展趋势预测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中国动力电池综合利用行业市场分析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2020-2025年中国动力电池综合利用行业规模情况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2020-2025年中国动力电池综合利用市场规模情况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2020-2025年中国动力电池综合利用行业盈利情况分析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2020-2025年中国动力电池综合利用市场需求状况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2020-2025年中国动力电池综合利用行业市场供给状况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2020-2025年动力电池综合利用行业市场供需平衡状况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2025-2026年动力电池综合利用行业技术发展现状及趋势分析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动力电池综合利用行业技术发展现状分析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国内外动力电池综合利用行业技术差距分析及差距形成的主要原因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动力电池综合利用行业技术发展方向、趋势预测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提升动力电池综合利用行业技术能力策略建议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中国重点地区动力电池综合利用行业市场调研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重点地区（一）动力电池综合利用市场调研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重点地区（二）动力电池综合利用市场调研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重点地区（三）动力电池综合利用市场调研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重点地区（四）动力电池综合利用市场调研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重点地区（五）动力电池综合利用市场调研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中国动力电池综合利用行业价格走势及影响因素分析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国内动力电池综合利用行业价格回顾</w:t>
      </w:r>
      <w:r>
        <w:rPr>
          <w:rFonts w:hint="eastAsia"/>
        </w:rPr>
        <w:br/>
      </w:r>
      <w:r>
        <w:rPr>
          <w:rFonts w:hint="eastAsia"/>
        </w:rPr>
        <w:t>　　第二节 国内动力电池综合利用行业价格走势预测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国内动力电池综合利用行业价格影响因素分析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中国动力电池综合利用行业客户调研</w:t>
      </w:r>
      <w:r>
        <w:rPr>
          <w:rFonts w:hint="eastAsia"/>
        </w:rPr>
        <w:br/>
      </w:r>
      <w:r>
        <w:rPr>
          <w:rFonts w:hint="eastAsia"/>
        </w:rPr>
        <w:t>　　　　一、动力电池综合利用行业客户偏好调查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二、客户对动力电池综合利用品牌的首要认知渠道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三、动力电池综合利用品牌忠诚度调查</w:t>
      </w:r>
      <w:r>
        <w:rPr>
          <w:rFonts w:hint="eastAsia"/>
        </w:rPr>
        <w:br/>
      </w:r>
      <w:r>
        <w:rPr>
          <w:rFonts w:hint="eastAsia"/>
        </w:rPr>
        <w:t>　　　　四、动力电池综合利用行业客户消费理念调研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中国动力电池综合利用行业竞争格局分析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2025年动力电池综合利用行业集中度分析</w:t>
      </w:r>
      <w:r>
        <w:rPr>
          <w:rFonts w:hint="eastAsia"/>
        </w:rPr>
        <w:br/>
      </w:r>
      <w:r>
        <w:rPr>
          <w:rFonts w:hint="eastAsia"/>
        </w:rPr>
        <w:t>　　　　一、动力电池综合利用市场集中度分析</w:t>
      </w:r>
      <w:r>
        <w:rPr>
          <w:rFonts w:hint="eastAsia"/>
        </w:rPr>
        <w:br/>
      </w:r>
      <w:r>
        <w:rPr>
          <w:rFonts w:hint="eastAsia"/>
        </w:rPr>
        <w:t>　　　　二、动力电池综合利用企业集中度分析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2025-2026年动力电池综合利用行业竞争格局分析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一、动力电池综合利用行业竞争策略分析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二、动力电池综合利用行业竞争格局展望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三、我国动力电池综合利用市场竞争趋势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动力电池综合利用行业重点企业发展调研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动力电池综合利用行业企业经营策略研究分析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动力电池综合利用企业多样化经营策略分析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一、动力电池综合利用企业多样化经营情况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二、现行动力电池综合利用行业多样化经营的方向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大型动力电池综合利用企业集团未来发展策略分析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对中小动力电池综合利用企业生产经营的建议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动力电池综合利用行业投资风险与控制策略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动力电池综合利用行业SWOT模型分析</w:t>
      </w:r>
      <w:r>
        <w:rPr>
          <w:rFonts w:hint="eastAsia"/>
        </w:rPr>
        <w:br/>
      </w:r>
      <w:r>
        <w:rPr>
          <w:rFonts w:hint="eastAsia"/>
        </w:rPr>
        <w:t>　　　　一、动力电池综合利用行业优势分析</w:t>
      </w:r>
      <w:r>
        <w:rPr>
          <w:rFonts w:hint="eastAsia"/>
        </w:rPr>
        <w:br/>
      </w:r>
      <w:r>
        <w:rPr>
          <w:rFonts w:hint="eastAsia"/>
        </w:rPr>
        <w:t>　　　　二、动力电池综合利用行业劣势分析</w:t>
      </w:r>
      <w:r>
        <w:rPr>
          <w:rFonts w:hint="eastAsia"/>
        </w:rPr>
        <w:br/>
      </w:r>
      <w:r>
        <w:rPr>
          <w:rFonts w:hint="eastAsia"/>
        </w:rPr>
        <w:t>　　　　三、动力电池综合利用行业机会分析</w:t>
      </w:r>
      <w:r>
        <w:rPr>
          <w:rFonts w:hint="eastAsia"/>
        </w:rPr>
        <w:br/>
      </w:r>
      <w:r>
        <w:rPr>
          <w:rFonts w:hint="eastAsia"/>
        </w:rPr>
        <w:t>　　　　四、动力电池综合利用行业风险分析</w:t>
      </w:r>
      <w:r>
        <w:rPr>
          <w:rFonts w:hint="eastAsia"/>
        </w:rPr>
        <w:br/>
      </w:r>
      <w:r>
        <w:rPr>
          <w:rFonts w:hint="eastAsia"/>
        </w:rPr>
        <w:t>　　第二节 动力电池综合利用行业投资风险及控制策略分析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一、动力电池综合利用市场风险及控制策略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二、动力电池综合利用行业政策风险及控制策略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三、动力电池综合利用行业经营风险及控制策略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四、动力电池综合利用同业竞争风险及控制策略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五、动力电池综合利用行业其他风险及控制策略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2026-2032年中国动力电池综合利用行业投资潜力及发展趋势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2026-2032年动力电池综合利用行业投资潜力分析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一、动力电池综合利用行业重点可投资领域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二、动力电池综合利用行业目标市场需求潜力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三、动力电池综合利用行业投资潜力综合评判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 2026-2032年中国动力电池综合利用行业发展趋势分析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一、2026年动力电池综合利用市场前景分析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二、2026年动力电池综合利用发展趋势预测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三、2026-2032年我国动力电池综合利用行业发展剖析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五、未来动力电池综合利用行业发展变局剖析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动力电池综合利用介绍</w:t>
      </w:r>
      <w:r>
        <w:rPr>
          <w:rFonts w:hint="eastAsia"/>
        </w:rPr>
        <w:br/>
      </w:r>
      <w:r>
        <w:rPr>
          <w:rFonts w:hint="eastAsia"/>
        </w:rPr>
        <w:t>　　图表 动力电池综合利用图片</w:t>
      </w:r>
      <w:r>
        <w:rPr>
          <w:rFonts w:hint="eastAsia"/>
        </w:rPr>
        <w:br/>
      </w:r>
      <w:r>
        <w:rPr>
          <w:rFonts w:hint="eastAsia"/>
        </w:rPr>
        <w:t>　　图表 动力电池综合利用主要特点</w:t>
      </w:r>
      <w:r>
        <w:rPr>
          <w:rFonts w:hint="eastAsia"/>
        </w:rPr>
        <w:br/>
      </w:r>
      <w:r>
        <w:rPr>
          <w:rFonts w:hint="eastAsia"/>
        </w:rPr>
        <w:t>　　图表 动力电池综合利用发展有利因素分析</w:t>
      </w:r>
      <w:r>
        <w:rPr>
          <w:rFonts w:hint="eastAsia"/>
        </w:rPr>
        <w:br/>
      </w:r>
      <w:r>
        <w:rPr>
          <w:rFonts w:hint="eastAsia"/>
        </w:rPr>
        <w:t>　　图表 动力电池综合利用发展不利因素分析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进入动力电池综合利用行业壁垒</w:t>
      </w:r>
      <w:r>
        <w:rPr>
          <w:rFonts w:hint="eastAsia"/>
        </w:rPr>
        <w:br/>
      </w:r>
      <w:r>
        <w:rPr>
          <w:rFonts w:hint="eastAsia"/>
        </w:rPr>
        <w:t>　　图表 动力电池综合利用政策</w:t>
      </w:r>
      <w:r>
        <w:rPr>
          <w:rFonts w:hint="eastAsia"/>
        </w:rPr>
        <w:br/>
      </w:r>
      <w:r>
        <w:rPr>
          <w:rFonts w:hint="eastAsia"/>
        </w:rPr>
        <w:t>　　图表 动力电池综合利用技术 标准</w:t>
      </w:r>
      <w:r>
        <w:rPr>
          <w:rFonts w:hint="eastAsia"/>
        </w:rPr>
        <w:br/>
      </w:r>
      <w:r>
        <w:rPr>
          <w:rFonts w:hint="eastAsia"/>
        </w:rPr>
        <w:t>　　图表 动力电池综合利用产业链分析</w:t>
      </w:r>
      <w:r>
        <w:rPr>
          <w:rFonts w:hint="eastAsia"/>
        </w:rPr>
        <w:br/>
      </w:r>
      <w:r>
        <w:rPr>
          <w:rFonts w:hint="eastAsia"/>
        </w:rPr>
        <w:t>　　图表 动力电池综合利用品牌分析</w:t>
      </w:r>
      <w:r>
        <w:rPr>
          <w:rFonts w:hint="eastAsia"/>
        </w:rPr>
        <w:br/>
      </w:r>
      <w:r>
        <w:rPr>
          <w:rFonts w:hint="eastAsia"/>
        </w:rPr>
        <w:t>　　图表 2025年动力电池综合利用需求分析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2020-2025年中国动力电池综合利用市场规模分析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2020-2025年中国动力电池综合利用销售情况</w:t>
      </w:r>
      <w:r>
        <w:rPr>
          <w:rFonts w:hint="eastAsia"/>
        </w:rPr>
        <w:br/>
      </w:r>
      <w:r>
        <w:rPr>
          <w:rFonts w:hint="eastAsia"/>
        </w:rPr>
        <w:t>　　图表 动力电池综合利用价格走势</w:t>
      </w:r>
      <w:r>
        <w:rPr>
          <w:rFonts w:hint="eastAsia"/>
        </w:rPr>
        <w:br/>
      </w:r>
      <w:r>
        <w:rPr>
          <w:rFonts w:hint="eastAsia"/>
        </w:rPr>
        <w:t>　　图表 2026年中国动力电池综合利用公司数量统计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动力电池综合利用成本和利润分析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华东地区动力电池综合利用市场规模情况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华东地区动力电池综合利用市场销售额</w:t>
      </w:r>
      <w:r>
        <w:rPr>
          <w:rFonts w:hint="eastAsia"/>
        </w:rPr>
        <w:br/>
      </w:r>
      <w:r>
        <w:rPr>
          <w:rFonts w:hint="eastAsia"/>
        </w:rPr>
        <w:t>　　图表 华南地区动力电池综合利用市场规模情况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华南地区动力电池综合利用市场销售额</w:t>
      </w:r>
      <w:r>
        <w:rPr>
          <w:rFonts w:hint="eastAsia"/>
        </w:rPr>
        <w:br/>
      </w:r>
      <w:r>
        <w:rPr>
          <w:rFonts w:hint="eastAsia"/>
        </w:rPr>
        <w:t>　　图表 华北地区动力电池综合利用市场规模情况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华北地区动力电池综合利用市场销售额</w:t>
      </w:r>
      <w:r>
        <w:rPr>
          <w:rFonts w:hint="eastAsia"/>
        </w:rPr>
        <w:br/>
      </w:r>
      <w:r>
        <w:rPr>
          <w:rFonts w:hint="eastAsia"/>
        </w:rPr>
        <w:t>　　图表 华中地区动力电池综合利用市场规模情况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华中地区动力电池综合利用市场销售额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动力电池综合利用投资、并购现状分析</w:t>
      </w:r>
      <w:r>
        <w:rPr>
          <w:rFonts w:hint="eastAsia"/>
        </w:rPr>
        <w:br/>
      </w:r>
      <w:r>
        <w:rPr>
          <w:rFonts w:hint="eastAsia"/>
        </w:rPr>
        <w:t>　　图表 动力电池综合利用上游、下游研究分析</w:t>
      </w:r>
      <w:r>
        <w:rPr>
          <w:rFonts w:hint="eastAsia"/>
        </w:rPr>
        <w:br/>
      </w:r>
      <w:r>
        <w:rPr>
          <w:rFonts w:hint="eastAsia"/>
        </w:rPr>
        <w:t>　　图表 动力电池综合利用最新消息</w:t>
      </w:r>
      <w:r>
        <w:rPr>
          <w:rFonts w:hint="eastAsia"/>
        </w:rPr>
        <w:br/>
      </w:r>
      <w:r>
        <w:rPr>
          <w:rFonts w:hint="eastAsia"/>
        </w:rPr>
        <w:t>　　图表 动力电池综合利用企业简介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动力电池综合利用企业经营情况</w:t>
      </w:r>
      <w:r>
        <w:rPr>
          <w:rFonts w:hint="eastAsia"/>
        </w:rPr>
        <w:br/>
      </w:r>
      <w:r>
        <w:rPr>
          <w:rFonts w:hint="eastAsia"/>
        </w:rPr>
        <w:t>　　图表 动力电池综合利用企业(二)简介</w:t>
      </w:r>
      <w:r>
        <w:rPr>
          <w:rFonts w:hint="eastAsia"/>
        </w:rPr>
        <w:br/>
      </w:r>
      <w:r>
        <w:rPr>
          <w:rFonts w:hint="eastAsia"/>
        </w:rPr>
        <w:t>　　图表 企业动力电池综合利用业务</w:t>
      </w:r>
      <w:r>
        <w:rPr>
          <w:rFonts w:hint="eastAsia"/>
        </w:rPr>
        <w:br/>
      </w:r>
      <w:r>
        <w:rPr>
          <w:rFonts w:hint="eastAsia"/>
        </w:rPr>
        <w:t>　　图表 动力电池综合利用企业(二)经营情况</w:t>
      </w:r>
      <w:r>
        <w:rPr>
          <w:rFonts w:hint="eastAsia"/>
        </w:rPr>
        <w:br/>
      </w:r>
      <w:r>
        <w:rPr>
          <w:rFonts w:hint="eastAsia"/>
        </w:rPr>
        <w:t>　　图表 动力电池综合利用企业(三)调研</w:t>
      </w:r>
      <w:r>
        <w:rPr>
          <w:rFonts w:hint="eastAsia"/>
        </w:rPr>
        <w:br/>
      </w:r>
      <w:r>
        <w:rPr>
          <w:rFonts w:hint="eastAsia"/>
        </w:rPr>
        <w:t>　　图表 企业动力电池综合利用业务分析</w:t>
      </w:r>
      <w:r>
        <w:rPr>
          <w:rFonts w:hint="eastAsia"/>
        </w:rPr>
        <w:br/>
      </w:r>
      <w:r>
        <w:rPr>
          <w:rFonts w:hint="eastAsia"/>
        </w:rPr>
        <w:t>　　图表 动力电池综合利用企业(三)经营情况</w:t>
      </w:r>
      <w:r>
        <w:rPr>
          <w:rFonts w:hint="eastAsia"/>
        </w:rPr>
        <w:br/>
      </w:r>
      <w:r>
        <w:rPr>
          <w:rFonts w:hint="eastAsia"/>
        </w:rPr>
        <w:t>　　图表 动力电池综合利用企业(四)介绍</w:t>
      </w:r>
      <w:r>
        <w:rPr>
          <w:rFonts w:hint="eastAsia"/>
        </w:rPr>
        <w:br/>
      </w:r>
      <w:r>
        <w:rPr>
          <w:rFonts w:hint="eastAsia"/>
        </w:rPr>
        <w:t>　　图表 企业动力电池综合利用产品服务</w:t>
      </w:r>
      <w:r>
        <w:rPr>
          <w:rFonts w:hint="eastAsia"/>
        </w:rPr>
        <w:br/>
      </w:r>
      <w:r>
        <w:rPr>
          <w:rFonts w:hint="eastAsia"/>
        </w:rPr>
        <w:t>　　图表 动力电池综合利用企业(四)经营情况</w:t>
      </w:r>
      <w:r>
        <w:rPr>
          <w:rFonts w:hint="eastAsia"/>
        </w:rPr>
        <w:br/>
      </w:r>
      <w:r>
        <w:rPr>
          <w:rFonts w:hint="eastAsia"/>
        </w:rPr>
        <w:t>　　图表 动力电池综合利用企业(五)简介</w:t>
      </w:r>
      <w:r>
        <w:rPr>
          <w:rFonts w:hint="eastAsia"/>
        </w:rPr>
        <w:br/>
      </w:r>
      <w:r>
        <w:rPr>
          <w:rFonts w:hint="eastAsia"/>
        </w:rPr>
        <w:t>　　图表 企业动力电池综合利用业务分析</w:t>
      </w:r>
      <w:r>
        <w:rPr>
          <w:rFonts w:hint="eastAsia"/>
        </w:rPr>
        <w:br/>
      </w:r>
      <w:r>
        <w:rPr>
          <w:rFonts w:hint="eastAsia"/>
        </w:rPr>
        <w:t>　　图表 动力电池综合利用企业(五)经营情况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动力电池综合利用行业生命周期</w:t>
      </w:r>
      <w:r>
        <w:rPr>
          <w:rFonts w:hint="eastAsia"/>
        </w:rPr>
        <w:br/>
      </w:r>
      <w:r>
        <w:rPr>
          <w:rFonts w:hint="eastAsia"/>
        </w:rPr>
        <w:t>　　图表 动力电池综合利用优势、劣势、机会、威胁分析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动力电池综合利用市场容量</w:t>
      </w:r>
      <w:r>
        <w:rPr>
          <w:rFonts w:hint="eastAsia"/>
        </w:rPr>
        <w:br/>
      </w:r>
      <w:r>
        <w:rPr>
          <w:rFonts w:hint="eastAsia"/>
        </w:rPr>
        <w:t>　　图表 动力电池综合利用发展前景</w:t>
      </w:r>
      <w:r>
        <w:rPr>
          <w:rFonts w:hint="eastAsia"/>
        </w:rPr>
        <w:br/>
      </w:r>
      <w:r>
        <w:rPr>
          <w:rFonts w:hint="eastAsia"/>
        </w:rPr>
        <w:t>　　图表 2026-2032年中国动力电池综合利用市场规模预测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2026-2032年中国动力电池综合利用销售预测</w:t>
      </w:r>
      <w:r>
        <w:rPr>
          <w:rFonts w:hint="eastAsia"/>
        </w:rPr>
        <w:br/>
      </w:r>
      <w:r>
        <w:rPr>
          <w:rFonts w:hint="eastAsia"/>
        </w:rPr>
        <w:t>　　图表 动力电池综合利用主要驱动因素</w:t>
      </w:r>
      <w:r>
        <w:rPr>
          <w:rFonts w:hint="eastAsia"/>
        </w:rPr>
        <w:br/>
      </w:r>
      <w:r>
        <w:rPr>
          <w:rFonts w:hint="eastAsia"/>
        </w:rPr>
        <w:t>　　图表 动力电池综合利用发展趋势预测</w:t>
      </w:r>
      <w:r>
        <w:rPr>
          <w:rFonts w:hint="eastAsia"/>
        </w:rPr>
        <w:br/>
      </w:r>
      <w:r>
        <w:rPr>
          <w:rFonts w:hint="eastAsia"/>
        </w:rPr>
        <w:t>　　图表 动力电池综合利用注意事项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07f3936cd434f" w:history="1">
        <w:r>
          <w:rPr>
            <w:rStyle w:val="Hyperlink"/>
          </w:rPr>
          <w:t>中国动力电池综合利用行业研究分析与前景趋势报告（2026-2032年）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07f3936cd434f" w:history="1">
        <w:r>
          <w:rPr>
            <w:rStyle w:val="Hyperlink"/>
          </w:rPr>
          <w:t>https://www.20087.com/6/90/DongLiDianChiZongHeLiYongDeFaZhanQianJing.html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热点：新能源汽车动力蓄电池回收利用、动力电池综合利用管理办法、新能源汽车废旧动力蓄电池综合利用、动力电池综合利用量 预测、废旧动力电池怎样处理、动力电池综合利用方法、中国动力电池回收与梯次利用联盟、动力电池应用、新能源电池回收项目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f31b082e54da4" w:history="1">
      <w:r>
        <w:rPr>
          <w:rStyle w:val="Hyperlink"/>
        </w:rPr>
        <w:t>中国动力电池综合利用行业研究分析与前景趋势报告（2026-2032年）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ongLiDianChiZongHeLiYongDeFaZhanQianJing.html" TargetMode="External" Id="R01807f3936cd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ongLiDianChiZongHeLiYongDeFaZhanQianJing.html" TargetMode="External" Id="R9bbf31b082e5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2026-07-06T02:09:34Z</dcterms:created>
  <dcterms:modified xsi:type="dcterms:W3CDTF">2026-07-06T03:09:34Z</dcterms:modified>
  <dc:subject>中国动力电池综合利用行业研究分析与前景趋势报告（2026-2032年）</dc:subject>
  <dc:title>中国动力电池综合利用行业研究分析与前景趋势报告（2026-2032年）</dc:title>
  <cp:keywords>中国动力电池综合利用行业研究分析与前景趋势报告（2026-2032年）</cp:keywords>
  <dc:description>中国动力电池综合利用行业研究分析与前景趋势报告（2026-2032年）</dc:description>
</cp:coreProperties>
</file>