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f497c20f4997" w:history="1">
              <w:r>
                <w:rPr>
                  <w:rStyle w:val="Hyperlink"/>
                </w:rPr>
                <w:t>2024-2030年中国机械式停车设备行业发展全面调研与未来趋势预测报告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f497c20f4997" w:history="1">
              <w:r>
                <w:rPr>
                  <w:rStyle w:val="Hyperlink"/>
                </w:rPr>
                <w:t>2024-2030年中国机械式停车设备行业发展全面调研与未来趋势预测报告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ef497c20f4997" w:history="1">
                <w:r>
                  <w:rPr>
                    <w:rStyle w:val="Hyperlink"/>
                  </w:rPr>
                  <w:t>https://www.20087.com/6/50/JiXieShiTingCheSheBeiDeFaZhanQuShi.html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停车设备解决了城市化进程中的停车难题，通过自动化操作，有效利用有限的空间，提高停车效率。近年来，随着智慧城市理念的推广，机械式停车设备正逐步向智能化、信息化方向发展，如自动寻位、预约停车等功能的实现，极大地方便了用户。</w:t>
      </w:r>
      <w:r>
        <w:rPr>
          <w:rFonts w:hint="eastAsia"/>
        </w:rPr>
        <w:br/>
      </w:r>
      <w:r>
        <w:rPr>
          <w:rFonts w:hint="eastAsia"/>
        </w:rPr>
        <w:t>　　未来，机械式停车设备将更加智能化和网络化。物联网技术的应用将实现设备的远程监控和维护，提高管理效率。同时，与移动支付、导航系统等的集成，将提供无缝的停车体验。此外，随着电动汽车的普及，机械式停车设备将配备充电设施，满足新能源汽车的充电需求，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f497c20f4997" w:history="1">
        <w:r>
          <w:rPr>
            <w:rStyle w:val="Hyperlink"/>
          </w:rPr>
          <w:t>2024-2030年中国机械式停车设备行业发展全面调研与未来趋势预测报告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机械式停车设备行业的市场规模、需求变化、价格波动以及产业链构成。机械式停车设备报告深入剖析了当前市场现状，科学预测了未来机械式停车设备市场前景与发展趋势，特别关注了机械式停车设备细分市场的机会与挑战。同时，对机械式停车设备重点企业的竞争地位、品牌影响力和市场集中度进行了全面评估。机械式停车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机械式停车设备行业相关概述</w:t>
      </w:r>
      <w:r>
        <w:rPr>
          <w:rFonts w:hint="eastAsia"/>
        </w:rPr>
        <w:br/>
      </w:r>
      <w:r>
        <w:rPr>
          <w:rFonts w:hint="eastAsia"/>
        </w:rPr>
        <w:t>　　　　一、机械式停车设备行业定义及特点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1、机械式停车设备行业定义</w:t>
      </w:r>
      <w:r>
        <w:rPr>
          <w:rFonts w:hint="eastAsia"/>
        </w:rPr>
        <w:br/>
      </w:r>
      <w:r>
        <w:rPr>
          <w:rFonts w:hint="eastAsia"/>
        </w:rPr>
        <w:t>　　　　　　2、机械式停车设备行业特点</w:t>
      </w:r>
      <w:r>
        <w:rPr>
          <w:rFonts w:hint="eastAsia"/>
        </w:rPr>
        <w:br/>
      </w:r>
      <w:r>
        <w:rPr>
          <w:rFonts w:hint="eastAsia"/>
        </w:rPr>
        <w:t>　　　　二、机械式停车设备行业经营模式分析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1、机械式停车设备生产模式</w:t>
      </w:r>
      <w:r>
        <w:rPr>
          <w:rFonts w:hint="eastAsia"/>
        </w:rPr>
        <w:br/>
      </w:r>
      <w:r>
        <w:rPr>
          <w:rFonts w:hint="eastAsia"/>
        </w:rPr>
        <w:t>　　　　　　2、机械式停车设备采购模式</w:t>
      </w:r>
      <w:r>
        <w:rPr>
          <w:rFonts w:hint="eastAsia"/>
        </w:rPr>
        <w:br/>
      </w:r>
      <w:r>
        <w:rPr>
          <w:rFonts w:hint="eastAsia"/>
        </w:rPr>
        <w:t>　　　　　　3、机械式停车设备销售模式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2024年世界机械式停车设备行业市场运行形势分析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2024年全球机械式停车设备行业发展概况</w:t>
      </w:r>
      <w:r>
        <w:rPr>
          <w:rFonts w:hint="eastAsia"/>
        </w:rPr>
        <w:br/>
      </w:r>
      <w:r>
        <w:rPr>
          <w:rFonts w:hint="eastAsia"/>
        </w:rPr>
        <w:t>　　第二节 世界机械式停车设备行业发展走势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一、全球机械式停车设备行业市场分布情况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二、全球机械式停车设备行业发展趋势分析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全球机械式停车设备行业重点国家和区域分析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2024年中国机械式停车设备行业发展环境分析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机械式停车设备政策环境分析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机械式停车设备技术环境分析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2024年机械式停车设备行业技术发展现状及趋势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当前我国机械式停车设备技术发展现状</w:t>
      </w:r>
      <w:r>
        <w:rPr>
          <w:rFonts w:hint="eastAsia"/>
        </w:rPr>
        <w:br/>
      </w:r>
      <w:r>
        <w:rPr>
          <w:rFonts w:hint="eastAsia"/>
        </w:rPr>
        <w:t>　　第二节 中外机械式停车设备技术差距及产生差距的主要原因分析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提高我国机械式停车设备技术的对策</w:t>
      </w:r>
      <w:r>
        <w:rPr>
          <w:rFonts w:hint="eastAsia"/>
        </w:rPr>
        <w:br/>
      </w:r>
      <w:r>
        <w:rPr>
          <w:rFonts w:hint="eastAsia"/>
        </w:rPr>
        <w:t>　　第四节 我国机械式停车设备研发、设计发展趋势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中国机械式停车设备行业市场供需状况分析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中国机械式停车设备行业市场规模情况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中国机械式停车设备行业盈利情况分析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中国机械式停车设备行业市场需求状况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一、2019-2024年机械式停车设备行业市场需求情况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二、机械式停车设备行业市场需求特点分析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三、2024-2030年机械式停车设备行业市场需求预测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中国机械式停车设备行业市场供给状况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一、2019-2024年机械式停车设备行业市场供给情况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二、机械式停车设备行业市场供给特点分析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三、2024-2030年机械式停车设备行业市场供给预测</w:t>
      </w:r>
      <w:r>
        <w:rPr>
          <w:rFonts w:hint="eastAsia"/>
        </w:rPr>
        <w:br/>
      </w:r>
      <w:r>
        <w:rPr>
          <w:rFonts w:hint="eastAsia"/>
        </w:rPr>
        <w:t>　　第五节 机械式停车设备行业市场供需平衡状况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中国机械式停车设备行业进出口情况分析预测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2019-2024年中国机械式停车设备行业进出口情况分析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一、2019-2024年中国机械式停车设备行业进口分析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二、2019-2024年中国机械式停车设备行业出口分析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2024-2030年中国机械式停车设备行业进出口情况预测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一、2024-2030年中国机械式停车设备行业进口预测分析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二、2024-2030年中国机械式停车设备行业出口预测分析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影响机械式停车设备行业进出口变化的主要原因分析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2019-2024年中国机械式停车设备行业重点地区调研分析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一、中国机械式停车设备行业重点区域市场结构调研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二、**地区机械式停车设备市场调研分析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三、**地区机械式停车设备市场调研分析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四、**地区机械式停车设备市场调研分析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五、**地区机械式停车设备市场调研分析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六、**地区机械式停车设备市场调研分析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机械式停车设备行业细分产品市场调研分析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中国机械式停车设备行业市场行情分析预测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机械式停车设备价格影响因素分析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2019-2024年中国机械式停车设备市场价格趋向分析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2024-2030年中国机械式停车设备市场价格趋向预测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机械式停车设备行业上、下游市场分析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机械式停车设备行业上游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机械式停车设备行业下游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机械式停车设备行业竞争格局分析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机械式停车设备行业集中度分析</w:t>
      </w:r>
      <w:r>
        <w:rPr>
          <w:rFonts w:hint="eastAsia"/>
        </w:rPr>
        <w:br/>
      </w:r>
      <w:r>
        <w:rPr>
          <w:rFonts w:hint="eastAsia"/>
        </w:rPr>
        <w:t>　　　　一、机械式停车设备市场集中度分析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二、机械式停车设备企业集中度分析</w:t>
      </w:r>
      <w:r>
        <w:rPr>
          <w:rFonts w:hint="eastAsia"/>
        </w:rPr>
        <w:br/>
      </w:r>
      <w:r>
        <w:rPr>
          <w:rFonts w:hint="eastAsia"/>
        </w:rPr>
        <w:t>　　　　三、机械式停车设备区域集中度分析</w:t>
      </w:r>
      <w:r>
        <w:rPr>
          <w:rFonts w:hint="eastAsia"/>
        </w:rPr>
        <w:br/>
      </w:r>
      <w:r>
        <w:rPr>
          <w:rFonts w:hint="eastAsia"/>
        </w:rPr>
        <w:t>　　第二节 机械式停车设备行业竞争格局分析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一、2024年机械式停车设备行业竞争分析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二、2024年中外机械式停车设备产品竞争分析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三、2019-2024年中国机械式停车设备市场竞争分析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四、2024-2030年国内主要机械式停车设备企业动向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机械式停车设备行业重点企业发展调研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机械式停车设备重点企业（一）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机械式停车设备重点企业（二）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机械式停车设备重点企业（三）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机械式停车设备重点企业（四）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机械式停车设备重点企业（五）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机械式停车设备重点企业（六）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机械式停车设备企业发展策略分析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机械式停车设备市场策略分析</w:t>
      </w:r>
      <w:r>
        <w:rPr>
          <w:rFonts w:hint="eastAsia"/>
        </w:rPr>
        <w:br/>
      </w:r>
      <w:r>
        <w:rPr>
          <w:rFonts w:hint="eastAsia"/>
        </w:rPr>
        <w:t>　　　　一、机械式停车设备价格策略分析</w:t>
      </w:r>
      <w:r>
        <w:rPr>
          <w:rFonts w:hint="eastAsia"/>
        </w:rPr>
        <w:br/>
      </w:r>
      <w:r>
        <w:rPr>
          <w:rFonts w:hint="eastAsia"/>
        </w:rPr>
        <w:t>　　　　二、机械式停车设备渠道策略分析</w:t>
      </w:r>
      <w:r>
        <w:rPr>
          <w:rFonts w:hint="eastAsia"/>
        </w:rPr>
        <w:br/>
      </w:r>
      <w:r>
        <w:rPr>
          <w:rFonts w:hint="eastAsia"/>
        </w:rPr>
        <w:t>　　第二节 机械式停车设备销售策略分析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提高机械式停车设备企业竞争力的策略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一、提高中国机械式停车设备企业核心竞争力的对策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二、机械式停车设备企业提升竞争力的主要方向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三、影响机械式停车设备企业核心竞争力的因素及提升途径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四、提高机械式停车设备企业竞争力的策略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对我国机械式停车设备品牌的战略思考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一、机械式停车设备实施品牌战略的意义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二、机械式停车设备企业品牌的现状分析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三、我国机械式停车设备企业的品牌战略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四、机械式停车设备品牌战略管理的策略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中国机械式停车设备行业营销策略分析</w:t>
      </w:r>
      <w:r>
        <w:rPr>
          <w:rFonts w:hint="eastAsia"/>
        </w:rPr>
        <w:br/>
      </w:r>
      <w:r>
        <w:rPr>
          <w:rFonts w:hint="eastAsia"/>
        </w:rPr>
        <w:t>　　第一节 机械式停车设备市场推广策略研究分析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一、做好机械式停车设备产品导入</w:t>
      </w:r>
      <w:r>
        <w:rPr>
          <w:rFonts w:hint="eastAsia"/>
        </w:rPr>
        <w:br/>
      </w:r>
      <w:r>
        <w:rPr>
          <w:rFonts w:hint="eastAsia"/>
        </w:rPr>
        <w:t>　　　　二、做好机械式停车设备产品组合和产品线决策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三、机械式停车设备行业城市市场推广策略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机械式停车设备行业渠道营销研究分析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一、机械式停车设备行业营销环境分析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二、机械式停车设备行业现存的营销渠道分析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三、机械式停车设备行业终端市场营销管理策略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机械式停车设备行业营销战略研究分析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一、中国机械式停车设备行业有效整合营销策略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二、建立机械式停车设备行业厂商的双嬴模式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2024-2030年中国机械式停车设备行业投资前景与风险预测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2024-2030年中国机械式停车设备行业投资前景分析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2024-2030年中国机械式停车设备行业投资特性分析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一、2024-2030年中国机械式停车设备行业进入壁垒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二、2024-2030年中国机械式停车设备行业盈利模式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三、2024-2030年中国机械式停车设备行业盈利因素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2024-2030年中国机械式停车设备行业投资机会分析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一、2024-2030年中国机械式停车设备细分市场投资机会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二、2024-2030年中国机械式停车设备行业区域市场投资潜力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2024-2030年中国机械式停车设备行业投资风险分析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一、2024-2030年中国机械式停车设备行业市场竞争风险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二、2024-2030年中国机械式停车设备行业技术风险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三、2024-2030年中国机械式停车设备行业政策风险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四、2024-2030年中国机械式停车设备行业进入退出风险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2024-2030年中国机械式停车设备行业盈利模式与投资策略分析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国外机械式停车设备行业投资现状及经营模式分析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一、境外机械式停车设备行业成长情况调查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中国机械式停车设备行业商业模式探讨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中国机械式停车设备行业投资国际化发展战略分析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中国机械式停车设备行业投资策略分析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中国机械式停车设备行业资本运作战略选择方案研究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中-智-林-－中国机械式停车设备行业多元化经营战略的可行性分析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机械式停车设备行业历程</w:t>
      </w:r>
      <w:r>
        <w:rPr>
          <w:rFonts w:hint="eastAsia"/>
        </w:rPr>
        <w:br/>
      </w:r>
      <w:r>
        <w:rPr>
          <w:rFonts w:hint="eastAsia"/>
        </w:rPr>
        <w:t>　　图表 机械式停车设备行业生命周期</w:t>
      </w:r>
      <w:r>
        <w:rPr>
          <w:rFonts w:hint="eastAsia"/>
        </w:rPr>
        <w:br/>
      </w:r>
      <w:r>
        <w:rPr>
          <w:rFonts w:hint="eastAsia"/>
        </w:rPr>
        <w:t>　　图表 机械式停车设备行业产业链分析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2019-2024年机械式停车设备行业市场容量分析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2024年中国机械式停车设备行业需求领域分布格局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2024年中国机械式停车设备进口国家及地区分析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2024年中国机械式停车设备出口国家及地区分析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2019-2024年中国机械式停车设备行业企业平均规模情况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2024-2030年中国机械式停车设备行业发展趋势预测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f497c20f4997" w:history="1">
        <w:r>
          <w:rPr>
            <w:rStyle w:val="Hyperlink"/>
          </w:rPr>
          <w:t>2024-2030年中国机械式停车设备行业发展全面调研与未来趋势预测报告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ef497c20f4997" w:history="1">
        <w:r>
          <w:rPr>
            <w:rStyle w:val="Hyperlink"/>
          </w:rPr>
          <w:t>https://www.20087.com/6/50/JiXieShiTingCheSheBeiDeFaZhanQuShi.html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218a08d04f30" w:history="1">
      <w:r>
        <w:rPr>
          <w:rStyle w:val="Hyperlink"/>
        </w:rPr>
        <w:t>2024-2030年中国机械式停车设备行业发展全面调研与未来趋势预测报告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XieShiTingCheSheBeiDeFaZhanQuShi.html" TargetMode="External" Id="Re28ef497c20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XieShiTingCheSheBeiDeFaZhanQuShi.html" TargetMode="External" Id="R08c8218a08d0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2024-02-27T06:36:00Z</dcterms:created>
  <dcterms:modified xsi:type="dcterms:W3CDTF">2024-02-27T07:36:00Z</dcterms:modified>
  <dc:subject>2024-2030年中国机械式停车设备行业发展全面调研与未来趋势预测报告</dc:subject>
  <dc:title>2024-2030年中国机械式停车设备行业发展全面调研与未来趋势预测报告</dc:title>
  <cp:keywords>2024-2030年中国机械式停车设备行业发展全面调研与未来趋势预测报告</cp:keywords>
  <dc:description>2024-2030年中国机械式停车设备行业发展全面调研与未来趋势预测报告</dc:description>
</cp:coreProperties>
</file>