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1add651ae4b0e" w:history="1">
              <w:r>
                <w:rPr>
                  <w:rStyle w:val="Hyperlink"/>
                </w:rPr>
                <w:t>中国特种润滑油行业研究分析与发展前景预测报告（2025-2031年）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1add651ae4b0e" w:history="1">
              <w:r>
                <w:rPr>
                  <w:rStyle w:val="Hyperlink"/>
                </w:rPr>
                <w:t>中国特种润滑油行业研究分析与发展前景预测报告（2025-2031年）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1add651ae4b0e" w:history="1">
                <w:r>
                  <w:rPr>
                    <w:rStyle w:val="Hyperlink"/>
                  </w:rPr>
                  <w:t>https://www.20087.com/6/10/TeZhongRunHuaYouHangYeQianJing.html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润滑油是针对特定工业应用设计的高性能润滑油，包括但不限于高温、高压、极端气候条件下工作的设备。近年来，随着工业自动化和智能化进程的加速，对润滑油的性能要求不断提高，特种润滑油的市场需求随之增长。行业趋势显示，润滑油生产商正致力于开发具有更高热稳定性、氧化稳定性以及抗磨损性能的产品，以满足高端制造业的需求。</w:t>
      </w:r>
      <w:r>
        <w:rPr>
          <w:rFonts w:hint="eastAsia"/>
        </w:rPr>
        <w:br/>
      </w:r>
      <w:r>
        <w:rPr>
          <w:rFonts w:hint="eastAsia"/>
        </w:rPr>
        <w:t>　　未来，特种润滑油将更加注重环保和可持续性。随着全球对碳排放和环境影响的关注，润滑油行业将推动生物基和可降解润滑油的研发，减少对化石燃料的依赖。同时，智能化监控和预测性维护技术的应用将使得润滑油的使用更加高效，通过实时监测设备运行状态，及时更换润滑油，避免过度消耗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1add651ae4b0e" w:history="1">
        <w:r>
          <w:rPr>
            <w:rStyle w:val="Hyperlink"/>
          </w:rPr>
          <w:t>中国特种润滑油行业研究分析与发展前景预测报告（2025-2031年）</w:t>
        </w:r>
      </w:hyperlink>
      <w:r>
        <w:rPr>
          <w:rFonts w:hint="eastAsia"/>
        </w:rPr>
        <w:t>》依托权威数据资源与长期市场监测，系统分析了特种润滑油行业的市场规模、市场需求及产业链结构，深入探讨了特种润滑油价格变动与细分市场特征。报告科学预测了特种润滑油市场前景及未来发展趋势，重点剖析了行业集中度、竞争格局及重点企业的市场地位，并通过SWOT分析揭示了特种润滑油行业机遇与潜在风险。报告为投资者及业内企业提供了全面的市场洞察与决策参考，助力把握特种润滑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特种润滑油行业界定</w:t>
      </w:r>
      <w:r>
        <w:rPr>
          <w:rFonts w:hint="eastAsia"/>
        </w:rPr>
        <w:br/>
      </w:r>
      <w:r>
        <w:rPr>
          <w:rFonts w:hint="eastAsia"/>
        </w:rPr>
        <w:t>　　第一节 特种润滑油行业定义</w:t>
      </w:r>
      <w:r>
        <w:rPr>
          <w:rFonts w:hint="eastAsia"/>
        </w:rPr>
        <w:br/>
      </w:r>
      <w:r>
        <w:rPr>
          <w:rFonts w:hint="eastAsia"/>
        </w:rPr>
        <w:t>　　第二节 特种润滑油行业特点分析</w:t>
      </w:r>
      <w:r>
        <w:rPr>
          <w:rFonts w:hint="eastAsia"/>
        </w:rPr>
        <w:br/>
      </w:r>
      <w:r>
        <w:rPr>
          <w:rFonts w:hint="eastAsia"/>
        </w:rPr>
        <w:t>　　第三节 特种润滑油产业链分析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2025年世界特种润滑油行业市场运行形势分析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2025年全球特种润滑油行业发展概况</w:t>
      </w:r>
      <w:r>
        <w:rPr>
          <w:rFonts w:hint="eastAsia"/>
        </w:rPr>
        <w:br/>
      </w:r>
      <w:r>
        <w:rPr>
          <w:rFonts w:hint="eastAsia"/>
        </w:rPr>
        <w:t>　　第二节 世界特种润滑油行业发展走势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二、全球特种润滑油行业市场分布情况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三、全球特种润滑油行业发展趋势分析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全球特种润滑油行业重点国家和区域分析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2025年特种润滑油行业技术发展现状及趋势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当前我国特种润滑油技术发展现状</w:t>
      </w:r>
      <w:r>
        <w:rPr>
          <w:rFonts w:hint="eastAsia"/>
        </w:rPr>
        <w:br/>
      </w:r>
      <w:r>
        <w:rPr>
          <w:rFonts w:hint="eastAsia"/>
        </w:rPr>
        <w:t>　　第二节 中外特种润滑油技术差距及产生差距的主要原因分析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提高我国特种润滑油技术的对策</w:t>
      </w:r>
      <w:r>
        <w:rPr>
          <w:rFonts w:hint="eastAsia"/>
        </w:rPr>
        <w:br/>
      </w:r>
      <w:r>
        <w:rPr>
          <w:rFonts w:hint="eastAsia"/>
        </w:rPr>
        <w:t>　　第四节 我国特种润滑油研发、设计发展趋势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中国特种润滑油发展现状调研</w:t>
      </w:r>
      <w:r>
        <w:rPr>
          <w:rFonts w:hint="eastAsia"/>
        </w:rPr>
        <w:br/>
      </w:r>
      <w:r>
        <w:rPr>
          <w:rFonts w:hint="eastAsia"/>
        </w:rPr>
        <w:t>　　第一节 中国特种润滑油市场现状分析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中国特种润滑油行业产量情况分析及预测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一、特种润滑油总体产能规模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三、2020-2025年中国特种润滑油产量统计</w:t>
      </w:r>
      <w:r>
        <w:rPr>
          <w:rFonts w:hint="eastAsia"/>
        </w:rPr>
        <w:br/>
      </w:r>
      <w:r>
        <w:rPr>
          <w:rFonts w:hint="eastAsia"/>
        </w:rPr>
        <w:t>　　　　二、特种润滑油生产区域分布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三、2025-2031年中国特种润滑油产量预测分析</w:t>
      </w:r>
      <w:r>
        <w:rPr>
          <w:rFonts w:hint="eastAsia"/>
        </w:rPr>
        <w:br/>
      </w:r>
      <w:r>
        <w:rPr>
          <w:rFonts w:hint="eastAsia"/>
        </w:rPr>
        <w:t>　　第三节 中国特种润滑油市场需求分析及预测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一、中国特种润滑油市场需求特点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三、2025-2031年中国特种润滑油市场需求量预测分析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2020-2025年中国特种润滑油行业进出口情况分析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一、2020-2025年中国特种润滑油行业进口分析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二、2020-2025年中国特种润滑油行业出口分析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一、2025-2031年中国特种润滑油行业进口预测分析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二、2025-2031年中国特种润滑油行业出口预测分析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影响特种润滑油行业进出口变化的主要原因分析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2020-2025年中国特种润滑油行业重点地区调研分析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特种润滑油行业集中度分析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一、特种润滑油市场集中度分析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二、特种润滑油企业集中度分析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三、特种润滑油区域集中度分析</w:t>
      </w:r>
      <w:r>
        <w:rPr>
          <w:rFonts w:hint="eastAsia"/>
        </w:rPr>
        <w:br/>
      </w:r>
      <w:r>
        <w:rPr>
          <w:rFonts w:hint="eastAsia"/>
        </w:rPr>
        <w:t>　　第二节 特种润滑油行业主要企业竞争力分析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一、2025年特种润滑油行业竞争分析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二、2025年中外特种润滑油产品竞争分析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三、2020-2025年我国特种润滑油市场竞争分析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特种润滑油行业细分产品市场调研分析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特种润滑油行业重点企业发展调研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特种润滑油重点企业（一）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特种润滑油重点企业（二）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特种润滑油重点企业（三）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特种润滑油重点企业（四）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特种润滑油重点企业（五）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特种润滑油重点企业（六）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特种润滑油企业管理策略建议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提高特种润滑油企业竞争力的策略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二、特种润滑油企业提升竞争力的主要方向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四、提高特种润滑油企业竞争力的策略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一、特种润滑油实施品牌战略的意义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三、我国特种润滑油企业的品牌战略</w:t>
      </w:r>
      <w:r>
        <w:rPr>
          <w:rFonts w:hint="eastAsia"/>
        </w:rPr>
        <w:br/>
      </w:r>
      <w:r>
        <w:rPr>
          <w:rFonts w:hint="eastAsia"/>
        </w:rPr>
        <w:t>　　　　四、特种润滑油品牌战略管理的策略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2025-2031年中国特种润滑油行业前景与风险预测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2025年中国特种润滑油市场前景分析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2025-2031年中国特种润滑油发展趋势预测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一、2025-2031年中国特种润滑油行业进入壁垒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二、2025-2031年中国特种润滑油行业盈利模式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三、2025-2031年中国特种润滑油行业盈利因素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2025-2031年中国特种润滑油行业投资机会分析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一、2025-2031年中国特种润滑油细分市场投资机会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二、2025-2031年中国特种润滑油行业区域市场投资潜力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2025-2031年中国特种润滑油行业投资风险分析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一、2025-2031年中国特种润滑油行业市场竞争风险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二、2025-2031年中国特种润滑油行业技术风险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三、2025-2031年中国特种润滑油行业政策风险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四、2025-2031年中国特种润滑油行业进入退出风险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特种润滑油行业研究结论</w:t>
      </w:r>
      <w:r>
        <w:rPr>
          <w:rFonts w:hint="eastAsia"/>
        </w:rPr>
        <w:br/>
      </w:r>
      <w:r>
        <w:rPr>
          <w:rFonts w:hint="eastAsia"/>
        </w:rPr>
        <w:t>　　第二节 特种润滑油行业投资价值评估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(中智-林)特种润滑油行业投资建议</w:t>
      </w:r>
      <w:r>
        <w:rPr>
          <w:rFonts w:hint="eastAsia"/>
        </w:rPr>
        <w:br/>
      </w:r>
      <w:r>
        <w:rPr>
          <w:rFonts w:hint="eastAsia"/>
        </w:rPr>
        <w:t>　　　　一、特种润滑油行业投资策略建议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二、特种润滑油行业投资方向建议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三、特种润滑油行业投资方式建议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特种润滑油行业历程</w:t>
      </w:r>
      <w:r>
        <w:rPr>
          <w:rFonts w:hint="eastAsia"/>
        </w:rPr>
        <w:br/>
      </w:r>
      <w:r>
        <w:rPr>
          <w:rFonts w:hint="eastAsia"/>
        </w:rPr>
        <w:t>　　图表 特种润滑油行业生命周期</w:t>
      </w:r>
      <w:r>
        <w:rPr>
          <w:rFonts w:hint="eastAsia"/>
        </w:rPr>
        <w:br/>
      </w:r>
      <w:r>
        <w:rPr>
          <w:rFonts w:hint="eastAsia"/>
        </w:rPr>
        <w:t>　　图表 特种润滑油行业产业链分析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2020-2025年中国特种润滑油进口数量分析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2020-2025年中国特种润滑油进口金额分析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2020-2025年中国特种润滑油出口数量分析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2025年中国特种润滑油进口国家及地区分析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特种润滑油企业信息</w:t>
      </w:r>
      <w:r>
        <w:rPr>
          <w:rFonts w:hint="eastAsia"/>
        </w:rPr>
        <w:br/>
      </w:r>
      <w:r>
        <w:rPr>
          <w:rFonts w:hint="eastAsia"/>
        </w:rPr>
        <w:t>　　图表 特种润滑油企业经营情况分析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1add651ae4b0e" w:history="1">
        <w:r>
          <w:rPr>
            <w:rStyle w:val="Hyperlink"/>
          </w:rPr>
          <w:t>中国特种润滑油行业研究分析与发展前景预测报告（2025-2031年）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1add651ae4b0e" w:history="1">
        <w:r>
          <w:rPr>
            <w:rStyle w:val="Hyperlink"/>
          </w:rPr>
          <w:t>https://www.20087.com/6/10/TeZhongRunHuaYouHangYeQianJing.html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热点：润滑油行业现状、特种润滑油有哪些、国产润滑油十大名牌、特种润滑油脂、特润机油多少钱一瓶、特种润滑油生产厂家、金属润滑油、特种润滑油是属于成品油吗、天然润滑油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abc32769240ca" w:history="1">
      <w:r>
        <w:rPr>
          <w:rStyle w:val="Hyperlink"/>
        </w:rPr>
        <w:t>中国特种润滑油行业研究分析与发展前景预测报告（2025-2031年）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eZhongRunHuaYouHangYeQianJing.html" TargetMode="External" Id="Re7e1add651ae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eZhongRunHuaYouHangYeQianJing.html" TargetMode="External" Id="R2d3abc327692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2024-08-29T08:34:00Z</dcterms:created>
  <dcterms:modified xsi:type="dcterms:W3CDTF">2024-08-29T09:34:00Z</dcterms:modified>
  <dc:subject>中国特种润滑油行业研究分析与发展前景预测报告（2025-2031年）</dc:subject>
  <dc:title>中国特种润滑油行业研究分析与发展前景预测报告（2025-2031年）</dc:title>
  <cp:keywords>中国特种润滑油行业研究分析与发展前景预测报告（2025-2031年）</cp:keywords>
  <dc:description>中国特种润滑油行业研究分析与发展前景预测报告（2025-2031年）</dc:description>
</cp:coreProperties>
</file>