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7e23f5a7a40e7" w:history="1">
              <w:r>
                <w:rPr>
                  <w:rStyle w:val="Hyperlink"/>
                </w:rPr>
                <w:t>2025-2031年中国路牌行业研究与前景趋势报告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7e23f5a7a40e7" w:history="1">
              <w:r>
                <w:rPr>
                  <w:rStyle w:val="Hyperlink"/>
                </w:rPr>
                <w:t>2025-2031年中国路牌行业研究与前景趋势报告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7e23f5a7a40e7" w:history="1">
                <w:r>
                  <w:rPr>
                    <w:rStyle w:val="Hyperlink"/>
                  </w:rPr>
                  <w:t>https://www.20087.com/6/50/LuPaiFaZhanQuShiFenXi.html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牌是城市道路和高速公路标识系统的重要组成部分，其市场现状反映了全球对交通安全和城市规划的需求。近年来，随着城市化进程的加速和交通网络的扩展，路牌通过采用反光材料、智能照明和动态信息显示技术，提高了道路使用者的信息获取效率和行车安全性。技术进步，如物联网技术和远程监控系统的集成，使得路牌能够更好地适应现代化的智能交通系统。</w:t>
      </w:r>
      <w:r>
        <w:rPr>
          <w:rFonts w:hint="eastAsia"/>
        </w:rPr>
        <w:br/>
      </w:r>
      <w:r>
        <w:rPr>
          <w:rFonts w:hint="eastAsia"/>
        </w:rPr>
        <w:t>　　未来，路牌市场将受到全球对智能城市和交通安全管理的推动。随着智慧城市理念的普及和自动驾驶技术的发展，对智能、互动、可远程更新的路牌需求将持续增长。然而，行业也面临技术创新、成本控制和市场需求多样化的挑战。企业需加强与城市规划部门和交通管理部门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7e23f5a7a40e7" w:history="1">
        <w:r>
          <w:rPr>
            <w:rStyle w:val="Hyperlink"/>
          </w:rPr>
          <w:t>2025-2031年中国路牌行业研究与前景趋势报告</w:t>
        </w:r>
      </w:hyperlink>
      <w:r>
        <w:rPr>
          <w:rFonts w:hint="eastAsia"/>
        </w:rPr>
        <w:t>》主要分析了路牌行业的市场规模、路牌市场供需状况、路牌市场竞争状况和路牌主要企业经营情况，同时对路牌行业的未来发展做出科学的预测。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67e23f5a7a40e7" w:history="1">
        <w:r>
          <w:rPr>
            <w:rStyle w:val="Hyperlink"/>
          </w:rPr>
          <w:t>2025-2031年中国路牌行业研究与前景趋势报告</w:t>
        </w:r>
      </w:hyperlink>
      <w:r>
        <w:rPr>
          <w:rFonts w:hint="eastAsia"/>
        </w:rPr>
        <w:t>》可以帮助投资者准确把握路牌行业的市场现状，为投资者进行投资作出路牌行业前景预判，挖掘路牌行业投资价值，同时提出路牌行业投资策略、营销策略等方面的建议。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一、路牌行业定义及分类</w:t>
      </w:r>
      <w:r>
        <w:rPr>
          <w:rFonts w:hint="eastAsia"/>
        </w:rPr>
        <w:br/>
      </w:r>
      <w:r>
        <w:rPr>
          <w:rFonts w:hint="eastAsia"/>
        </w:rPr>
        <w:t>　　　　二、路牌行业经济特性</w:t>
      </w:r>
      <w:r>
        <w:rPr>
          <w:rFonts w:hint="eastAsia"/>
        </w:rPr>
        <w:br/>
      </w:r>
      <w:r>
        <w:rPr>
          <w:rFonts w:hint="eastAsia"/>
        </w:rPr>
        <w:t>　　　　三、路牌行业产业链简介</w:t>
      </w:r>
      <w:r>
        <w:rPr>
          <w:rFonts w:hint="eastAsia"/>
        </w:rPr>
        <w:br/>
      </w:r>
      <w:r>
        <w:rPr>
          <w:rFonts w:hint="eastAsia"/>
        </w:rPr>
        <w:t>　　第二节 路牌行业发展成熟度</w:t>
      </w:r>
      <w:r>
        <w:rPr>
          <w:rFonts w:hint="eastAsia"/>
        </w:rPr>
        <w:br/>
      </w:r>
      <w:r>
        <w:rPr>
          <w:rFonts w:hint="eastAsia"/>
        </w:rPr>
        <w:t>　　　　一、路牌行业发展周期分析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路牌行业相关产业动态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路牌行业发展环境分析</w:t>
      </w:r>
      <w:r>
        <w:rPr>
          <w:rFonts w:hint="eastAsia"/>
        </w:rPr>
        <w:br/>
      </w:r>
      <w:r>
        <w:rPr>
          <w:rFonts w:hint="eastAsia"/>
        </w:rPr>
        <w:t>　　第一节 路牌行业环境分析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路牌行业相关政策、法规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路牌行业技术发展现状及趋势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当前我国路牌技术发展现状</w:t>
      </w:r>
      <w:r>
        <w:rPr>
          <w:rFonts w:hint="eastAsia"/>
        </w:rPr>
        <w:br/>
      </w:r>
      <w:r>
        <w:rPr>
          <w:rFonts w:hint="eastAsia"/>
        </w:rPr>
        <w:t>　　第二节 中外路牌技术差距及产生差距的主要原因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提高我国路牌技术的对策</w:t>
      </w:r>
      <w:r>
        <w:rPr>
          <w:rFonts w:hint="eastAsia"/>
        </w:rPr>
        <w:br/>
      </w:r>
      <w:r>
        <w:rPr>
          <w:rFonts w:hint="eastAsia"/>
        </w:rPr>
        <w:t>　　第四节 我国路牌产品研发、设计发展趋势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中国路牌市场发展调研</w:t>
      </w:r>
      <w:r>
        <w:rPr>
          <w:rFonts w:hint="eastAsia"/>
        </w:rPr>
        <w:br/>
      </w:r>
      <w:r>
        <w:rPr>
          <w:rFonts w:hint="eastAsia"/>
        </w:rPr>
        <w:t>　　第一节 路牌市场现状分析及预测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二、2025-2031年中国路牌市场规模预测</w:t>
      </w:r>
      <w:r>
        <w:rPr>
          <w:rFonts w:hint="eastAsia"/>
        </w:rPr>
        <w:br/>
      </w:r>
      <w:r>
        <w:rPr>
          <w:rFonts w:hint="eastAsia"/>
        </w:rPr>
        <w:t>　　第二节 路牌行业产能分析及预测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二、2025-2031年中国路牌行业产能预测</w:t>
      </w:r>
      <w:r>
        <w:rPr>
          <w:rFonts w:hint="eastAsia"/>
        </w:rPr>
        <w:br/>
      </w:r>
      <w:r>
        <w:rPr>
          <w:rFonts w:hint="eastAsia"/>
        </w:rPr>
        <w:t>　　第三节 路牌行业产量分析及预测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二、2025-2031年中国路牌行业产量预测</w:t>
      </w:r>
      <w:r>
        <w:rPr>
          <w:rFonts w:hint="eastAsia"/>
        </w:rPr>
        <w:br/>
      </w:r>
      <w:r>
        <w:rPr>
          <w:rFonts w:hint="eastAsia"/>
        </w:rPr>
        <w:t>　　第四节 路牌市场需求分析及预测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二、2025-2031年中国路牌市场需求预测</w:t>
      </w:r>
      <w:r>
        <w:rPr>
          <w:rFonts w:hint="eastAsia"/>
        </w:rPr>
        <w:br/>
      </w:r>
      <w:r>
        <w:rPr>
          <w:rFonts w:hint="eastAsia"/>
        </w:rPr>
        <w:t>　　第五节 路牌进出口数据分析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一、2019-2024年中国路牌进出口数据分析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二、2025-2031年国内路牌进出口情况预测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2019-2024年中国路牌行业总体发展状况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中国路牌行业规模情况分析</w:t>
      </w:r>
      <w:r>
        <w:rPr>
          <w:rFonts w:hint="eastAsia"/>
        </w:rPr>
        <w:br/>
      </w:r>
      <w:r>
        <w:rPr>
          <w:rFonts w:hint="eastAsia"/>
        </w:rPr>
        <w:t>　　　　一、路牌行业单位规模情况分析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二、路牌行业人员规模状况分析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三、路牌行业资产规模状况分析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四、路牌行业市场规模状况分析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五、路牌行业敏感性分析</w:t>
      </w:r>
      <w:r>
        <w:rPr>
          <w:rFonts w:hint="eastAsia"/>
        </w:rPr>
        <w:br/>
      </w:r>
      <w:r>
        <w:rPr>
          <w:rFonts w:hint="eastAsia"/>
        </w:rPr>
        <w:t>　　第二节 中国路牌行业财务能力分析</w:t>
      </w:r>
      <w:r>
        <w:rPr>
          <w:rFonts w:hint="eastAsia"/>
        </w:rPr>
        <w:br/>
      </w:r>
      <w:r>
        <w:rPr>
          <w:rFonts w:hint="eastAsia"/>
        </w:rPr>
        <w:t>　　　　一、路牌行业盈利能力分析</w:t>
      </w:r>
      <w:r>
        <w:rPr>
          <w:rFonts w:hint="eastAsia"/>
        </w:rPr>
        <w:br/>
      </w:r>
      <w:r>
        <w:rPr>
          <w:rFonts w:hint="eastAsia"/>
        </w:rPr>
        <w:t>　　　　二、路牌行业偿债能力分析</w:t>
      </w:r>
      <w:r>
        <w:rPr>
          <w:rFonts w:hint="eastAsia"/>
        </w:rPr>
        <w:br/>
      </w:r>
      <w:r>
        <w:rPr>
          <w:rFonts w:hint="eastAsia"/>
        </w:rPr>
        <w:t>　　　　三、路牌行业营运能力分析</w:t>
      </w:r>
      <w:r>
        <w:rPr>
          <w:rFonts w:hint="eastAsia"/>
        </w:rPr>
        <w:br/>
      </w:r>
      <w:r>
        <w:rPr>
          <w:rFonts w:hint="eastAsia"/>
        </w:rPr>
        <w:t>　　　　四、路牌行业发展能力分析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一、中国路牌行业重点区域市场结构变化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二、重点地区（一）路牌行业发展分析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三、重点地区（二）路牌行业发展分析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四、重点地区（三）路牌行业发展分析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五、重点地区（四）路牌行业发展分析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六、重点地区（五）路牌行业发展分析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三、主要路牌品牌产品价位分析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五、价格在路牌行业竞争中的重要性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2025年中国路牌行业上下游行业发展分析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路牌上游行业分析</w:t>
      </w:r>
      <w:r>
        <w:rPr>
          <w:rFonts w:hint="eastAsia"/>
        </w:rPr>
        <w:br/>
      </w:r>
      <w:r>
        <w:rPr>
          <w:rFonts w:hint="eastAsia"/>
        </w:rPr>
        <w:t>　　　　一、路牌产品成本构成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四、上游供给对路牌行业的影响</w:t>
      </w:r>
      <w:r>
        <w:rPr>
          <w:rFonts w:hint="eastAsia"/>
        </w:rPr>
        <w:br/>
      </w:r>
      <w:r>
        <w:rPr>
          <w:rFonts w:hint="eastAsia"/>
        </w:rPr>
        <w:t>　　第二节 路牌下游行业分析</w:t>
      </w:r>
      <w:r>
        <w:rPr>
          <w:rFonts w:hint="eastAsia"/>
        </w:rPr>
        <w:br/>
      </w:r>
      <w:r>
        <w:rPr>
          <w:rFonts w:hint="eastAsia"/>
        </w:rPr>
        <w:t>　　　　一、路牌下游行业分布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四、下游需求对路牌行业的影响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路牌重点企业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路牌重点企业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路牌重点企业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路牌重点企业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路牌重点企业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2025年中国路牌产业市场竞争格局分析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2025年中国路牌产业竞争现状分析</w:t>
      </w:r>
      <w:r>
        <w:rPr>
          <w:rFonts w:hint="eastAsia"/>
        </w:rPr>
        <w:br/>
      </w:r>
      <w:r>
        <w:rPr>
          <w:rFonts w:hint="eastAsia"/>
        </w:rPr>
        <w:t>　　　　一、路牌竞争力分析</w:t>
      </w:r>
      <w:r>
        <w:rPr>
          <w:rFonts w:hint="eastAsia"/>
        </w:rPr>
        <w:br/>
      </w:r>
      <w:r>
        <w:rPr>
          <w:rFonts w:hint="eastAsia"/>
        </w:rPr>
        <w:t>　　　　二、路牌技术竞争分析</w:t>
      </w:r>
      <w:r>
        <w:rPr>
          <w:rFonts w:hint="eastAsia"/>
        </w:rPr>
        <w:br/>
      </w:r>
      <w:r>
        <w:rPr>
          <w:rFonts w:hint="eastAsia"/>
        </w:rPr>
        <w:t>　　　　三、路牌价格竞争分析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2025年中国路牌产业集中度分析</w:t>
      </w:r>
      <w:r>
        <w:rPr>
          <w:rFonts w:hint="eastAsia"/>
        </w:rPr>
        <w:br/>
      </w:r>
      <w:r>
        <w:rPr>
          <w:rFonts w:hint="eastAsia"/>
        </w:rPr>
        <w:t>　　　　一、路牌市场集中度分析</w:t>
      </w:r>
      <w:r>
        <w:rPr>
          <w:rFonts w:hint="eastAsia"/>
        </w:rPr>
        <w:br/>
      </w:r>
      <w:r>
        <w:rPr>
          <w:rFonts w:hint="eastAsia"/>
        </w:rPr>
        <w:t>　　　　二、路牌企业集中度分析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2025-2031年提高路牌企业竞争力的策略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路牌行业投资风险预警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2025年影响路牌行业发展的主要因素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一、影响路牌行业运行的有利因素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二、影响路牌行业运行的稳定因素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三、影响路牌行业运行的不利因素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四、我国路牌行业发展面临的挑战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五、我国路牌行业发展面临的机遇</w:t>
      </w:r>
      <w:r>
        <w:rPr>
          <w:rFonts w:hint="eastAsia"/>
        </w:rPr>
        <w:br/>
      </w:r>
      <w:r>
        <w:rPr>
          <w:rFonts w:hint="eastAsia"/>
        </w:rPr>
        <w:t>　　第二节 对路牌行业投资风险预警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一、2025-2031年路牌行业市场风险及控制策略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2025-2031年路牌市场发展潜力分析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2025-2031年路牌行业发展趋势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2025-2031年路牌行业投资前景研究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中~智~林~－对我国路牌品牌的战略思考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二、路牌实施品牌战略的意义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四、我国路牌企业的品牌战略</w:t>
      </w:r>
      <w:r>
        <w:rPr>
          <w:rFonts w:hint="eastAsia"/>
        </w:rPr>
        <w:br/>
      </w:r>
      <w:r>
        <w:rPr>
          <w:rFonts w:hint="eastAsia"/>
        </w:rPr>
        <w:t>　　　　五、路牌品牌战略管理的策略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2019-2024年中国路牌行业出口量及增速统计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2025-2031年中国路牌市场需求预测</w:t>
      </w:r>
      <w:r>
        <w:rPr>
          <w:rFonts w:hint="eastAsia"/>
        </w:rPr>
        <w:br/>
      </w:r>
      <w:r>
        <w:rPr>
          <w:rFonts w:hint="eastAsia"/>
        </w:rPr>
        <w:t>　　图表 2025年路牌发展趋势预测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7e23f5a7a40e7" w:history="1">
        <w:r>
          <w:rPr>
            <w:rStyle w:val="Hyperlink"/>
          </w:rPr>
          <w:t>2025-2031年中国路牌行业研究与前景趋势报告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7e23f5a7a40e7" w:history="1">
        <w:r>
          <w:rPr>
            <w:rStyle w:val="Hyperlink"/>
          </w:rPr>
          <w:t>https://www.20087.com/6/50/LuPaiFaZhanQuShiFenXi.html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热点：各种各样的路牌、路牌标志制作厂家、什么是路牌、路牌图片、有哪些路牌、路牌拼写规则、道路牌图片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7c87cdf748dc" w:history="1">
      <w:r>
        <w:rPr>
          <w:rStyle w:val="Hyperlink"/>
        </w:rPr>
        <w:t>2025-2031年中国路牌行业研究与前景趋势报告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uPaiFaZhanQuShiFenXi.html" TargetMode="External" Id="R6b67e23f5a7a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uPaiFaZhanQuShiFenXi.html" TargetMode="External" Id="Ra9967c87cdf7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2025-02-18T23:55:00Z</dcterms:created>
  <dcterms:modified xsi:type="dcterms:W3CDTF">2025-02-19T00:55:00Z</dcterms:modified>
  <dc:subject>2025-2031年中国路牌行业研究与前景趋势报告</dc:subject>
  <dc:title>2025-2031年中国路牌行业研究与前景趋势报告</dc:title>
  <cp:keywords>2025-2031年中国路牌行业研究与前景趋势报告</cp:keywords>
  <dc:description>2025-2031年中国路牌行业研究与前景趋势报告</dc:description>
</cp:coreProperties>
</file>