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0fbb2ed51404a" w:history="1">
              <w:r>
                <w:rPr>
                  <w:rStyle w:val="Hyperlink"/>
                </w:rPr>
                <w:t>2025-2031年中国金融资产交易市场现状调研分析及发展前景报告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0fbb2ed51404a" w:history="1">
              <w:r>
                <w:rPr>
                  <w:rStyle w:val="Hyperlink"/>
                </w:rPr>
                <w:t>2025-2031年中国金融资产交易市场现状调研分析及发展前景报告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0fbb2ed51404a" w:history="1">
                <w:r>
                  <w:rPr>
                    <w:rStyle w:val="Hyperlink"/>
                  </w:rPr>
                  <w:t>https://www.20087.com/6/80/JinRongZiChanJiaoYiDeXianZhuangH.html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资产交易涵盖了股票、债券、期货、期权等多种金融工具的买卖活动。近年来，随着金融科技的发展和金融市场开放度的提高，金融资产交易的方式和手段发生了深刻变革。目前，线上交易平台已经成为主流，投资者可以通过手机应用程序、网络平台等便捷方式进行交易。此外，大数据、人工智能等技术的应用极大地丰富了市场分析工具，为投资者提供了更为精准的风险管理和投资策略制定支持。随着跨境资本流动的增加，金融资产交易的国际化程度也在不断提升。</w:t>
      </w:r>
      <w:r>
        <w:rPr>
          <w:rFonts w:hint="eastAsia"/>
        </w:rPr>
        <w:br/>
      </w:r>
      <w:r>
        <w:rPr>
          <w:rFonts w:hint="eastAsia"/>
        </w:rPr>
        <w:t>　　未来，金融资产交易的发展将更加注重技术创新和市场开放。一方面，区块链技术的应用将有望改变金融资产交易的基本架构，通过分布式账本技术提高交易透明度和安全性，简化结算流程，降低交易成本。另一方面，随着监管框架的不断完善，金融资产交易将更加注重合规性和风险管理，通过建立更为健全的法律法规体系保障市场健康发展。此外，随着全球金融市场的深度融合，跨境交易将变得更加频繁，为投资者提供更多元化的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0fbb2ed51404a" w:history="1">
        <w:r>
          <w:rPr>
            <w:rStyle w:val="Hyperlink"/>
          </w:rPr>
          <w:t>2025-2031年中国金融资产交易市场现状调研分析及发展前景报告</w:t>
        </w:r>
      </w:hyperlink>
      <w:r>
        <w:rPr>
          <w:rFonts w:hint="eastAsia"/>
        </w:rPr>
        <w:t>》系统分析了金融资产交易行业的市场规模、需求动态及价格趋势，并深入探讨了金融资产交易产业链结构的变化与发展。报告详细解读了金融资产交易行业现状，科学预测了未来市场前景与发展趋势，同时对金融资产交易细分市场的竞争格局进行了全面评估，重点关注领先企业的竞争实力、市场集中度及品牌影响力。结合金融资产交易技术现状与未来方向，报告揭示了金融资产交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中国金融资产交易行业发展综述</w:t>
      </w:r>
      <w:r>
        <w:rPr>
          <w:rFonts w:hint="eastAsia"/>
        </w:rPr>
        <w:br/>
      </w:r>
      <w:r>
        <w:rPr>
          <w:rFonts w:hint="eastAsia"/>
        </w:rPr>
        <w:t>　　1.1 金融资产交易行业定义及特点</w:t>
      </w:r>
      <w:r>
        <w:rPr>
          <w:rFonts w:hint="eastAsia"/>
        </w:rPr>
        <w:br/>
      </w:r>
      <w:r>
        <w:rPr>
          <w:rFonts w:hint="eastAsia"/>
        </w:rPr>
        <w:t>　　　　1.1.1 金融资产交易行业的定义</w:t>
      </w:r>
      <w:r>
        <w:rPr>
          <w:rFonts w:hint="eastAsia"/>
        </w:rPr>
        <w:br/>
      </w:r>
      <w:r>
        <w:rPr>
          <w:rFonts w:hint="eastAsia"/>
        </w:rPr>
        <w:t>　　　　1.1.2 金融资产交易行业产品/业务特点</w:t>
      </w:r>
      <w:r>
        <w:rPr>
          <w:rFonts w:hint="eastAsia"/>
        </w:rPr>
        <w:br/>
      </w:r>
      <w:r>
        <w:rPr>
          <w:rFonts w:hint="eastAsia"/>
        </w:rPr>
        <w:t>　　1.2 金融资产交易行业统计标准</w:t>
      </w:r>
      <w:r>
        <w:rPr>
          <w:rFonts w:hint="eastAsia"/>
        </w:rPr>
        <w:br/>
      </w:r>
      <w:r>
        <w:rPr>
          <w:rFonts w:hint="eastAsia"/>
        </w:rPr>
        <w:t>　　　　1.2.1 金融资产交易行业统计口径</w:t>
      </w:r>
      <w:r>
        <w:rPr>
          <w:rFonts w:hint="eastAsia"/>
        </w:rPr>
        <w:br/>
      </w:r>
      <w:r>
        <w:rPr>
          <w:rFonts w:hint="eastAsia"/>
        </w:rPr>
        <w:t>　　　　1.2.2 金融资产交易行业统计方法</w:t>
      </w:r>
      <w:r>
        <w:rPr>
          <w:rFonts w:hint="eastAsia"/>
        </w:rPr>
        <w:br/>
      </w:r>
      <w:r>
        <w:rPr>
          <w:rFonts w:hint="eastAsia"/>
        </w:rPr>
        <w:t>　　　　1.2.3 金融资产交易行业数据种类</w:t>
      </w:r>
      <w:r>
        <w:rPr>
          <w:rFonts w:hint="eastAsia"/>
        </w:rPr>
        <w:br/>
      </w:r>
      <w:r>
        <w:rPr>
          <w:rFonts w:hint="eastAsia"/>
        </w:rPr>
        <w:t>　　　　1.2.4 金融资产交易行业研究范围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国际金融资产交易行业发展经验借鉴</w:t>
      </w:r>
      <w:r>
        <w:rPr>
          <w:rFonts w:hint="eastAsia"/>
        </w:rPr>
        <w:br/>
      </w:r>
      <w:r>
        <w:rPr>
          <w:rFonts w:hint="eastAsia"/>
        </w:rPr>
        <w:t>　　2.1 美国金融资产交易行业发展经验借鉴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美国金融资产交易行业发展现状分析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美国金融资产交易行业运营模式分析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美国金融资产交易行业趋势预测分析</w:t>
      </w:r>
      <w:r>
        <w:rPr>
          <w:rFonts w:hint="eastAsia"/>
        </w:rPr>
        <w:br/>
      </w:r>
      <w:r>
        <w:rPr>
          <w:rFonts w:hint="eastAsia"/>
        </w:rPr>
        <w:t>　　　　2.1.4 美国金融资产交易行业对我国的启示</w:t>
      </w:r>
      <w:r>
        <w:rPr>
          <w:rFonts w:hint="eastAsia"/>
        </w:rPr>
        <w:br/>
      </w:r>
      <w:r>
        <w:rPr>
          <w:rFonts w:hint="eastAsia"/>
        </w:rPr>
        <w:t>　　2.2 英国金融资产交易行业发展经验借鉴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英国金融资产交易行业发展现状分析</w:t>
      </w:r>
      <w:r>
        <w:rPr>
          <w:rFonts w:hint="eastAsia"/>
        </w:rPr>
        <w:br/>
      </w:r>
      <w:r>
        <w:rPr>
          <w:rFonts w:hint="eastAsia"/>
        </w:rPr>
        <w:t>　　　　2.2.2 英国金融资产交易行业运营模式分析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英国金融资产交易行业趋势预测分析</w:t>
      </w:r>
      <w:r>
        <w:rPr>
          <w:rFonts w:hint="eastAsia"/>
        </w:rPr>
        <w:br/>
      </w:r>
      <w:r>
        <w:rPr>
          <w:rFonts w:hint="eastAsia"/>
        </w:rPr>
        <w:t>　　　　2.2.4 英国金融资产交易行业对我国的启示</w:t>
      </w:r>
      <w:r>
        <w:rPr>
          <w:rFonts w:hint="eastAsia"/>
        </w:rPr>
        <w:br/>
      </w:r>
      <w:r>
        <w:rPr>
          <w:rFonts w:hint="eastAsia"/>
        </w:rPr>
        <w:t>　　2.3 日本金融资产交易行业发展经验借鉴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日本金融资产交易行业发展现状分析</w:t>
      </w:r>
      <w:r>
        <w:rPr>
          <w:rFonts w:hint="eastAsia"/>
        </w:rPr>
        <w:br/>
      </w:r>
      <w:r>
        <w:rPr>
          <w:rFonts w:hint="eastAsia"/>
        </w:rPr>
        <w:t>　　　　2.3.2 日本金融资产交易行业运营模式分析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日本金融资产交易市场发展方向预测</w:t>
      </w:r>
      <w:r>
        <w:rPr>
          <w:rFonts w:hint="eastAsia"/>
        </w:rPr>
        <w:br/>
      </w:r>
      <w:r>
        <w:rPr>
          <w:rFonts w:hint="eastAsia"/>
        </w:rPr>
        <w:t>　　　　2.3.4 日本金融资产交易制度对我国的启示</w:t>
      </w:r>
      <w:r>
        <w:rPr>
          <w:rFonts w:hint="eastAsia"/>
        </w:rPr>
        <w:br/>
      </w:r>
      <w:r>
        <w:rPr>
          <w:rFonts w:hint="eastAsia"/>
        </w:rPr>
        <w:t>　　2.4 韩国金融资产交易行业发展经验借鉴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韩国金融资产交易行业发展历程分析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韩国金融资产交易行业运营模式分析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韩国金融资产交易行业发展现状分析</w:t>
      </w:r>
      <w:r>
        <w:rPr>
          <w:rFonts w:hint="eastAsia"/>
        </w:rPr>
        <w:br/>
      </w:r>
      <w:r>
        <w:rPr>
          <w:rFonts w:hint="eastAsia"/>
        </w:rPr>
        <w:t>　　　　2.4.4 韩国金融资产交易行业对我国的启示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中国金融资产交易行业市场发展现状分析</w:t>
      </w:r>
      <w:r>
        <w:rPr>
          <w:rFonts w:hint="eastAsia"/>
        </w:rPr>
        <w:br/>
      </w:r>
      <w:r>
        <w:rPr>
          <w:rFonts w:hint="eastAsia"/>
        </w:rPr>
        <w:t>　　3.1 金融资产交易行业环境分析</w:t>
      </w:r>
      <w:r>
        <w:rPr>
          <w:rFonts w:hint="eastAsia"/>
        </w:rPr>
        <w:br/>
      </w:r>
      <w:r>
        <w:rPr>
          <w:rFonts w:hint="eastAsia"/>
        </w:rPr>
        <w:t>　　　　3.1.1 金融资产交易行业经济环境分析</w:t>
      </w:r>
      <w:r>
        <w:rPr>
          <w:rFonts w:hint="eastAsia"/>
        </w:rPr>
        <w:br/>
      </w:r>
      <w:r>
        <w:rPr>
          <w:rFonts w:hint="eastAsia"/>
        </w:rPr>
        <w:t>　　　　3.1.2 金融资产交易行业政治环境分析</w:t>
      </w:r>
      <w:r>
        <w:rPr>
          <w:rFonts w:hint="eastAsia"/>
        </w:rPr>
        <w:br/>
      </w:r>
      <w:r>
        <w:rPr>
          <w:rFonts w:hint="eastAsia"/>
        </w:rPr>
        <w:t>　　　　3.1.3 金融资产交易行业社会环境分析</w:t>
      </w:r>
      <w:r>
        <w:rPr>
          <w:rFonts w:hint="eastAsia"/>
        </w:rPr>
        <w:br/>
      </w:r>
      <w:r>
        <w:rPr>
          <w:rFonts w:hint="eastAsia"/>
        </w:rPr>
        <w:t>　　　　3.1.4 金融资产交易行业技术环境分析</w:t>
      </w:r>
      <w:r>
        <w:rPr>
          <w:rFonts w:hint="eastAsia"/>
        </w:rPr>
        <w:br/>
      </w:r>
      <w:r>
        <w:rPr>
          <w:rFonts w:hint="eastAsia"/>
        </w:rPr>
        <w:t>　　3.2 金融资产交易行业发展概况</w:t>
      </w:r>
      <w:r>
        <w:rPr>
          <w:rFonts w:hint="eastAsia"/>
        </w:rPr>
        <w:br/>
      </w:r>
      <w:r>
        <w:rPr>
          <w:rFonts w:hint="eastAsia"/>
        </w:rPr>
        <w:t>　　　　3.2.1 金融资产交易行业市场规模分析</w:t>
      </w:r>
      <w:r>
        <w:rPr>
          <w:rFonts w:hint="eastAsia"/>
        </w:rPr>
        <w:br/>
      </w:r>
      <w:r>
        <w:rPr>
          <w:rFonts w:hint="eastAsia"/>
        </w:rPr>
        <w:t>　　　　3.2.2 金融资产交易行业竞争格局分析</w:t>
      </w:r>
      <w:r>
        <w:rPr>
          <w:rFonts w:hint="eastAsia"/>
        </w:rPr>
        <w:br/>
      </w:r>
      <w:r>
        <w:rPr>
          <w:rFonts w:hint="eastAsia"/>
        </w:rPr>
        <w:t>　　　　3.2.3 金融资产交易行业市场容量预测</w:t>
      </w:r>
      <w:r>
        <w:rPr>
          <w:rFonts w:hint="eastAsia"/>
        </w:rPr>
        <w:br/>
      </w:r>
      <w:r>
        <w:rPr>
          <w:rFonts w:hint="eastAsia"/>
        </w:rPr>
        <w:t>　　3.3 金融资产交易行业供需状况分析</w:t>
      </w:r>
      <w:r>
        <w:rPr>
          <w:rFonts w:hint="eastAsia"/>
        </w:rPr>
        <w:br/>
      </w:r>
      <w:r>
        <w:rPr>
          <w:rFonts w:hint="eastAsia"/>
        </w:rPr>
        <w:t>　　　　3.3.1 金融资产交易行业供给状况分析</w:t>
      </w:r>
      <w:r>
        <w:rPr>
          <w:rFonts w:hint="eastAsia"/>
        </w:rPr>
        <w:br/>
      </w:r>
      <w:r>
        <w:rPr>
          <w:rFonts w:hint="eastAsia"/>
        </w:rPr>
        <w:t>　　　　3.3.2 金融资产交易行业需求状况分析</w:t>
      </w:r>
      <w:r>
        <w:rPr>
          <w:rFonts w:hint="eastAsia"/>
        </w:rPr>
        <w:br/>
      </w:r>
      <w:r>
        <w:rPr>
          <w:rFonts w:hint="eastAsia"/>
        </w:rPr>
        <w:t>　　　　3.3.3 金融资产交易行业供需平衡分析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中国金融资产交易行业产业链上下游分析</w:t>
      </w:r>
      <w:r>
        <w:rPr>
          <w:rFonts w:hint="eastAsia"/>
        </w:rPr>
        <w:br/>
      </w:r>
      <w:r>
        <w:rPr>
          <w:rFonts w:hint="eastAsia"/>
        </w:rPr>
        <w:t>　　4.1 金融资产交易行业产业链简介</w:t>
      </w:r>
      <w:r>
        <w:rPr>
          <w:rFonts w:hint="eastAsia"/>
        </w:rPr>
        <w:br/>
      </w:r>
      <w:r>
        <w:rPr>
          <w:rFonts w:hint="eastAsia"/>
        </w:rPr>
        <w:t>　　　　4.1.1 金融资产交易产业链上游市场分布</w:t>
      </w:r>
      <w:r>
        <w:rPr>
          <w:rFonts w:hint="eastAsia"/>
        </w:rPr>
        <w:br/>
      </w:r>
      <w:r>
        <w:rPr>
          <w:rFonts w:hint="eastAsia"/>
        </w:rPr>
        <w:t>　　　　4.1.2 金融资产交易产业链中游市场分布</w:t>
      </w:r>
      <w:r>
        <w:rPr>
          <w:rFonts w:hint="eastAsia"/>
        </w:rPr>
        <w:br/>
      </w:r>
      <w:r>
        <w:rPr>
          <w:rFonts w:hint="eastAsia"/>
        </w:rPr>
        <w:t>　　　　4.1.3 金融资产交易产业链下游市场分布</w:t>
      </w:r>
      <w:r>
        <w:rPr>
          <w:rFonts w:hint="eastAsia"/>
        </w:rPr>
        <w:br/>
      </w:r>
      <w:r>
        <w:rPr>
          <w:rFonts w:hint="eastAsia"/>
        </w:rPr>
        <w:t>　　4.2 金融资产交易产业链上游市场调研</w:t>
      </w:r>
      <w:r>
        <w:rPr>
          <w:rFonts w:hint="eastAsia"/>
        </w:rPr>
        <w:br/>
      </w:r>
      <w:r>
        <w:rPr>
          <w:rFonts w:hint="eastAsia"/>
        </w:rPr>
        <w:t>　　　　4.2.1 金融资产交易产业上游发展现状</w:t>
      </w:r>
      <w:r>
        <w:rPr>
          <w:rFonts w:hint="eastAsia"/>
        </w:rPr>
        <w:br/>
      </w:r>
      <w:r>
        <w:rPr>
          <w:rFonts w:hint="eastAsia"/>
        </w:rPr>
        <w:t>　　　　4.2.2 金融资产交易产业上游竞争格局</w:t>
      </w:r>
      <w:r>
        <w:rPr>
          <w:rFonts w:hint="eastAsia"/>
        </w:rPr>
        <w:br/>
      </w:r>
      <w:r>
        <w:rPr>
          <w:rFonts w:hint="eastAsia"/>
        </w:rPr>
        <w:t>　　4.3 金融资产交易产业链下游市场调研</w:t>
      </w:r>
      <w:r>
        <w:rPr>
          <w:rFonts w:hint="eastAsia"/>
        </w:rPr>
        <w:br/>
      </w:r>
      <w:r>
        <w:rPr>
          <w:rFonts w:hint="eastAsia"/>
        </w:rPr>
        <w:t>　　　　4.3.1 金融资产交易行业下游需求分析</w:t>
      </w:r>
      <w:r>
        <w:rPr>
          <w:rFonts w:hint="eastAsia"/>
        </w:rPr>
        <w:br/>
      </w:r>
      <w:r>
        <w:rPr>
          <w:rFonts w:hint="eastAsia"/>
        </w:rPr>
        <w:t>　　　　4.3.2 金融资产交易行业下游运营现状</w:t>
      </w:r>
      <w:r>
        <w:rPr>
          <w:rFonts w:hint="eastAsia"/>
        </w:rPr>
        <w:br/>
      </w:r>
      <w:r>
        <w:rPr>
          <w:rFonts w:hint="eastAsia"/>
        </w:rPr>
        <w:t>　　　　4.3.3 金融资产交易行业下游趋势预测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中国金融资产交易行业市场竞争格局分析</w:t>
      </w:r>
      <w:r>
        <w:rPr>
          <w:rFonts w:hint="eastAsia"/>
        </w:rPr>
        <w:br/>
      </w:r>
      <w:r>
        <w:rPr>
          <w:rFonts w:hint="eastAsia"/>
        </w:rPr>
        <w:t>　　5.1 金融资产交易行业竞争格局分析</w:t>
      </w:r>
      <w:r>
        <w:rPr>
          <w:rFonts w:hint="eastAsia"/>
        </w:rPr>
        <w:br/>
      </w:r>
      <w:r>
        <w:rPr>
          <w:rFonts w:hint="eastAsia"/>
        </w:rPr>
        <w:t>　　　　5.1.1 金融资产交易行业区域分布格局</w:t>
      </w:r>
      <w:r>
        <w:rPr>
          <w:rFonts w:hint="eastAsia"/>
        </w:rPr>
        <w:br/>
      </w:r>
      <w:r>
        <w:rPr>
          <w:rFonts w:hint="eastAsia"/>
        </w:rPr>
        <w:t>　　　　5.1.2 金融资产交易行业企业规模格局</w:t>
      </w:r>
      <w:r>
        <w:rPr>
          <w:rFonts w:hint="eastAsia"/>
        </w:rPr>
        <w:br/>
      </w:r>
      <w:r>
        <w:rPr>
          <w:rFonts w:hint="eastAsia"/>
        </w:rPr>
        <w:t>　　　　5.1.3 金融资产交易行业企业性质格局</w:t>
      </w:r>
      <w:r>
        <w:rPr>
          <w:rFonts w:hint="eastAsia"/>
        </w:rPr>
        <w:br/>
      </w:r>
      <w:r>
        <w:rPr>
          <w:rFonts w:hint="eastAsia"/>
        </w:rPr>
        <w:t>　　5.2 金融资产交易行业竞争状况分析</w:t>
      </w:r>
      <w:r>
        <w:rPr>
          <w:rFonts w:hint="eastAsia"/>
        </w:rPr>
        <w:br/>
      </w:r>
      <w:r>
        <w:rPr>
          <w:rFonts w:hint="eastAsia"/>
        </w:rPr>
        <w:t>　　　　5.2.1 金融资产交易行业上游议价能力</w:t>
      </w:r>
      <w:r>
        <w:rPr>
          <w:rFonts w:hint="eastAsia"/>
        </w:rPr>
        <w:br/>
      </w:r>
      <w:r>
        <w:rPr>
          <w:rFonts w:hint="eastAsia"/>
        </w:rPr>
        <w:t>　　　　5.2.2 金融资产交易行业下游议价能力</w:t>
      </w:r>
      <w:r>
        <w:rPr>
          <w:rFonts w:hint="eastAsia"/>
        </w:rPr>
        <w:br/>
      </w:r>
      <w:r>
        <w:rPr>
          <w:rFonts w:hint="eastAsia"/>
        </w:rPr>
        <w:t>　　　　5.2.3 金融资产交易行业新进入者威胁</w:t>
      </w:r>
      <w:r>
        <w:rPr>
          <w:rFonts w:hint="eastAsia"/>
        </w:rPr>
        <w:br/>
      </w:r>
      <w:r>
        <w:rPr>
          <w:rFonts w:hint="eastAsia"/>
        </w:rPr>
        <w:t>　　　　5.2.4 金融资产交易行业替代产品威胁</w:t>
      </w:r>
      <w:r>
        <w:rPr>
          <w:rFonts w:hint="eastAsia"/>
        </w:rPr>
        <w:br/>
      </w:r>
      <w:r>
        <w:rPr>
          <w:rFonts w:hint="eastAsia"/>
        </w:rPr>
        <w:t>　　　　5.2.5 金融资产交易行业内部竞争</w:t>
      </w:r>
      <w:r>
        <w:rPr>
          <w:rFonts w:hint="eastAsia"/>
        </w:rPr>
        <w:br/>
      </w:r>
      <w:r>
        <w:rPr>
          <w:rFonts w:hint="eastAsia"/>
        </w:rPr>
        <w:t>　　5.3 金融资产交易行业投资兼并重组整合分析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中国金融资产交易行业细分市场调研</w:t>
      </w:r>
      <w:r>
        <w:rPr>
          <w:rFonts w:hint="eastAsia"/>
        </w:rPr>
        <w:br/>
      </w:r>
      <w:r>
        <w:rPr>
          <w:rFonts w:hint="eastAsia"/>
        </w:rPr>
        <w:t>　　6.1 不良资产市场调研</w:t>
      </w:r>
      <w:r>
        <w:rPr>
          <w:rFonts w:hint="eastAsia"/>
        </w:rPr>
        <w:br/>
      </w:r>
      <w:r>
        <w:rPr>
          <w:rFonts w:hint="eastAsia"/>
        </w:rPr>
        <w:t>　　　　6.1.1 产品市场特点分析</w:t>
      </w:r>
      <w:r>
        <w:rPr>
          <w:rFonts w:hint="eastAsia"/>
        </w:rPr>
        <w:br/>
      </w:r>
      <w:r>
        <w:rPr>
          <w:rFonts w:hint="eastAsia"/>
        </w:rPr>
        <w:t>　　　　6.1.2 产品市场需求分析</w:t>
      </w:r>
      <w:r>
        <w:rPr>
          <w:rFonts w:hint="eastAsia"/>
        </w:rPr>
        <w:br/>
      </w:r>
      <w:r>
        <w:rPr>
          <w:rFonts w:hint="eastAsia"/>
        </w:rPr>
        <w:t>　　　　6.1.3 产品市场规模分析</w:t>
      </w:r>
      <w:r>
        <w:rPr>
          <w:rFonts w:hint="eastAsia"/>
        </w:rPr>
        <w:br/>
      </w:r>
      <w:r>
        <w:rPr>
          <w:rFonts w:hint="eastAsia"/>
        </w:rPr>
        <w:t>　　　　6.1.4 产品市场发展趋势</w:t>
      </w:r>
      <w:r>
        <w:rPr>
          <w:rFonts w:hint="eastAsia"/>
        </w:rPr>
        <w:br/>
      </w:r>
      <w:r>
        <w:rPr>
          <w:rFonts w:hint="eastAsia"/>
        </w:rPr>
        <w:t>　　6.2 金融国资市场调研</w:t>
      </w:r>
      <w:r>
        <w:rPr>
          <w:rFonts w:hint="eastAsia"/>
        </w:rPr>
        <w:br/>
      </w:r>
      <w:r>
        <w:rPr>
          <w:rFonts w:hint="eastAsia"/>
        </w:rPr>
        <w:t>　　　　6.2.1 产品市场特点分析</w:t>
      </w:r>
      <w:r>
        <w:rPr>
          <w:rFonts w:hint="eastAsia"/>
        </w:rPr>
        <w:br/>
      </w:r>
      <w:r>
        <w:rPr>
          <w:rFonts w:hint="eastAsia"/>
        </w:rPr>
        <w:t>　　　　6.2.2 产品市场需求分析</w:t>
      </w:r>
      <w:r>
        <w:rPr>
          <w:rFonts w:hint="eastAsia"/>
        </w:rPr>
        <w:br/>
      </w:r>
      <w:r>
        <w:rPr>
          <w:rFonts w:hint="eastAsia"/>
        </w:rPr>
        <w:t>　　　　6.2.3 产品市场规模分析</w:t>
      </w:r>
      <w:r>
        <w:rPr>
          <w:rFonts w:hint="eastAsia"/>
        </w:rPr>
        <w:br/>
      </w:r>
      <w:r>
        <w:rPr>
          <w:rFonts w:hint="eastAsia"/>
        </w:rPr>
        <w:t>　　　　6.2.4 产品市场发展趋势</w:t>
      </w:r>
      <w:r>
        <w:rPr>
          <w:rFonts w:hint="eastAsia"/>
        </w:rPr>
        <w:br/>
      </w:r>
      <w:r>
        <w:rPr>
          <w:rFonts w:hint="eastAsia"/>
        </w:rPr>
        <w:t>　　6.3 信贷产品市场调研</w:t>
      </w:r>
      <w:r>
        <w:rPr>
          <w:rFonts w:hint="eastAsia"/>
        </w:rPr>
        <w:br/>
      </w:r>
      <w:r>
        <w:rPr>
          <w:rFonts w:hint="eastAsia"/>
        </w:rPr>
        <w:t>　　　　6.3.1 产品市场特点分析</w:t>
      </w:r>
      <w:r>
        <w:rPr>
          <w:rFonts w:hint="eastAsia"/>
        </w:rPr>
        <w:br/>
      </w:r>
      <w:r>
        <w:rPr>
          <w:rFonts w:hint="eastAsia"/>
        </w:rPr>
        <w:t>　　　　6.3.2 产品市场需求分析</w:t>
      </w:r>
      <w:r>
        <w:rPr>
          <w:rFonts w:hint="eastAsia"/>
        </w:rPr>
        <w:br/>
      </w:r>
      <w:r>
        <w:rPr>
          <w:rFonts w:hint="eastAsia"/>
        </w:rPr>
        <w:t>　　　　6.3.3 产品市场规模分析</w:t>
      </w:r>
      <w:r>
        <w:rPr>
          <w:rFonts w:hint="eastAsia"/>
        </w:rPr>
        <w:br/>
      </w:r>
      <w:r>
        <w:rPr>
          <w:rFonts w:hint="eastAsia"/>
        </w:rPr>
        <w:t>　　　　6.3.4 产品市场发展趋势</w:t>
      </w:r>
      <w:r>
        <w:rPr>
          <w:rFonts w:hint="eastAsia"/>
        </w:rPr>
        <w:br/>
      </w:r>
      <w:r>
        <w:rPr>
          <w:rFonts w:hint="eastAsia"/>
        </w:rPr>
        <w:t>　　6.4 保险产品市场调研</w:t>
      </w:r>
      <w:r>
        <w:rPr>
          <w:rFonts w:hint="eastAsia"/>
        </w:rPr>
        <w:br/>
      </w:r>
      <w:r>
        <w:rPr>
          <w:rFonts w:hint="eastAsia"/>
        </w:rPr>
        <w:t>　　　　6.4.1 产品市场特点分析</w:t>
      </w:r>
      <w:r>
        <w:rPr>
          <w:rFonts w:hint="eastAsia"/>
        </w:rPr>
        <w:br/>
      </w:r>
      <w:r>
        <w:rPr>
          <w:rFonts w:hint="eastAsia"/>
        </w:rPr>
        <w:t>　　　　6.4.2 产品市场需求分析</w:t>
      </w:r>
      <w:r>
        <w:rPr>
          <w:rFonts w:hint="eastAsia"/>
        </w:rPr>
        <w:br/>
      </w:r>
      <w:r>
        <w:rPr>
          <w:rFonts w:hint="eastAsia"/>
        </w:rPr>
        <w:t>　　　　6.4.3 产品市场规模分析</w:t>
      </w:r>
      <w:r>
        <w:rPr>
          <w:rFonts w:hint="eastAsia"/>
        </w:rPr>
        <w:br/>
      </w:r>
      <w:r>
        <w:rPr>
          <w:rFonts w:hint="eastAsia"/>
        </w:rPr>
        <w:t>　　　　6.4.4 产品市场发展趋势</w:t>
      </w:r>
      <w:r>
        <w:rPr>
          <w:rFonts w:hint="eastAsia"/>
        </w:rPr>
        <w:br/>
      </w:r>
      <w:r>
        <w:rPr>
          <w:rFonts w:hint="eastAsia"/>
        </w:rPr>
        <w:t>　　6.5 租赁产品市场调研</w:t>
      </w:r>
      <w:r>
        <w:rPr>
          <w:rFonts w:hint="eastAsia"/>
        </w:rPr>
        <w:br/>
      </w:r>
      <w:r>
        <w:rPr>
          <w:rFonts w:hint="eastAsia"/>
        </w:rPr>
        <w:t>　　　　6.5.1 产品市场特点分析</w:t>
      </w:r>
      <w:r>
        <w:rPr>
          <w:rFonts w:hint="eastAsia"/>
        </w:rPr>
        <w:br/>
      </w:r>
      <w:r>
        <w:rPr>
          <w:rFonts w:hint="eastAsia"/>
        </w:rPr>
        <w:t>　　　　6.5.2 产品市场需求分析</w:t>
      </w:r>
      <w:r>
        <w:rPr>
          <w:rFonts w:hint="eastAsia"/>
        </w:rPr>
        <w:br/>
      </w:r>
      <w:r>
        <w:rPr>
          <w:rFonts w:hint="eastAsia"/>
        </w:rPr>
        <w:t>　　　　6.5.3 产品市场规模分析</w:t>
      </w:r>
      <w:r>
        <w:rPr>
          <w:rFonts w:hint="eastAsia"/>
        </w:rPr>
        <w:br/>
      </w:r>
      <w:r>
        <w:rPr>
          <w:rFonts w:hint="eastAsia"/>
        </w:rPr>
        <w:t>　　　　6.5.4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中国金融资产交易行业重点省市投资机会分析</w:t>
      </w:r>
      <w:r>
        <w:rPr>
          <w:rFonts w:hint="eastAsia"/>
        </w:rPr>
        <w:br/>
      </w:r>
      <w:r>
        <w:rPr>
          <w:rFonts w:hint="eastAsia"/>
        </w:rPr>
        <w:t>　　7.1 金融资产交易行业区域投资环境分析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行业地方政策汇总</w:t>
      </w:r>
      <w:r>
        <w:rPr>
          <w:rFonts w:hint="eastAsia"/>
        </w:rPr>
        <w:br/>
      </w:r>
      <w:r>
        <w:rPr>
          <w:rFonts w:hint="eastAsia"/>
        </w:rPr>
        <w:t>　　7.2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7.2.1 华北地区金融资产交易行业运营情况分析</w:t>
      </w:r>
      <w:r>
        <w:rPr>
          <w:rFonts w:hint="eastAsia"/>
        </w:rPr>
        <w:br/>
      </w:r>
      <w:r>
        <w:rPr>
          <w:rFonts w:hint="eastAsia"/>
        </w:rPr>
        <w:t>　　　　7.2.2 华南地区金融资产交易行业运营情况分析</w:t>
      </w:r>
      <w:r>
        <w:rPr>
          <w:rFonts w:hint="eastAsia"/>
        </w:rPr>
        <w:br/>
      </w:r>
      <w:r>
        <w:rPr>
          <w:rFonts w:hint="eastAsia"/>
        </w:rPr>
        <w:t>　　　　7.2.3 华东地区金融资产交易行业运营情况分析</w:t>
      </w:r>
      <w:r>
        <w:rPr>
          <w:rFonts w:hint="eastAsia"/>
        </w:rPr>
        <w:br/>
      </w:r>
      <w:r>
        <w:rPr>
          <w:rFonts w:hint="eastAsia"/>
        </w:rPr>
        <w:t>　　　　7.2.4 华中地区金融资产交易行业运营情况分析</w:t>
      </w:r>
      <w:r>
        <w:rPr>
          <w:rFonts w:hint="eastAsia"/>
        </w:rPr>
        <w:br/>
      </w:r>
      <w:r>
        <w:rPr>
          <w:rFonts w:hint="eastAsia"/>
        </w:rPr>
        <w:t>　　　　7.2.5 西北地区金融资产交易行业运营情况分析</w:t>
      </w:r>
      <w:r>
        <w:rPr>
          <w:rFonts w:hint="eastAsia"/>
        </w:rPr>
        <w:br/>
      </w:r>
      <w:r>
        <w:rPr>
          <w:rFonts w:hint="eastAsia"/>
        </w:rPr>
        <w:t>　　　　7.2.6 西南地区金融资产交易行业运营情况分析</w:t>
      </w:r>
      <w:r>
        <w:rPr>
          <w:rFonts w:hint="eastAsia"/>
        </w:rPr>
        <w:br/>
      </w:r>
      <w:r>
        <w:rPr>
          <w:rFonts w:hint="eastAsia"/>
        </w:rPr>
        <w:t>　　　　7.2.7 东北地区金融资产交易行业运营情况分析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中国金融资产交易行业标杆企业经营分析</w:t>
      </w:r>
      <w:r>
        <w:rPr>
          <w:rFonts w:hint="eastAsia"/>
        </w:rPr>
        <w:br/>
      </w:r>
      <w:r>
        <w:rPr>
          <w:rFonts w:hint="eastAsia"/>
        </w:rPr>
        <w:t>　　8.1 金融资产交易行业企业总体发展概况</w:t>
      </w:r>
      <w:r>
        <w:rPr>
          <w:rFonts w:hint="eastAsia"/>
        </w:rPr>
        <w:br/>
      </w:r>
      <w:r>
        <w:rPr>
          <w:rFonts w:hint="eastAsia"/>
        </w:rPr>
        <w:t>　　8.2 金融资产交易行业企业经营状况分析</w:t>
      </w:r>
      <w:r>
        <w:rPr>
          <w:rFonts w:hint="eastAsia"/>
        </w:rPr>
        <w:br/>
      </w:r>
      <w:r>
        <w:rPr>
          <w:rFonts w:hint="eastAsia"/>
        </w:rPr>
        <w:t>　　　　8.2.1 北京金融资产交易所经营状况分析</w:t>
      </w:r>
      <w:r>
        <w:rPr>
          <w:rFonts w:hint="eastAsia"/>
        </w:rPr>
        <w:br/>
      </w:r>
      <w:r>
        <w:rPr>
          <w:rFonts w:hint="eastAsia"/>
        </w:rPr>
        <w:t>　　　　8.2.2 武汉金融资产交易所经营状况分析</w:t>
      </w:r>
      <w:r>
        <w:rPr>
          <w:rFonts w:hint="eastAsia"/>
        </w:rPr>
        <w:br/>
      </w:r>
      <w:r>
        <w:rPr>
          <w:rFonts w:hint="eastAsia"/>
        </w:rPr>
        <w:t>　　　　8.2.3 四川金融资产交易所经营状况分析</w:t>
      </w:r>
      <w:r>
        <w:rPr>
          <w:rFonts w:hint="eastAsia"/>
        </w:rPr>
        <w:br/>
      </w:r>
      <w:r>
        <w:rPr>
          <w:rFonts w:hint="eastAsia"/>
        </w:rPr>
        <w:t>　　　　8.2.4 海峡金融资产交易所经营状况分析</w:t>
      </w:r>
      <w:r>
        <w:rPr>
          <w:rFonts w:hint="eastAsia"/>
        </w:rPr>
        <w:br/>
      </w:r>
      <w:r>
        <w:rPr>
          <w:rFonts w:hint="eastAsia"/>
        </w:rPr>
        <w:t>　　　　8.2.5 浙江金融资产交易中心经营状况分析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[~中~智林~]中国金融资产交易市场趋势调查与投资规划建议规划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9.1 金融资产交易行业投资特性分析</w:t>
      </w:r>
      <w:r>
        <w:rPr>
          <w:rFonts w:hint="eastAsia"/>
        </w:rPr>
        <w:br/>
      </w:r>
      <w:r>
        <w:rPr>
          <w:rFonts w:hint="eastAsia"/>
        </w:rPr>
        <w:t>　　　　9.1.1 金融资产交易行业进入壁垒分析</w:t>
      </w:r>
      <w:r>
        <w:rPr>
          <w:rFonts w:hint="eastAsia"/>
        </w:rPr>
        <w:br/>
      </w:r>
      <w:r>
        <w:rPr>
          <w:rFonts w:hint="eastAsia"/>
        </w:rPr>
        <w:t>　　　　9.1.2 金融资产交易行业投资前景分析</w:t>
      </w:r>
      <w:r>
        <w:rPr>
          <w:rFonts w:hint="eastAsia"/>
        </w:rPr>
        <w:br/>
      </w:r>
      <w:r>
        <w:rPr>
          <w:rFonts w:hint="eastAsia"/>
        </w:rPr>
        <w:t>　　9.2 金融资产交易行业投资规划建议规划</w:t>
      </w:r>
      <w:r>
        <w:rPr>
          <w:rFonts w:hint="eastAsia"/>
        </w:rPr>
        <w:br/>
      </w:r>
      <w:r>
        <w:rPr>
          <w:rFonts w:hint="eastAsia"/>
        </w:rPr>
        <w:t>　　　　9.2.1 金融资产交易行业投资机会分析</w:t>
      </w:r>
      <w:r>
        <w:rPr>
          <w:rFonts w:hint="eastAsia"/>
        </w:rPr>
        <w:br/>
      </w:r>
      <w:r>
        <w:rPr>
          <w:rFonts w:hint="eastAsia"/>
        </w:rPr>
        <w:t>　　　　9.2.2 金融资产交易企业战略布局和投资重点建议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1：金融资产交易行业主要特点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2：我国统计上大中小微型企业划分标准（金融业类）（单位：亿元）</w:t>
      </w:r>
      <w:r>
        <w:rPr>
          <w:rFonts w:hint="eastAsia"/>
        </w:rPr>
        <w:br/>
      </w:r>
      <w:r>
        <w:rPr>
          <w:rFonts w:hint="eastAsia"/>
        </w:rPr>
        <w:t>　　图表 3：中国金融资产交易行业统计划分的范围</w:t>
      </w:r>
      <w:r>
        <w:rPr>
          <w:rFonts w:hint="eastAsia"/>
        </w:rPr>
        <w:br/>
      </w:r>
      <w:r>
        <w:rPr>
          <w:rFonts w:hint="eastAsia"/>
        </w:rPr>
        <w:t>　　图表 4：中国金融资产交易行业统计划分的范围</w:t>
      </w:r>
      <w:r>
        <w:rPr>
          <w:rFonts w:hint="eastAsia"/>
        </w:rPr>
        <w:br/>
      </w:r>
      <w:r>
        <w:rPr>
          <w:rFonts w:hint="eastAsia"/>
        </w:rPr>
        <w:t>　　图表 5：美国证券市场的构成</w:t>
      </w:r>
      <w:r>
        <w:rPr>
          <w:rFonts w:hint="eastAsia"/>
        </w:rPr>
        <w:br/>
      </w:r>
      <w:r>
        <w:rPr>
          <w:rFonts w:hint="eastAsia"/>
        </w:rPr>
        <w:t>　　图表 6：美国场外市场对我国的启示</w:t>
      </w:r>
      <w:r>
        <w:rPr>
          <w:rFonts w:hint="eastAsia"/>
        </w:rPr>
        <w:br/>
      </w:r>
      <w:r>
        <w:rPr>
          <w:rFonts w:hint="eastAsia"/>
        </w:rPr>
        <w:t>　　图表 7：全球债券市场国际债券未清偿余额结构（单位：%）</w:t>
      </w:r>
      <w:r>
        <w:rPr>
          <w:rFonts w:hint="eastAsia"/>
        </w:rPr>
        <w:br/>
      </w:r>
      <w:r>
        <w:rPr>
          <w:rFonts w:hint="eastAsia"/>
        </w:rPr>
        <w:t>　　图表 8：全球证券交易所股票市值结构（单位：%）</w:t>
      </w:r>
      <w:r>
        <w:rPr>
          <w:rFonts w:hint="eastAsia"/>
        </w:rPr>
        <w:br/>
      </w:r>
      <w:r>
        <w:rPr>
          <w:rFonts w:hint="eastAsia"/>
        </w:rPr>
        <w:t>　　图表 9：日本债券市场发展</w:t>
      </w:r>
      <w:r>
        <w:rPr>
          <w:rFonts w:hint="eastAsia"/>
        </w:rPr>
        <w:br/>
      </w:r>
      <w:r>
        <w:rPr>
          <w:rFonts w:hint="eastAsia"/>
        </w:rPr>
        <w:t>　　图表 10：日本金融体系特色</w:t>
      </w:r>
      <w:r>
        <w:rPr>
          <w:rFonts w:hint="eastAsia"/>
        </w:rPr>
        <w:br/>
      </w:r>
      <w:r>
        <w:rPr>
          <w:rFonts w:hint="eastAsia"/>
        </w:rPr>
        <w:t>　　图表 11：韩国证券交易所发展历程</w:t>
      </w:r>
      <w:r>
        <w:rPr>
          <w:rFonts w:hint="eastAsia"/>
        </w:rPr>
        <w:br/>
      </w:r>
      <w:r>
        <w:rPr>
          <w:rFonts w:hint="eastAsia"/>
        </w:rPr>
        <w:t>　　图表 12：2025年以来韩国KOSPI和KOSDAQ指数</w:t>
      </w:r>
      <w:r>
        <w:rPr>
          <w:rFonts w:hint="eastAsia"/>
        </w:rPr>
        <w:br/>
      </w:r>
      <w:r>
        <w:rPr>
          <w:rFonts w:hint="eastAsia"/>
        </w:rPr>
        <w:t>　　图表 13：2025年以来韩国债券市场OTC和交易所市场交易量比较（单位：万亿韩元）</w:t>
      </w:r>
      <w:r>
        <w:rPr>
          <w:rFonts w:hint="eastAsia"/>
        </w:rPr>
        <w:br/>
      </w:r>
      <w:r>
        <w:rPr>
          <w:rFonts w:hint="eastAsia"/>
        </w:rPr>
        <w:t>　　图表 14：2025年以来韩国各类衍生品平均日交易量比较（by contracts）（单位：万韩元）</w:t>
      </w:r>
      <w:r>
        <w:rPr>
          <w:rFonts w:hint="eastAsia"/>
        </w:rPr>
        <w:br/>
      </w:r>
      <w:r>
        <w:rPr>
          <w:rFonts w:hint="eastAsia"/>
        </w:rPr>
        <w:t>　　图表 15：金融资产超10亿韩元的韩国“富翁”特征分析</w:t>
      </w:r>
      <w:r>
        <w:rPr>
          <w:rFonts w:hint="eastAsia"/>
        </w:rPr>
        <w:br/>
      </w:r>
      <w:r>
        <w:rPr>
          <w:rFonts w:hint="eastAsia"/>
        </w:rPr>
        <w:t>　　图表 16：我国金融资产交易所交易规模（单位：万亿元）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17：我国金融交易所简况</w:t>
      </w:r>
      <w:r>
        <w:rPr>
          <w:rFonts w:hint="eastAsia"/>
        </w:rPr>
        <w:br/>
      </w:r>
      <w:r>
        <w:rPr>
          <w:rFonts w:hint="eastAsia"/>
        </w:rPr>
        <w:t>　　图表 18：我国金融交易所注册资本情况（单位：万元）</w:t>
      </w:r>
      <w:r>
        <w:rPr>
          <w:rFonts w:hint="eastAsia"/>
        </w:rPr>
        <w:br/>
      </w:r>
      <w:r>
        <w:rPr>
          <w:rFonts w:hint="eastAsia"/>
        </w:rPr>
        <w:t>　　图表 19：2025-2031年我国金融资产交易市场规模预测（单位：万亿元）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20：金融资产上游来源分布</w:t>
      </w:r>
      <w:r>
        <w:rPr>
          <w:rFonts w:hint="eastAsia"/>
        </w:rPr>
        <w:br/>
      </w:r>
      <w:r>
        <w:rPr>
          <w:rFonts w:hint="eastAsia"/>
        </w:rPr>
        <w:t>　　图表 21：金融资产交易中游市场分布</w:t>
      </w:r>
      <w:r>
        <w:rPr>
          <w:rFonts w:hint="eastAsia"/>
        </w:rPr>
        <w:br/>
      </w:r>
      <w:r>
        <w:rPr>
          <w:rFonts w:hint="eastAsia"/>
        </w:rPr>
        <w:t>　　图表 22：2025年银行金融机构数量（单位：家）</w:t>
      </w:r>
      <w:r>
        <w:rPr>
          <w:rFonts w:hint="eastAsia"/>
        </w:rPr>
        <w:br/>
      </w:r>
      <w:r>
        <w:rPr>
          <w:rFonts w:hint="eastAsia"/>
        </w:rPr>
        <w:t>　　图表 23：2025年各类银行资产分布（单位：%）</w:t>
      </w:r>
      <w:r>
        <w:rPr>
          <w:rFonts w:hint="eastAsia"/>
        </w:rPr>
        <w:br/>
      </w:r>
      <w:r>
        <w:rPr>
          <w:rFonts w:hint="eastAsia"/>
        </w:rPr>
        <w:t>　　图表 24：2025年非银行金融机构数量（单位：家）</w:t>
      </w:r>
      <w:r>
        <w:rPr>
          <w:rFonts w:hint="eastAsia"/>
        </w:rPr>
        <w:br/>
      </w:r>
      <w:r>
        <w:rPr>
          <w:rFonts w:hint="eastAsia"/>
        </w:rPr>
        <w:t>　　图表 25：2020-2025年我国债券成交额（单位：亿元，%）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26：2020-2025年我国证券投资基金成交额（单位：亿元，%）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27：2020-2025年我国债券成交额（单位：亿元，%）</w:t>
      </w:r>
      <w:r>
        <w:rPr>
          <w:rFonts w:hint="eastAsia"/>
        </w:rPr>
        <w:br/>
      </w:r>
      <w:r>
        <w:rPr>
          <w:rFonts w:hint="eastAsia"/>
        </w:rPr>
        <w:t>　　图表 28：金融资产交易上游市场调研</w:t>
      </w:r>
      <w:r>
        <w:rPr>
          <w:rFonts w:hint="eastAsia"/>
        </w:rPr>
        <w:br/>
      </w:r>
      <w:r>
        <w:rPr>
          <w:rFonts w:hint="eastAsia"/>
        </w:rPr>
        <w:t>　　图表 29：金融资产交易下游市场调研</w:t>
      </w:r>
      <w:r>
        <w:rPr>
          <w:rFonts w:hint="eastAsia"/>
        </w:rPr>
        <w:br/>
      </w:r>
      <w:r>
        <w:rPr>
          <w:rFonts w:hint="eastAsia"/>
        </w:rPr>
        <w:t>　　图表 30：2020-2025年银行业不良贷款余额（单位：万亿元）</w:t>
      </w:r>
      <w:r>
        <w:rPr>
          <w:rFonts w:hint="eastAsia"/>
        </w:rPr>
        <w:br/>
      </w:r>
      <w:r>
        <w:rPr>
          <w:rFonts w:hint="eastAsia"/>
        </w:rPr>
        <w:t>　　图表 31：2020-2025年我国银行理财产品发行规模及增速（单位：万亿元，%）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32：2020-2025年我国保费收入（单位：万亿元，%）</w:t>
      </w:r>
      <w:r>
        <w:rPr>
          <w:rFonts w:hint="eastAsia"/>
        </w:rPr>
        <w:br/>
      </w:r>
      <w:r>
        <w:rPr>
          <w:rFonts w:hint="eastAsia"/>
        </w:rPr>
        <w:t>　　图表 33：2020-2025年我国融资租赁市场规模（单位：万亿元，%）</w:t>
      </w:r>
      <w:r>
        <w:rPr>
          <w:rFonts w:hint="eastAsia"/>
        </w:rPr>
        <w:br/>
      </w:r>
      <w:r>
        <w:rPr>
          <w:rFonts w:hint="eastAsia"/>
        </w:rPr>
        <w:t>　　图表 34：我国金融交易所区域数量分布情况（单位：家，%）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35：北京金融资产交易所基本情况分析</w:t>
      </w:r>
      <w:r>
        <w:rPr>
          <w:rFonts w:hint="eastAsia"/>
        </w:rPr>
        <w:br/>
      </w:r>
      <w:r>
        <w:rPr>
          <w:rFonts w:hint="eastAsia"/>
        </w:rPr>
        <w:t>　　图表 36：北京金融资产交易所股权结构情况（单位：万元，%）</w:t>
      </w:r>
      <w:r>
        <w:rPr>
          <w:rFonts w:hint="eastAsia"/>
        </w:rPr>
        <w:br/>
      </w:r>
      <w:r>
        <w:rPr>
          <w:rFonts w:hint="eastAsia"/>
        </w:rPr>
        <w:t>　　图表 37：武汉金融资产交易所有限公司基本情况分析</w:t>
      </w:r>
      <w:r>
        <w:rPr>
          <w:rFonts w:hint="eastAsia"/>
        </w:rPr>
        <w:br/>
      </w:r>
      <w:r>
        <w:rPr>
          <w:rFonts w:hint="eastAsia"/>
        </w:rPr>
        <w:t>　　图表 38：武汉金融资产交易所有限公司股权结构情况（单位：万元，%）</w:t>
      </w:r>
      <w:r>
        <w:rPr>
          <w:rFonts w:hint="eastAsia"/>
        </w:rPr>
        <w:br/>
      </w:r>
      <w:r>
        <w:rPr>
          <w:rFonts w:hint="eastAsia"/>
        </w:rPr>
        <w:t>　　图表 39：武汉金融资产交易所有限公司组织架构</w:t>
      </w:r>
      <w:r>
        <w:rPr>
          <w:rFonts w:hint="eastAsia"/>
        </w:rPr>
        <w:br/>
      </w:r>
      <w:r>
        <w:rPr>
          <w:rFonts w:hint="eastAsia"/>
        </w:rPr>
        <w:t>　　图表 40：武汉金融资产交易所主要功能情况</w:t>
      </w:r>
      <w:r>
        <w:rPr>
          <w:rFonts w:hint="eastAsia"/>
        </w:rPr>
        <w:br/>
      </w:r>
      <w:r>
        <w:rPr>
          <w:rFonts w:hint="eastAsia"/>
        </w:rPr>
        <w:t>　　图表 41：武汉金融资产交易所的交易重点案例</w:t>
      </w:r>
      <w:r>
        <w:rPr>
          <w:rFonts w:hint="eastAsia"/>
        </w:rPr>
        <w:br/>
      </w:r>
      <w:r>
        <w:rPr>
          <w:rFonts w:hint="eastAsia"/>
        </w:rPr>
        <w:t>　　图表 42：武汉金融资产交易所主要交易产品分类</w:t>
      </w:r>
      <w:r>
        <w:rPr>
          <w:rFonts w:hint="eastAsia"/>
        </w:rPr>
        <w:br/>
      </w:r>
      <w:r>
        <w:rPr>
          <w:rFonts w:hint="eastAsia"/>
        </w:rPr>
        <w:t>　　图表 43：四川金融资产交易所有限公司基本情况分析</w:t>
      </w:r>
      <w:r>
        <w:rPr>
          <w:rFonts w:hint="eastAsia"/>
        </w:rPr>
        <w:br/>
      </w:r>
      <w:r>
        <w:rPr>
          <w:rFonts w:hint="eastAsia"/>
        </w:rPr>
        <w:t>　　图表 44：四川金融资产交易所有限公司股权结构情况（单位：万元，%）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45：四川金融资产交易所有限公司组织架构</w:t>
      </w:r>
      <w:r>
        <w:rPr>
          <w:rFonts w:hint="eastAsia"/>
        </w:rPr>
        <w:br/>
      </w:r>
      <w:r>
        <w:rPr>
          <w:rFonts w:hint="eastAsia"/>
        </w:rPr>
        <w:t>　　图表 46：四川金融资产交易所综合特点</w:t>
      </w:r>
      <w:r>
        <w:rPr>
          <w:rFonts w:hint="eastAsia"/>
        </w:rPr>
        <w:br/>
      </w:r>
      <w:r>
        <w:rPr>
          <w:rFonts w:hint="eastAsia"/>
        </w:rPr>
        <w:t>　　图表 47：四川金融资产交易所发展经营历程及业绩情况</w:t>
      </w:r>
      <w:r>
        <w:rPr>
          <w:rFonts w:hint="eastAsia"/>
        </w:rPr>
        <w:br/>
      </w:r>
      <w:r>
        <w:rPr>
          <w:rFonts w:hint="eastAsia"/>
        </w:rPr>
        <w:t>　　图表 48：四川金融资产交易所“荟金”系列产品主要特点</w:t>
      </w:r>
      <w:r>
        <w:rPr>
          <w:rFonts w:hint="eastAsia"/>
        </w:rPr>
        <w:br/>
      </w:r>
      <w:r>
        <w:rPr>
          <w:rFonts w:hint="eastAsia"/>
        </w:rPr>
        <w:t>　　图表 49：福建海峡金融资产交易中心有限公司基本情况分析</w:t>
      </w:r>
      <w:r>
        <w:rPr>
          <w:rFonts w:hint="eastAsia"/>
        </w:rPr>
        <w:br/>
      </w:r>
      <w:r>
        <w:rPr>
          <w:rFonts w:hint="eastAsia"/>
        </w:rPr>
        <w:t>　　图表 50：福建海峡金融资产交易中心的价值体系</w:t>
      </w:r>
      <w:r>
        <w:rPr>
          <w:rFonts w:hint="eastAsia"/>
        </w:rPr>
        <w:br/>
      </w:r>
      <w:r>
        <w:rPr>
          <w:rFonts w:hint="eastAsia"/>
        </w:rPr>
        <w:t>　　图表 51：福建海峡金融资产交易中心项目平台</w:t>
      </w:r>
      <w:r>
        <w:rPr>
          <w:rFonts w:hint="eastAsia"/>
        </w:rPr>
        <w:br/>
      </w:r>
      <w:r>
        <w:rPr>
          <w:rFonts w:hint="eastAsia"/>
        </w:rPr>
        <w:t>　　图表 52：福建海峡金融资产交易中心项目投资中心产品情况</w:t>
      </w:r>
      <w:r>
        <w:rPr>
          <w:rFonts w:hint="eastAsia"/>
        </w:rPr>
        <w:br/>
      </w:r>
      <w:r>
        <w:rPr>
          <w:rFonts w:hint="eastAsia"/>
        </w:rPr>
        <w:t>　　图表 53：截止到2025年份福建海峡金融资产交易挂牌汇总产品情况（单位：个，亿元）</w:t>
      </w:r>
      <w:r>
        <w:rPr>
          <w:rFonts w:hint="eastAsia"/>
        </w:rPr>
        <w:br/>
      </w:r>
      <w:r>
        <w:rPr>
          <w:rFonts w:hint="eastAsia"/>
        </w:rPr>
        <w:t>　　图表 54：浙江金融资产交易中心股份有限公司基本情况分析</w:t>
      </w:r>
      <w:r>
        <w:rPr>
          <w:rFonts w:hint="eastAsia"/>
        </w:rPr>
        <w:br/>
      </w:r>
      <w:r>
        <w:rPr>
          <w:rFonts w:hint="eastAsia"/>
        </w:rPr>
        <w:t>　　图表 55：浙江金融资产交易中心股份有限公司股权结构情况（单位：万元，%）</w:t>
      </w:r>
      <w:r>
        <w:rPr>
          <w:rFonts w:hint="eastAsia"/>
        </w:rPr>
        <w:br/>
      </w:r>
      <w:r>
        <w:rPr>
          <w:rFonts w:hint="eastAsia"/>
        </w:rPr>
        <w:t>　　图表 56：浙江金融资产交易中心股份有限公司组织架构</w:t>
      </w:r>
      <w:r>
        <w:rPr>
          <w:rFonts w:hint="eastAsia"/>
        </w:rPr>
        <w:br/>
      </w:r>
      <w:r>
        <w:rPr>
          <w:rFonts w:hint="eastAsia"/>
        </w:rPr>
        <w:t>　　图表 57：我国金融资产交易所的发展趋势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0fbb2ed51404a" w:history="1">
        <w:r>
          <w:rPr>
            <w:rStyle w:val="Hyperlink"/>
          </w:rPr>
          <w:t>2025-2031年中国金融资产交易市场现状调研分析及发展前景报告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0fbb2ed51404a" w:history="1">
        <w:r>
          <w:rPr>
            <w:rStyle w:val="Hyperlink"/>
          </w:rPr>
          <w:t>https://www.20087.com/6/80/JinRongZiChanJiaoYiDeXianZhuangH.html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易性金融资产大白话、金融资产交易费用计入哪里、浙江交易中心官方网站、金融资产交易费用计入成本的有哪些、交易账簿下的金融资产、金融资产交易后的机制有、交易性金融资产例子10个、金融资产交易表填什么东西、2024年11月浙金中心转让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2783c4e7f4a5c" w:history="1">
      <w:r>
        <w:rPr>
          <w:rStyle w:val="Hyperlink"/>
        </w:rPr>
        <w:t>2025-2031年中国金融资产交易市场现状调研分析及发展前景报告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nRongZiChanJiaoYiDeXianZhuangH.html" TargetMode="External" Id="R6fa0fbb2ed51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nRongZiChanJiaoYiDeXianZhuangH.html" TargetMode="External" Id="Rdf22783c4e7f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2024-12-27T02:31:00Z</dcterms:created>
  <dcterms:modified xsi:type="dcterms:W3CDTF">2024-12-27T03:31:00Z</dcterms:modified>
  <dc:subject>2025-2031年中国金融资产交易市场现状调研分析及发展前景报告</dc:subject>
  <dc:title>2025-2031年中国金融资产交易市场现状调研分析及发展前景报告</dc:title>
  <cp:keywords>2025-2031年中国金融资产交易市场现状调研分析及发展前景报告</cp:keywords>
  <dc:description>2025-2031年中国金融资产交易市场现状调研分析及发展前景报告</dc:description>
</cp:coreProperties>
</file>