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38e0c26a4d72" w:history="1">
              <w:r>
                <w:rPr>
                  <w:rStyle w:val="Hyperlink"/>
                </w:rPr>
                <w:t>2025-2031年中国婴儿椅行业调研与前景趋势预测报告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38e0c26a4d72" w:history="1">
              <w:r>
                <w:rPr>
                  <w:rStyle w:val="Hyperlink"/>
                </w:rPr>
                <w:t>2025-2031年中国婴儿椅行业调研与前景趋势预测报告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d38e0c26a4d72" w:history="1">
                <w:r>
                  <w:rPr>
                    <w:rStyle w:val="Hyperlink"/>
                  </w:rPr>
                  <w:t>https://www.20087.com/6/80/YingErYiShiChangQianJing.html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椅是儿童安全和便利的重要组成部分，其设计不仅要考虑到舒适性和安全性，还要兼顾便携性和多功能性。市场上婴儿椅的种类繁多，包括固定式、可折叠式、可调节高度等多种款式。随着家长对儿童用品品质和安全性的日益重视，婴儿椅的设计和材料选择越来越讲究。</w:t>
      </w:r>
      <w:r>
        <w:rPr>
          <w:rFonts w:hint="eastAsia"/>
        </w:rPr>
        <w:br/>
      </w:r>
      <w:r>
        <w:rPr>
          <w:rFonts w:hint="eastAsia"/>
        </w:rPr>
        <w:t>　　未来，婴儿椅将更加注重智能和可持续性。智能婴儿椅可能配备有传感器，能够监测宝宝的活动和睡眠模式，并通过移动应用程序与父母的手机连接。同时，随着环保意识的提升，使用可回收材料和设计可长期使用的婴儿椅，将成为制造商考虑的重要因素，以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38e0c26a4d72" w:history="1">
        <w:r>
          <w:rPr>
            <w:rStyle w:val="Hyperlink"/>
          </w:rPr>
          <w:t>2025-2031年中国婴儿椅行业调研与前景趋势预测报告</w:t>
        </w:r>
      </w:hyperlink>
      <w:r>
        <w:rPr>
          <w:rFonts w:hint="eastAsia"/>
        </w:rPr>
        <w:t>》依据国家统计局、发改委及婴儿椅相关协会等的数据资料，深入研究了婴儿椅行业的现状，包括婴儿椅市场需求、市场规模及产业链状况。婴儿椅报告分析了婴儿椅的价格波动、各细分市场的动态，以及重点企业的经营状况。同时，报告对婴儿椅市场前景及发展趋势进行了科学预测，揭示了潜在的市场需求和投资机会，也指出了婴儿椅行业内可能的风险。此外，婴儿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婴儿椅行业界定</w:t>
      </w:r>
      <w:r>
        <w:rPr>
          <w:rFonts w:hint="eastAsia"/>
        </w:rPr>
        <w:br/>
      </w:r>
      <w:r>
        <w:rPr>
          <w:rFonts w:hint="eastAsia"/>
        </w:rPr>
        <w:t>　　第一节 婴儿椅行业定义</w:t>
      </w:r>
      <w:r>
        <w:rPr>
          <w:rFonts w:hint="eastAsia"/>
        </w:rPr>
        <w:br/>
      </w:r>
      <w:r>
        <w:rPr>
          <w:rFonts w:hint="eastAsia"/>
        </w:rPr>
        <w:t>　　第二节 婴儿椅行业特点分析</w:t>
      </w:r>
      <w:r>
        <w:rPr>
          <w:rFonts w:hint="eastAsia"/>
        </w:rPr>
        <w:br/>
      </w:r>
      <w:r>
        <w:rPr>
          <w:rFonts w:hint="eastAsia"/>
        </w:rPr>
        <w:t>　　第三节 婴儿椅行业发展历程</w:t>
      </w:r>
      <w:r>
        <w:rPr>
          <w:rFonts w:hint="eastAsia"/>
        </w:rPr>
        <w:br/>
      </w:r>
      <w:r>
        <w:rPr>
          <w:rFonts w:hint="eastAsia"/>
        </w:rPr>
        <w:t>　　第四节 婴儿椅产业链分析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国外婴儿椅行业总体情况</w:t>
      </w:r>
      <w:r>
        <w:rPr>
          <w:rFonts w:hint="eastAsia"/>
        </w:rPr>
        <w:br/>
      </w:r>
      <w:r>
        <w:rPr>
          <w:rFonts w:hint="eastAsia"/>
        </w:rPr>
        <w:t>　　第二节 婴儿椅行业重点国家、地区市场分析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2024-2025年中国婴儿椅行业发展环境分析</w:t>
      </w:r>
      <w:r>
        <w:rPr>
          <w:rFonts w:hint="eastAsia"/>
        </w:rPr>
        <w:br/>
      </w:r>
      <w:r>
        <w:rPr>
          <w:rFonts w:hint="eastAsia"/>
        </w:rPr>
        <w:t>　　第一节 婴儿椅行业经济环境分析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一、婴儿椅行业相关政策</w:t>
      </w:r>
      <w:r>
        <w:rPr>
          <w:rFonts w:hint="eastAsia"/>
        </w:rPr>
        <w:br/>
      </w:r>
      <w:r>
        <w:rPr>
          <w:rFonts w:hint="eastAsia"/>
        </w:rPr>
        <w:t>　　　　二、婴儿椅行业相关标准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当前我国婴儿椅技术发展现状</w:t>
      </w:r>
      <w:r>
        <w:rPr>
          <w:rFonts w:hint="eastAsia"/>
        </w:rPr>
        <w:br/>
      </w:r>
      <w:r>
        <w:rPr>
          <w:rFonts w:hint="eastAsia"/>
        </w:rPr>
        <w:t>　　第二节 中外婴儿椅技术差距及产生差距的主要原因分析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提高我国婴儿椅技术的对策</w:t>
      </w:r>
      <w:r>
        <w:rPr>
          <w:rFonts w:hint="eastAsia"/>
        </w:rPr>
        <w:br/>
      </w:r>
      <w:r>
        <w:rPr>
          <w:rFonts w:hint="eastAsia"/>
        </w:rPr>
        <w:t>　　第四节 我国婴儿椅研发、设计发展趋势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一、2019-2024年婴儿椅行业市场需求情况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一、2019-2024年婴儿椅行业市场供给情况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三、2025-2031年婴儿椅行业市场供给预测</w:t>
      </w:r>
      <w:r>
        <w:rPr>
          <w:rFonts w:hint="eastAsia"/>
        </w:rPr>
        <w:br/>
      </w:r>
      <w:r>
        <w:rPr>
          <w:rFonts w:hint="eastAsia"/>
        </w:rPr>
        <w:t>　　第四节 婴儿椅行业市场供需平衡状况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三、2025-2031年婴儿椅行业出口情况预测</w:t>
      </w:r>
      <w:r>
        <w:rPr>
          <w:rFonts w:hint="eastAsia"/>
        </w:rPr>
        <w:br/>
      </w:r>
      <w:r>
        <w:rPr>
          <w:rFonts w:hint="eastAsia"/>
        </w:rPr>
        <w:t>　　第二节 婴儿椅行业进口情况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三、2025-2031年婴儿椅行业进口情况预测</w:t>
      </w:r>
      <w:r>
        <w:rPr>
          <w:rFonts w:hint="eastAsia"/>
        </w:rPr>
        <w:br/>
      </w:r>
      <w:r>
        <w:rPr>
          <w:rFonts w:hint="eastAsia"/>
        </w:rPr>
        <w:t>　　第三节 婴儿椅行业进出口面临的挑战及对策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中国婴儿椅行业产品价格监测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一、婴儿椅市场价格特征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二、当前婴儿椅市场价格评述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2025-2031年婴儿椅行业投资特性分析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一、婴儿椅行业进入壁垒</w:t>
      </w:r>
      <w:r>
        <w:rPr>
          <w:rFonts w:hint="eastAsia"/>
        </w:rPr>
        <w:br/>
      </w:r>
      <w:r>
        <w:rPr>
          <w:rFonts w:hint="eastAsia"/>
        </w:rPr>
        <w:t>　　　　二、婴儿椅行业盈利模式</w:t>
      </w:r>
      <w:r>
        <w:rPr>
          <w:rFonts w:hint="eastAsia"/>
        </w:rPr>
        <w:br/>
      </w:r>
      <w:r>
        <w:rPr>
          <w:rFonts w:hint="eastAsia"/>
        </w:rPr>
        <w:t>　　　　三、婴儿椅行业盈利因素</w:t>
      </w:r>
      <w:r>
        <w:rPr>
          <w:rFonts w:hint="eastAsia"/>
        </w:rPr>
        <w:br/>
      </w:r>
      <w:r>
        <w:rPr>
          <w:rFonts w:hint="eastAsia"/>
        </w:rPr>
        <w:t>　　第三节 婴儿椅行业“波特五力模型”分析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婴儿椅企业竞争策略分析</w:t>
      </w:r>
      <w:r>
        <w:rPr>
          <w:rFonts w:hint="eastAsia"/>
        </w:rPr>
        <w:br/>
      </w:r>
      <w:r>
        <w:rPr>
          <w:rFonts w:hint="eastAsia"/>
        </w:rPr>
        <w:t>　　第一节 婴儿椅市场竞争策略分析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婴儿椅行业发展建议分析</w:t>
      </w:r>
      <w:r>
        <w:rPr>
          <w:rFonts w:hint="eastAsia"/>
        </w:rPr>
        <w:br/>
      </w:r>
      <w:r>
        <w:rPr>
          <w:rFonts w:hint="eastAsia"/>
        </w:rPr>
        <w:t>　　第一节 婴儿椅行业研究结论及建议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中-智-林-－婴儿椅行业竞争策略总结及建议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婴儿椅行业历程</w:t>
      </w:r>
      <w:r>
        <w:rPr>
          <w:rFonts w:hint="eastAsia"/>
        </w:rPr>
        <w:br/>
      </w:r>
      <w:r>
        <w:rPr>
          <w:rFonts w:hint="eastAsia"/>
        </w:rPr>
        <w:t>　　图表 婴儿椅行业生命周期</w:t>
      </w:r>
      <w:r>
        <w:rPr>
          <w:rFonts w:hint="eastAsia"/>
        </w:rPr>
        <w:br/>
      </w:r>
      <w:r>
        <w:rPr>
          <w:rFonts w:hint="eastAsia"/>
        </w:rPr>
        <w:t>　　图表 婴儿椅行业产业链分析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38e0c26a4d72" w:history="1">
        <w:r>
          <w:rPr>
            <w:rStyle w:val="Hyperlink"/>
          </w:rPr>
          <w:t>2025-2031年中国婴儿椅行业调研与前景趋势预测报告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d38e0c26a4d72" w:history="1">
        <w:r>
          <w:rPr>
            <w:rStyle w:val="Hyperlink"/>
          </w:rPr>
          <w:t>https://www.20087.com/6/80/YingErYiShiChangQianJing.html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841527384cc1" w:history="1">
      <w:r>
        <w:rPr>
          <w:rStyle w:val="Hyperlink"/>
        </w:rPr>
        <w:t>2025-2031年中国婴儿椅行业调研与前景趋势预测报告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ngErYiShiChangQianJing.html" TargetMode="External" Id="R16cd38e0c26a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ngErYiShiChangQianJing.html" TargetMode="External" Id="R6f4d8415273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2024-10-18T06:01:00Z</dcterms:created>
  <dcterms:modified xsi:type="dcterms:W3CDTF">2024-10-18T07:01:00Z</dcterms:modified>
  <dc:subject>2025-2031年中国婴儿椅行业调研与前景趋势预测报告</dc:subject>
  <dc:title>2025-2031年中国婴儿椅行业调研与前景趋势预测报告</dc:title>
  <cp:keywords>2025-2031年中国婴儿椅行业调研与前景趋势预测报告</cp:keywords>
  <dc:description>2025-2031年中国婴儿椅行业调研与前景趋势预测报告</dc:description>
</cp:coreProperties>
</file>