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d954a2bc5a4b27" w:history="1">
              <w:r>
                <w:rPr>
                  <w:rStyle w:val="Hyperlink"/>
                </w:rPr>
                <w:t>2025-2031年中国建材批发市场研究分析与前景趋势报告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d954a2bc5a4b27" w:history="1">
              <w:r>
                <w:rPr>
                  <w:rStyle w:val="Hyperlink"/>
                </w:rPr>
                <w:t>2025-2031年中国建材批发市场研究分析与前景趋势报告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3188106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d954a2bc5a4b27" w:history="1">
                <w:r>
                  <w:rPr>
                    <w:rStyle w:val="Hyperlink"/>
                  </w:rPr>
                  <w:t>https://www.20087.com/6/10/JianCaiPiFaDeQianJingQuShi.html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材批发市场在过去几年里经历了显著的变化，这主要是由于建筑业的整体发展以及消费者对于建筑材料品质和可持续性的日益关注。随着房地产市场的波动和基础设施项目的推进，建材批发行业也随之起伏。目前，建材批发市场的竞争格局较为分散，涉及众多中小型供应商和一些大型连锁企业。随着电子商务的兴起，线上建材交易平台也开始崭露头角，为客户提供更多的选择和便利。</w:t>
      </w:r>
      <w:r>
        <w:rPr>
          <w:rFonts w:hint="eastAsia"/>
        </w:rPr>
        <w:br/>
      </w:r>
      <w:r>
        <w:rPr>
          <w:rFonts w:hint="eastAsia"/>
        </w:rPr>
        <w:t>　　建材批发行业预计将迎来新的发展机遇。随着绿色建筑和可持续发展的理念深入人心，节能环保的建筑材料将越来越受欢迎。同时，数字化转型将推动行业内的供应链管理、物流配送和客户服务等方面的效率提升。此外，随着城镇化进程的加速和基础设施建设的投资加大，对建材的需求将持续增长。未来的建材批发市场将更加注重产品质量、服务体验和可持续性发展，以满足市场和消费者日益增长的需求。</w:t>
      </w:r>
      <w:r>
        <w:rPr>
          <w:rFonts w:hint="eastAsia"/>
        </w:rPr>
        <w:br/>
      </w:r>
      <w:r>
        <w:rPr>
          <w:rFonts w:hint="eastAsia"/>
        </w:rPr>
        <w:t>　　《</w:t>
      </w:r>
      <w:hyperlink r:id="R20d954a2bc5a4b27" w:history="1">
        <w:r>
          <w:rPr>
            <w:rStyle w:val="Hyperlink"/>
          </w:rPr>
          <w:t>2025-2031年中国建材批发市场研究分析与前景趋势报告</w:t>
        </w:r>
      </w:hyperlink>
      <w:r>
        <w:rPr>
          <w:rFonts w:hint="eastAsia"/>
        </w:rPr>
        <w:t>》通过严谨的分析、翔实的数据及直观的图表，系统解析了建材批发行业的市场规模、需求变化、价格波动及产业链结构。报告全面评估了当前建材批发市场现状，科学预测了未来市场前景与发展趋势，重点剖析了建材批发细分市场的机遇与挑战。同时，报告对建材批发重点企业的竞争地位及市场集中度进行了评估，为建材批发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中国建材批发行业宏观环境分析</w:t>
      </w:r>
      <w:r>
        <w:rPr>
          <w:rFonts w:hint="eastAsia"/>
        </w:rPr>
        <w:br/>
      </w:r>
      <w:r>
        <w:rPr>
          <w:rFonts w:hint="eastAsia"/>
        </w:rPr>
        <w:t>　　第一节 建材批发行业定义分析</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第二节 建材批发行业宏观环境分析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三、技术环境</w:t>
      </w:r>
      <w:r>
        <w:rPr>
          <w:rFonts w:hint="eastAsia"/>
        </w:rPr>
        <w:br/>
      </w:r>
      <w:r>
        <w:rPr>
          <w:rFonts w:hint="eastAsia"/>
        </w:rPr>
        <w:t>　　　　四、社会环境</w:t>
      </w:r>
      <w:r>
        <w:rPr>
          <w:rFonts w:hint="eastAsia"/>
        </w:rPr>
        <w:br/>
      </w:r>
      <w:r>
        <w:rPr>
          <w:rFonts w:hint="eastAsia"/>
        </w:rPr>
        <w:br/>
      </w:r>
      <w:r>
        <w:rPr>
          <w:rFonts w:hint="eastAsia"/>
        </w:rPr>
        <w:t>第二章 全球建材批发行业现状及发展预测分析</w:t>
      </w:r>
      <w:r>
        <w:rPr>
          <w:rFonts w:hint="eastAsia"/>
        </w:rPr>
        <w:br/>
      </w:r>
      <w:r>
        <w:rPr>
          <w:rFonts w:hint="eastAsia"/>
        </w:rPr>
        <w:t>　　第一节 全球建材批发行业概述</w:t>
      </w:r>
      <w:r>
        <w:rPr>
          <w:rFonts w:hint="eastAsia"/>
        </w:rPr>
        <w:br/>
      </w:r>
      <w:r>
        <w:rPr>
          <w:rFonts w:hint="eastAsia"/>
        </w:rPr>
        <w:t>　　第二节 全球建材批发行业市场格局分析</w:t>
      </w:r>
      <w:r>
        <w:rPr>
          <w:rFonts w:hint="eastAsia"/>
        </w:rPr>
        <w:br/>
      </w:r>
      <w:r>
        <w:rPr>
          <w:rFonts w:hint="eastAsia"/>
        </w:rPr>
        <w:t>　　第三节 全球建材批发产业主要国家运行形势分析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2025-2031年全球建材批发产业市场走势预测分析</w:t>
      </w:r>
      <w:r>
        <w:rPr>
          <w:rFonts w:hint="eastAsia"/>
        </w:rPr>
        <w:br/>
      </w:r>
      <w:r>
        <w:rPr>
          <w:rFonts w:hint="eastAsia"/>
        </w:rPr>
        <w:br/>
      </w:r>
      <w:r>
        <w:rPr>
          <w:rFonts w:hint="eastAsia"/>
        </w:rPr>
        <w:t>第三章 2019-2024年中国建材批发所属行业经济指标分析</w:t>
      </w:r>
      <w:r>
        <w:rPr>
          <w:rFonts w:hint="eastAsia"/>
        </w:rPr>
        <w:br/>
      </w:r>
      <w:r>
        <w:rPr>
          <w:rFonts w:hint="eastAsia"/>
        </w:rPr>
        <w:t>　　第一节 2019-2024年建材批发行业发展概述</w:t>
      </w:r>
      <w:r>
        <w:rPr>
          <w:rFonts w:hint="eastAsia"/>
        </w:rPr>
        <w:br/>
      </w:r>
      <w:r>
        <w:rPr>
          <w:rFonts w:hint="eastAsia"/>
        </w:rPr>
        <w:t>　　第二节 2019-2024年建材批发所属行业经济运行状况</w:t>
      </w:r>
      <w:r>
        <w:rPr>
          <w:rFonts w:hint="eastAsia"/>
        </w:rPr>
        <w:br/>
      </w:r>
      <w:r>
        <w:rPr>
          <w:rFonts w:hint="eastAsia"/>
        </w:rPr>
        <w:t>　　　　一、建材批发行业企业数量分析</w:t>
      </w:r>
      <w:r>
        <w:rPr>
          <w:rFonts w:hint="eastAsia"/>
        </w:rPr>
        <w:br/>
      </w:r>
      <w:r>
        <w:rPr>
          <w:rFonts w:hint="eastAsia"/>
        </w:rPr>
        <w:t>　　　　二、建材批发行业资产规模分析</w:t>
      </w:r>
      <w:r>
        <w:rPr>
          <w:rFonts w:hint="eastAsia"/>
        </w:rPr>
        <w:br/>
      </w:r>
      <w:r>
        <w:rPr>
          <w:rFonts w:hint="eastAsia"/>
        </w:rPr>
        <w:t>　　　　三、建材批发行业销售收入分析</w:t>
      </w:r>
      <w:r>
        <w:rPr>
          <w:rFonts w:hint="eastAsia"/>
        </w:rPr>
        <w:br/>
      </w:r>
      <w:r>
        <w:rPr>
          <w:rFonts w:hint="eastAsia"/>
        </w:rPr>
        <w:t>　　　　四、建材批发行业利润总额分析</w:t>
      </w:r>
      <w:r>
        <w:rPr>
          <w:rFonts w:hint="eastAsia"/>
        </w:rPr>
        <w:br/>
      </w:r>
      <w:r>
        <w:rPr>
          <w:rFonts w:hint="eastAsia"/>
        </w:rPr>
        <w:t>　　第三节 2019-2024年建材批发行业成本费用分析</w:t>
      </w:r>
      <w:r>
        <w:rPr>
          <w:rFonts w:hint="eastAsia"/>
        </w:rPr>
        <w:br/>
      </w:r>
      <w:r>
        <w:rPr>
          <w:rFonts w:hint="eastAsia"/>
        </w:rPr>
        <w:t>　　　　一、建材批发行业销售成本分析</w:t>
      </w:r>
      <w:r>
        <w:rPr>
          <w:rFonts w:hint="eastAsia"/>
        </w:rPr>
        <w:br/>
      </w:r>
      <w:r>
        <w:rPr>
          <w:rFonts w:hint="eastAsia"/>
        </w:rPr>
        <w:t>　　　　二、建材批发行业销售费用分析</w:t>
      </w:r>
      <w:r>
        <w:rPr>
          <w:rFonts w:hint="eastAsia"/>
        </w:rPr>
        <w:br/>
      </w:r>
      <w:r>
        <w:rPr>
          <w:rFonts w:hint="eastAsia"/>
        </w:rPr>
        <w:t>　　　　三、建材批发行业管理费用分析</w:t>
      </w:r>
      <w:r>
        <w:rPr>
          <w:rFonts w:hint="eastAsia"/>
        </w:rPr>
        <w:br/>
      </w:r>
      <w:r>
        <w:rPr>
          <w:rFonts w:hint="eastAsia"/>
        </w:rPr>
        <w:t>　　　　四、建材批发行业财务费用分析</w:t>
      </w:r>
      <w:r>
        <w:rPr>
          <w:rFonts w:hint="eastAsia"/>
        </w:rPr>
        <w:br/>
      </w:r>
      <w:r>
        <w:rPr>
          <w:rFonts w:hint="eastAsia"/>
        </w:rPr>
        <w:t>　　第四节 2019-2024年建材批发所属行业运营效益分析</w:t>
      </w:r>
      <w:r>
        <w:rPr>
          <w:rFonts w:hint="eastAsia"/>
        </w:rPr>
        <w:br/>
      </w:r>
      <w:r>
        <w:rPr>
          <w:rFonts w:hint="eastAsia"/>
        </w:rPr>
        <w:t>　　　　一、建材批发所属行业盈利能力分析</w:t>
      </w:r>
      <w:r>
        <w:rPr>
          <w:rFonts w:hint="eastAsia"/>
        </w:rPr>
        <w:br/>
      </w:r>
      <w:r>
        <w:rPr>
          <w:rFonts w:hint="eastAsia"/>
        </w:rPr>
        <w:t>　　　　二、建材批发行业运营能力分析</w:t>
      </w:r>
      <w:r>
        <w:rPr>
          <w:rFonts w:hint="eastAsia"/>
        </w:rPr>
        <w:br/>
      </w:r>
      <w:r>
        <w:rPr>
          <w:rFonts w:hint="eastAsia"/>
        </w:rPr>
        <w:t>　　　　三、建材批发行业偿债能力分析</w:t>
      </w:r>
      <w:r>
        <w:rPr>
          <w:rFonts w:hint="eastAsia"/>
        </w:rPr>
        <w:br/>
      </w:r>
      <w:r>
        <w:rPr>
          <w:rFonts w:hint="eastAsia"/>
        </w:rPr>
        <w:t>　　　　四、建材批发行业成长能力分析</w:t>
      </w:r>
      <w:r>
        <w:rPr>
          <w:rFonts w:hint="eastAsia"/>
        </w:rPr>
        <w:br/>
      </w:r>
      <w:r>
        <w:rPr>
          <w:rFonts w:hint="eastAsia"/>
        </w:rPr>
        <w:br/>
      </w:r>
      <w:r>
        <w:rPr>
          <w:rFonts w:hint="eastAsia"/>
        </w:rPr>
        <w:t>第四章 中国建材批发行业市场与竞争分析</w:t>
      </w:r>
      <w:r>
        <w:rPr>
          <w:rFonts w:hint="eastAsia"/>
        </w:rPr>
        <w:br/>
      </w:r>
      <w:r>
        <w:rPr>
          <w:rFonts w:hint="eastAsia"/>
        </w:rPr>
        <w:t>　　第一节 建材批发行业上下游市场调研</w:t>
      </w:r>
      <w:r>
        <w:rPr>
          <w:rFonts w:hint="eastAsia"/>
        </w:rPr>
        <w:br/>
      </w:r>
      <w:r>
        <w:rPr>
          <w:rFonts w:hint="eastAsia"/>
        </w:rPr>
        <w:t>　　　　一、建材批发行业产业链简介</w:t>
      </w:r>
      <w:r>
        <w:rPr>
          <w:rFonts w:hint="eastAsia"/>
        </w:rPr>
        <w:br/>
      </w:r>
      <w:r>
        <w:rPr>
          <w:rFonts w:hint="eastAsia"/>
        </w:rPr>
        <w:t>　　　　二、上游市场供给分析</w:t>
      </w:r>
      <w:r>
        <w:rPr>
          <w:rFonts w:hint="eastAsia"/>
        </w:rPr>
        <w:br/>
      </w:r>
      <w:r>
        <w:rPr>
          <w:rFonts w:hint="eastAsia"/>
        </w:rPr>
        <w:t>　　　　三、下游市场需求分析</w:t>
      </w:r>
      <w:r>
        <w:rPr>
          <w:rFonts w:hint="eastAsia"/>
        </w:rPr>
        <w:br/>
      </w:r>
      <w:r>
        <w:rPr>
          <w:rFonts w:hint="eastAsia"/>
        </w:rPr>
        <w:t>　　第二节 建材批发行业市场现状分析</w:t>
      </w:r>
      <w:r>
        <w:rPr>
          <w:rFonts w:hint="eastAsia"/>
        </w:rPr>
        <w:br/>
      </w:r>
      <w:r>
        <w:rPr>
          <w:rFonts w:hint="eastAsia"/>
        </w:rPr>
        <w:t>　　　　一、建材批发行业生产总量</w:t>
      </w:r>
      <w:r>
        <w:rPr>
          <w:rFonts w:hint="eastAsia"/>
        </w:rPr>
        <w:br/>
      </w:r>
      <w:r>
        <w:rPr>
          <w:rFonts w:hint="eastAsia"/>
        </w:rPr>
        <w:t>　　　　二、建材批发行业市场总量</w:t>
      </w:r>
      <w:r>
        <w:rPr>
          <w:rFonts w:hint="eastAsia"/>
        </w:rPr>
        <w:br/>
      </w:r>
      <w:r>
        <w:rPr>
          <w:rFonts w:hint="eastAsia"/>
        </w:rPr>
        <w:t>　　　　　　1 、市场需求总量</w:t>
      </w:r>
      <w:r>
        <w:rPr>
          <w:rFonts w:hint="eastAsia"/>
        </w:rPr>
        <w:br/>
      </w:r>
      <w:r>
        <w:rPr>
          <w:rFonts w:hint="eastAsia"/>
        </w:rPr>
        <w:t>　　　　　　2 、各产品市场容量及变化</w:t>
      </w:r>
      <w:r>
        <w:rPr>
          <w:rFonts w:hint="eastAsia"/>
        </w:rPr>
        <w:br/>
      </w:r>
      <w:r>
        <w:rPr>
          <w:rFonts w:hint="eastAsia"/>
        </w:rPr>
        <w:t>　　　　三、建材批发行业价格分析</w:t>
      </w:r>
      <w:r>
        <w:rPr>
          <w:rFonts w:hint="eastAsia"/>
        </w:rPr>
        <w:br/>
      </w:r>
      <w:r>
        <w:rPr>
          <w:rFonts w:hint="eastAsia"/>
        </w:rPr>
        <w:t>　　第三节 建材批发行业竞争力分析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第四节 建材批发行业市场集中度分析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第五章 中国建材批发行业传统商业模式分析</w:t>
      </w:r>
      <w:r>
        <w:rPr>
          <w:rFonts w:hint="eastAsia"/>
        </w:rPr>
        <w:br/>
      </w:r>
      <w:r>
        <w:rPr>
          <w:rFonts w:hint="eastAsia"/>
        </w:rPr>
        <w:t>　　第一节 建材批发行业原料采购模式</w:t>
      </w:r>
      <w:r>
        <w:rPr>
          <w:rFonts w:hint="eastAsia"/>
        </w:rPr>
        <w:br/>
      </w:r>
      <w:r>
        <w:rPr>
          <w:rFonts w:hint="eastAsia"/>
        </w:rPr>
        <w:t>　　第二节 建材批发行业经营模式</w:t>
      </w:r>
      <w:r>
        <w:rPr>
          <w:rFonts w:hint="eastAsia"/>
        </w:rPr>
        <w:br/>
      </w:r>
      <w:r>
        <w:rPr>
          <w:rFonts w:hint="eastAsia"/>
        </w:rPr>
        <w:t>　　第三节 建材批发行业盈利模式</w:t>
      </w:r>
      <w:r>
        <w:rPr>
          <w:rFonts w:hint="eastAsia"/>
        </w:rPr>
        <w:br/>
      </w:r>
      <w:r>
        <w:rPr>
          <w:rFonts w:hint="eastAsia"/>
        </w:rPr>
        <w:br/>
      </w:r>
      <w:r>
        <w:rPr>
          <w:rFonts w:hint="eastAsia"/>
        </w:rPr>
        <w:t>第六章 建材批发行业企业经营情况与商业模式分析</w:t>
      </w:r>
      <w:r>
        <w:rPr>
          <w:rFonts w:hint="eastAsia"/>
        </w:rPr>
        <w:br/>
      </w:r>
      <w:r>
        <w:rPr>
          <w:rFonts w:hint="eastAsia"/>
        </w:rPr>
        <w:t>　　第一节 河南豫东建材批发有限公司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六、企业投资前景规划</w:t>
      </w:r>
      <w:r>
        <w:rPr>
          <w:rFonts w:hint="eastAsia"/>
        </w:rPr>
        <w:br/>
      </w:r>
      <w:r>
        <w:rPr>
          <w:rFonts w:hint="eastAsia"/>
        </w:rPr>
        <w:t>　　第二节 郑州汇发建材批发有限公司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六、企业投资前景规划</w:t>
      </w:r>
      <w:r>
        <w:rPr>
          <w:rFonts w:hint="eastAsia"/>
        </w:rPr>
        <w:br/>
      </w:r>
      <w:r>
        <w:rPr>
          <w:rFonts w:hint="eastAsia"/>
        </w:rPr>
        <w:t>　　第三节 岳阳夏冉建材批发有限公司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六、企业投资前景规划</w:t>
      </w:r>
      <w:r>
        <w:rPr>
          <w:rFonts w:hint="eastAsia"/>
        </w:rPr>
        <w:br/>
      </w:r>
      <w:r>
        <w:rPr>
          <w:rFonts w:hint="eastAsia"/>
        </w:rPr>
        <w:t>　　第四节 长春市弘力建材批发有限公司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六、企业投资前景规划</w:t>
      </w:r>
      <w:r>
        <w:rPr>
          <w:rFonts w:hint="eastAsia"/>
        </w:rPr>
        <w:br/>
      </w:r>
      <w:r>
        <w:rPr>
          <w:rFonts w:hint="eastAsia"/>
        </w:rPr>
        <w:t>　　第五节 莆田市旭隆建材批发有限公司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六、企业投资前景规划</w:t>
      </w:r>
      <w:r>
        <w:rPr>
          <w:rFonts w:hint="eastAsia"/>
        </w:rPr>
        <w:br/>
      </w:r>
      <w:r>
        <w:rPr>
          <w:rFonts w:hint="eastAsia"/>
        </w:rPr>
        <w:t>　　第六节 罗源县东隆建材批发有限公司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六、企业投资前景规划</w:t>
      </w:r>
      <w:r>
        <w:rPr>
          <w:rFonts w:hint="eastAsia"/>
        </w:rPr>
        <w:br/>
      </w:r>
      <w:r>
        <w:rPr>
          <w:rFonts w:hint="eastAsia"/>
        </w:rPr>
        <w:t>　　第七节 山东琮丰建材批发有限公司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六、企业投资前景规划</w:t>
      </w:r>
      <w:r>
        <w:rPr>
          <w:rFonts w:hint="eastAsia"/>
        </w:rPr>
        <w:br/>
      </w:r>
      <w:r>
        <w:rPr>
          <w:rFonts w:hint="eastAsia"/>
        </w:rPr>
        <w:br/>
      </w:r>
      <w:r>
        <w:rPr>
          <w:rFonts w:hint="eastAsia"/>
        </w:rPr>
        <w:t>第七章 2025-2031年中国建材批发行业趋势预测分析</w:t>
      </w:r>
      <w:r>
        <w:rPr>
          <w:rFonts w:hint="eastAsia"/>
        </w:rPr>
        <w:br/>
      </w:r>
      <w:r>
        <w:rPr>
          <w:rFonts w:hint="eastAsia"/>
        </w:rPr>
        <w:t>　　第一节 2025-2031年建材批发行业趋势预测及趋势预测分析</w:t>
      </w:r>
      <w:r>
        <w:rPr>
          <w:rFonts w:hint="eastAsia"/>
        </w:rPr>
        <w:br/>
      </w:r>
      <w:r>
        <w:rPr>
          <w:rFonts w:hint="eastAsia"/>
        </w:rPr>
        <w:t>　　第二节 2025-2031年建材批发行业趋势预测分析</w:t>
      </w:r>
      <w:r>
        <w:rPr>
          <w:rFonts w:hint="eastAsia"/>
        </w:rPr>
        <w:br/>
      </w:r>
      <w:r>
        <w:rPr>
          <w:rFonts w:hint="eastAsia"/>
        </w:rPr>
        <w:t>　　　　一、2025-2031年建材批发行业供应规模预测</w:t>
      </w:r>
      <w:r>
        <w:rPr>
          <w:rFonts w:hint="eastAsia"/>
        </w:rPr>
        <w:br/>
      </w:r>
      <w:r>
        <w:rPr>
          <w:rFonts w:hint="eastAsia"/>
        </w:rPr>
        <w:t>　　　　二、2025-2031年建材批发行业市场规模预测</w:t>
      </w:r>
      <w:r>
        <w:rPr>
          <w:rFonts w:hint="eastAsia"/>
        </w:rPr>
        <w:br/>
      </w:r>
      <w:r>
        <w:rPr>
          <w:rFonts w:hint="eastAsia"/>
        </w:rPr>
        <w:t>　　　　三、2025-2031年建材批发行业前景调研分析</w:t>
      </w:r>
      <w:r>
        <w:rPr>
          <w:rFonts w:hint="eastAsia"/>
        </w:rPr>
        <w:br/>
      </w:r>
      <w:r>
        <w:rPr>
          <w:rFonts w:hint="eastAsia"/>
        </w:rPr>
        <w:br/>
      </w:r>
      <w:r>
        <w:rPr>
          <w:rFonts w:hint="eastAsia"/>
        </w:rPr>
        <w:t>第八章 建材批发行业投资分析与预测</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二、盈利模式分析</w:t>
      </w:r>
      <w:r>
        <w:rPr>
          <w:rFonts w:hint="eastAsia"/>
        </w:rPr>
        <w:br/>
      </w:r>
      <w:r>
        <w:rPr>
          <w:rFonts w:hint="eastAsia"/>
        </w:rPr>
        <w:t>　　　　三、盈利因素分析</w:t>
      </w:r>
      <w:r>
        <w:rPr>
          <w:rFonts w:hint="eastAsia"/>
        </w:rPr>
        <w:br/>
      </w:r>
      <w:r>
        <w:rPr>
          <w:rFonts w:hint="eastAsia"/>
        </w:rPr>
        <w:t>　　第二节 行业投资前景分析</w:t>
      </w:r>
      <w:r>
        <w:rPr>
          <w:rFonts w:hint="eastAsia"/>
        </w:rPr>
        <w:br/>
      </w:r>
      <w:r>
        <w:rPr>
          <w:rFonts w:hint="eastAsia"/>
        </w:rPr>
        <w:t>　　　　一、投资政策风险分析</w:t>
      </w:r>
      <w:r>
        <w:rPr>
          <w:rFonts w:hint="eastAsia"/>
        </w:rPr>
        <w:br/>
      </w:r>
      <w:r>
        <w:rPr>
          <w:rFonts w:hint="eastAsia"/>
        </w:rPr>
        <w:t>　　　　二、投资技术风险分析</w:t>
      </w:r>
      <w:r>
        <w:rPr>
          <w:rFonts w:hint="eastAsia"/>
        </w:rPr>
        <w:br/>
      </w:r>
      <w:r>
        <w:rPr>
          <w:rFonts w:hint="eastAsia"/>
        </w:rPr>
        <w:t>　　　　三、投资供求风险分析</w:t>
      </w:r>
      <w:r>
        <w:rPr>
          <w:rFonts w:hint="eastAsia"/>
        </w:rPr>
        <w:br/>
      </w:r>
      <w:r>
        <w:rPr>
          <w:rFonts w:hint="eastAsia"/>
        </w:rPr>
        <w:t>　　　　四、宏观经济波动风险</w:t>
      </w:r>
      <w:r>
        <w:rPr>
          <w:rFonts w:hint="eastAsia"/>
        </w:rPr>
        <w:br/>
      </w:r>
      <w:r>
        <w:rPr>
          <w:rFonts w:hint="eastAsia"/>
        </w:rPr>
        <w:t>　　第三节 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t>　　第四节 行业发展趋势与预测分析</w:t>
      </w:r>
      <w:r>
        <w:rPr>
          <w:rFonts w:hint="eastAsia"/>
        </w:rPr>
        <w:br/>
      </w:r>
      <w:r>
        <w:rPr>
          <w:rFonts w:hint="eastAsia"/>
        </w:rPr>
        <w:t>　　　　一、发展趋势分析</w:t>
      </w:r>
      <w:r>
        <w:rPr>
          <w:rFonts w:hint="eastAsia"/>
        </w:rPr>
        <w:br/>
      </w:r>
      <w:r>
        <w:rPr>
          <w:rFonts w:hint="eastAsia"/>
        </w:rPr>
        <w:t>　　　　二、趋势预测分析</w:t>
      </w:r>
      <w:r>
        <w:rPr>
          <w:rFonts w:hint="eastAsia"/>
        </w:rPr>
        <w:br/>
      </w:r>
      <w:r>
        <w:rPr>
          <w:rFonts w:hint="eastAsia"/>
        </w:rPr>
        <w:t>　　　　（1）生产规模预测</w:t>
      </w:r>
      <w:r>
        <w:rPr>
          <w:rFonts w:hint="eastAsia"/>
        </w:rPr>
        <w:br/>
      </w:r>
      <w:r>
        <w:rPr>
          <w:rFonts w:hint="eastAsia"/>
        </w:rPr>
        <w:t>　　　　（2）市场容量预测</w:t>
      </w:r>
      <w:r>
        <w:rPr>
          <w:rFonts w:hint="eastAsia"/>
        </w:rPr>
        <w:br/>
      </w:r>
      <w:r>
        <w:rPr>
          <w:rFonts w:hint="eastAsia"/>
        </w:rPr>
        <w:t>　　　　（3）销售收入预测</w:t>
      </w:r>
      <w:r>
        <w:rPr>
          <w:rFonts w:hint="eastAsia"/>
        </w:rPr>
        <w:br/>
      </w:r>
      <w:r>
        <w:rPr>
          <w:rFonts w:hint="eastAsia"/>
        </w:rPr>
        <w:br/>
      </w:r>
      <w:r>
        <w:rPr>
          <w:rFonts w:hint="eastAsia"/>
        </w:rPr>
        <w:t>第九章 2025-2031年中国建材批发行业投融资战略规划分析</w:t>
      </w:r>
      <w:r>
        <w:rPr>
          <w:rFonts w:hint="eastAsia"/>
        </w:rPr>
        <w:br/>
      </w:r>
      <w:r>
        <w:rPr>
          <w:rFonts w:hint="eastAsia"/>
        </w:rPr>
        <w:t>　　第一节 建材批发行业关键成功要素分析</w:t>
      </w:r>
      <w:r>
        <w:rPr>
          <w:rFonts w:hint="eastAsia"/>
        </w:rPr>
        <w:br/>
      </w:r>
      <w:r>
        <w:rPr>
          <w:rFonts w:hint="eastAsia"/>
        </w:rPr>
        <w:t>　　第二节 建材批发行业投资壁垒分析</w:t>
      </w:r>
      <w:r>
        <w:rPr>
          <w:rFonts w:hint="eastAsia"/>
        </w:rPr>
        <w:br/>
      </w:r>
      <w:r>
        <w:rPr>
          <w:rFonts w:hint="eastAsia"/>
        </w:rPr>
        <w:t>　　　　一、建材批发行业进入壁垒</w:t>
      </w:r>
      <w:r>
        <w:rPr>
          <w:rFonts w:hint="eastAsia"/>
        </w:rPr>
        <w:br/>
      </w:r>
      <w:r>
        <w:rPr>
          <w:rFonts w:hint="eastAsia"/>
        </w:rPr>
        <w:t>　　　　二、建材批发行业退出壁垒</w:t>
      </w:r>
      <w:r>
        <w:rPr>
          <w:rFonts w:hint="eastAsia"/>
        </w:rPr>
        <w:br/>
      </w:r>
      <w:r>
        <w:rPr>
          <w:rFonts w:hint="eastAsia"/>
        </w:rPr>
        <w:t>　　第三节 建材批发行业投资前景与规避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三、上游市场风险与规避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[⋅中⋅智林]建材批发行业融资渠道与策略</w:t>
      </w:r>
      <w:r>
        <w:rPr>
          <w:rFonts w:hint="eastAsia"/>
        </w:rPr>
        <w:br/>
      </w:r>
      <w:r>
        <w:rPr>
          <w:rFonts w:hint="eastAsia"/>
        </w:rPr>
        <w:t>　　　　一、建材批发行业融资渠道分析</w:t>
      </w:r>
      <w:r>
        <w:rPr>
          <w:rFonts w:hint="eastAsia"/>
        </w:rPr>
        <w:br/>
      </w:r>
      <w:r>
        <w:rPr>
          <w:rFonts w:hint="eastAsia"/>
        </w:rPr>
        <w:t>　　　　二、建材批发行业融资策略分析</w:t>
      </w:r>
      <w:r>
        <w:rPr>
          <w:rFonts w:hint="eastAsia"/>
        </w:rPr>
        <w:br/>
      </w:r>
      <w:r>
        <w:rPr>
          <w:rFonts w:hint="eastAsia"/>
        </w:rPr>
        <w:br/>
      </w:r>
      <w:r>
        <w:rPr>
          <w:rFonts w:hint="eastAsia"/>
        </w:rPr>
        <w:t>图表目录</w:t>
      </w:r>
      <w:r>
        <w:rPr>
          <w:rFonts w:hint="eastAsia"/>
        </w:rPr>
        <w:br/>
      </w:r>
      <w:r>
        <w:rPr>
          <w:rFonts w:hint="eastAsia"/>
        </w:rPr>
        <w:t>　　图表 建材批发行业历程</w:t>
      </w:r>
      <w:r>
        <w:rPr>
          <w:rFonts w:hint="eastAsia"/>
        </w:rPr>
        <w:br/>
      </w:r>
      <w:r>
        <w:rPr>
          <w:rFonts w:hint="eastAsia"/>
        </w:rPr>
        <w:t>　　图表 建材批发行业生命周期</w:t>
      </w:r>
      <w:r>
        <w:rPr>
          <w:rFonts w:hint="eastAsia"/>
        </w:rPr>
        <w:br/>
      </w:r>
      <w:r>
        <w:rPr>
          <w:rFonts w:hint="eastAsia"/>
        </w:rPr>
        <w:t>　　图表 建材批发行业产业链分析</w:t>
      </w:r>
      <w:r>
        <w:rPr>
          <w:rFonts w:hint="eastAsia"/>
        </w:rPr>
        <w:br/>
      </w:r>
      <w:r>
        <w:rPr>
          <w:rFonts w:hint="eastAsia"/>
        </w:rPr>
        <w:t>　　……</w:t>
      </w:r>
      <w:r>
        <w:rPr>
          <w:rFonts w:hint="eastAsia"/>
        </w:rPr>
        <w:br/>
      </w:r>
      <w:r>
        <w:rPr>
          <w:rFonts w:hint="eastAsia"/>
        </w:rPr>
        <w:t>　　图表 2019-2024年建材批发行业市场容量统计</w:t>
      </w:r>
      <w:r>
        <w:rPr>
          <w:rFonts w:hint="eastAsia"/>
        </w:rPr>
        <w:br/>
      </w:r>
      <w:r>
        <w:rPr>
          <w:rFonts w:hint="eastAsia"/>
        </w:rPr>
        <w:t>　　图表 2019-2024年中国建材批发行业市场规模及增长情况</w:t>
      </w:r>
      <w:r>
        <w:rPr>
          <w:rFonts w:hint="eastAsia"/>
        </w:rPr>
        <w:br/>
      </w:r>
      <w:r>
        <w:rPr>
          <w:rFonts w:hint="eastAsia"/>
        </w:rPr>
        <w:t>　　……</w:t>
      </w:r>
      <w:r>
        <w:rPr>
          <w:rFonts w:hint="eastAsia"/>
        </w:rPr>
        <w:br/>
      </w:r>
      <w:r>
        <w:rPr>
          <w:rFonts w:hint="eastAsia"/>
        </w:rPr>
        <w:t>　　图表 2019-2024年中国建材批发行业销售收入分析 单位：亿元</w:t>
      </w:r>
      <w:r>
        <w:rPr>
          <w:rFonts w:hint="eastAsia"/>
        </w:rPr>
        <w:br/>
      </w:r>
      <w:r>
        <w:rPr>
          <w:rFonts w:hint="eastAsia"/>
        </w:rPr>
        <w:t>　　图表 2019-2024年中国建材批发行业盈利情况 单位：亿元</w:t>
      </w:r>
      <w:r>
        <w:rPr>
          <w:rFonts w:hint="eastAsia"/>
        </w:rPr>
        <w:br/>
      </w:r>
      <w:r>
        <w:rPr>
          <w:rFonts w:hint="eastAsia"/>
        </w:rPr>
        <w:t>　　图表 2019-2024年中国建材批发行业利润总额分析 单位：亿元</w:t>
      </w:r>
      <w:r>
        <w:rPr>
          <w:rFonts w:hint="eastAsia"/>
        </w:rPr>
        <w:br/>
      </w:r>
      <w:r>
        <w:rPr>
          <w:rFonts w:hint="eastAsia"/>
        </w:rPr>
        <w:t>　　……</w:t>
      </w:r>
      <w:r>
        <w:rPr>
          <w:rFonts w:hint="eastAsia"/>
        </w:rPr>
        <w:br/>
      </w:r>
      <w:r>
        <w:rPr>
          <w:rFonts w:hint="eastAsia"/>
        </w:rPr>
        <w:t>　　图表 2019-2024年中国建材批发行业企业数量情况 单位：家</w:t>
      </w:r>
      <w:r>
        <w:rPr>
          <w:rFonts w:hint="eastAsia"/>
        </w:rPr>
        <w:br/>
      </w:r>
      <w:r>
        <w:rPr>
          <w:rFonts w:hint="eastAsia"/>
        </w:rPr>
        <w:t>　　图表 2019-2024年中国建材批发行业企业平均规模情况 单位：万元/家</w:t>
      </w:r>
      <w:r>
        <w:rPr>
          <w:rFonts w:hint="eastAsia"/>
        </w:rPr>
        <w:br/>
      </w:r>
      <w:r>
        <w:rPr>
          <w:rFonts w:hint="eastAsia"/>
        </w:rPr>
        <w:t>　　图表 2019-2024年中国建材批发行业竞争力分析</w:t>
      </w:r>
      <w:r>
        <w:rPr>
          <w:rFonts w:hint="eastAsia"/>
        </w:rPr>
        <w:br/>
      </w:r>
      <w:r>
        <w:rPr>
          <w:rFonts w:hint="eastAsia"/>
        </w:rPr>
        <w:t>　　……</w:t>
      </w:r>
      <w:r>
        <w:rPr>
          <w:rFonts w:hint="eastAsia"/>
        </w:rPr>
        <w:br/>
      </w:r>
      <w:r>
        <w:rPr>
          <w:rFonts w:hint="eastAsia"/>
        </w:rPr>
        <w:t>　　图表 2019-2024年中国建材批发行业盈利能力分析</w:t>
      </w:r>
      <w:r>
        <w:rPr>
          <w:rFonts w:hint="eastAsia"/>
        </w:rPr>
        <w:br/>
      </w:r>
      <w:r>
        <w:rPr>
          <w:rFonts w:hint="eastAsia"/>
        </w:rPr>
        <w:t>　　图表 2019-2024年中国建材批发行业运营能力分析</w:t>
      </w:r>
      <w:r>
        <w:rPr>
          <w:rFonts w:hint="eastAsia"/>
        </w:rPr>
        <w:br/>
      </w:r>
      <w:r>
        <w:rPr>
          <w:rFonts w:hint="eastAsia"/>
        </w:rPr>
        <w:t>　　图表 2019-2024年中国建材批发行业偿债能力分析</w:t>
      </w:r>
      <w:r>
        <w:rPr>
          <w:rFonts w:hint="eastAsia"/>
        </w:rPr>
        <w:br/>
      </w:r>
      <w:r>
        <w:rPr>
          <w:rFonts w:hint="eastAsia"/>
        </w:rPr>
        <w:t>　　图表 2019-2024年中国建材批发行业发展能力分析</w:t>
      </w:r>
      <w:r>
        <w:rPr>
          <w:rFonts w:hint="eastAsia"/>
        </w:rPr>
        <w:br/>
      </w:r>
      <w:r>
        <w:rPr>
          <w:rFonts w:hint="eastAsia"/>
        </w:rPr>
        <w:t>　　图表 2019-2024年中国建材批发行业经营效益分析</w:t>
      </w:r>
      <w:r>
        <w:rPr>
          <w:rFonts w:hint="eastAsia"/>
        </w:rPr>
        <w:br/>
      </w:r>
      <w:r>
        <w:rPr>
          <w:rFonts w:hint="eastAsia"/>
        </w:rPr>
        <w:t>　　……</w:t>
      </w:r>
      <w:r>
        <w:rPr>
          <w:rFonts w:hint="eastAsia"/>
        </w:rPr>
        <w:br/>
      </w:r>
      <w:r>
        <w:rPr>
          <w:rFonts w:hint="eastAsia"/>
        </w:rPr>
        <w:t>　　图表 **地区建材批发市场规模及增长情况</w:t>
      </w:r>
      <w:r>
        <w:rPr>
          <w:rFonts w:hint="eastAsia"/>
        </w:rPr>
        <w:br/>
      </w:r>
      <w:r>
        <w:rPr>
          <w:rFonts w:hint="eastAsia"/>
        </w:rPr>
        <w:t>　　图表 **地区建材批发行业市场需求情况</w:t>
      </w:r>
      <w:r>
        <w:rPr>
          <w:rFonts w:hint="eastAsia"/>
        </w:rPr>
        <w:br/>
      </w:r>
      <w:r>
        <w:rPr>
          <w:rFonts w:hint="eastAsia"/>
        </w:rPr>
        <w:t>　　图表 **地区建材批发市场规模及增长情况</w:t>
      </w:r>
      <w:r>
        <w:rPr>
          <w:rFonts w:hint="eastAsia"/>
        </w:rPr>
        <w:br/>
      </w:r>
      <w:r>
        <w:rPr>
          <w:rFonts w:hint="eastAsia"/>
        </w:rPr>
        <w:t>　　图表 **地区建材批发行业市场需求情况</w:t>
      </w:r>
      <w:r>
        <w:rPr>
          <w:rFonts w:hint="eastAsia"/>
        </w:rPr>
        <w:br/>
      </w:r>
      <w:r>
        <w:rPr>
          <w:rFonts w:hint="eastAsia"/>
        </w:rPr>
        <w:t>　　图表 **地区建材批发市场规模及增长情况</w:t>
      </w:r>
      <w:r>
        <w:rPr>
          <w:rFonts w:hint="eastAsia"/>
        </w:rPr>
        <w:br/>
      </w:r>
      <w:r>
        <w:rPr>
          <w:rFonts w:hint="eastAsia"/>
        </w:rPr>
        <w:t>　　图表 **地区建材批发行业市场需求情况</w:t>
      </w:r>
      <w:r>
        <w:rPr>
          <w:rFonts w:hint="eastAsia"/>
        </w:rPr>
        <w:br/>
      </w:r>
      <w:r>
        <w:rPr>
          <w:rFonts w:hint="eastAsia"/>
        </w:rPr>
        <w:t>　　……</w:t>
      </w:r>
      <w:r>
        <w:rPr>
          <w:rFonts w:hint="eastAsia"/>
        </w:rPr>
        <w:br/>
      </w:r>
      <w:r>
        <w:rPr>
          <w:rFonts w:hint="eastAsia"/>
        </w:rPr>
        <w:t>　　图表 建材批发重点企业（一）基本信息</w:t>
      </w:r>
      <w:r>
        <w:rPr>
          <w:rFonts w:hint="eastAsia"/>
        </w:rPr>
        <w:br/>
      </w:r>
      <w:r>
        <w:rPr>
          <w:rFonts w:hint="eastAsia"/>
        </w:rPr>
        <w:t>　　图表 建材批发重点企业（一）经营情况分析</w:t>
      </w:r>
      <w:r>
        <w:rPr>
          <w:rFonts w:hint="eastAsia"/>
        </w:rPr>
        <w:br/>
      </w:r>
      <w:r>
        <w:rPr>
          <w:rFonts w:hint="eastAsia"/>
        </w:rPr>
        <w:t>　　图表 建材批发重点企业（一）盈利能力情况</w:t>
      </w:r>
      <w:r>
        <w:rPr>
          <w:rFonts w:hint="eastAsia"/>
        </w:rPr>
        <w:br/>
      </w:r>
      <w:r>
        <w:rPr>
          <w:rFonts w:hint="eastAsia"/>
        </w:rPr>
        <w:t>　　图表 建材批发重点企业（一）偿债能力情况</w:t>
      </w:r>
      <w:r>
        <w:rPr>
          <w:rFonts w:hint="eastAsia"/>
        </w:rPr>
        <w:br/>
      </w:r>
      <w:r>
        <w:rPr>
          <w:rFonts w:hint="eastAsia"/>
        </w:rPr>
        <w:t>　　图表 建材批发重点企业（一）运营能力情况</w:t>
      </w:r>
      <w:r>
        <w:rPr>
          <w:rFonts w:hint="eastAsia"/>
        </w:rPr>
        <w:br/>
      </w:r>
      <w:r>
        <w:rPr>
          <w:rFonts w:hint="eastAsia"/>
        </w:rPr>
        <w:t>　　图表 建材批发重点企业（一）成长能力情况</w:t>
      </w:r>
      <w:r>
        <w:rPr>
          <w:rFonts w:hint="eastAsia"/>
        </w:rPr>
        <w:br/>
      </w:r>
      <w:r>
        <w:rPr>
          <w:rFonts w:hint="eastAsia"/>
        </w:rPr>
        <w:t>　　图表 建材批发重点企业（二）基本信息</w:t>
      </w:r>
      <w:r>
        <w:rPr>
          <w:rFonts w:hint="eastAsia"/>
        </w:rPr>
        <w:br/>
      </w:r>
      <w:r>
        <w:rPr>
          <w:rFonts w:hint="eastAsia"/>
        </w:rPr>
        <w:t>　　图表 建材批发重点企业（二）经营情况分析</w:t>
      </w:r>
      <w:r>
        <w:rPr>
          <w:rFonts w:hint="eastAsia"/>
        </w:rPr>
        <w:br/>
      </w:r>
      <w:r>
        <w:rPr>
          <w:rFonts w:hint="eastAsia"/>
        </w:rPr>
        <w:t>　　图表 建材批发重点企业（二）盈利能力情况</w:t>
      </w:r>
      <w:r>
        <w:rPr>
          <w:rFonts w:hint="eastAsia"/>
        </w:rPr>
        <w:br/>
      </w:r>
      <w:r>
        <w:rPr>
          <w:rFonts w:hint="eastAsia"/>
        </w:rPr>
        <w:t>　　图表 建材批发重点企业（二）偿债能力情况</w:t>
      </w:r>
      <w:r>
        <w:rPr>
          <w:rFonts w:hint="eastAsia"/>
        </w:rPr>
        <w:br/>
      </w:r>
      <w:r>
        <w:rPr>
          <w:rFonts w:hint="eastAsia"/>
        </w:rPr>
        <w:t>　　图表 建材批发重点企业（二）运营能力情况</w:t>
      </w:r>
      <w:r>
        <w:rPr>
          <w:rFonts w:hint="eastAsia"/>
        </w:rPr>
        <w:br/>
      </w:r>
      <w:r>
        <w:rPr>
          <w:rFonts w:hint="eastAsia"/>
        </w:rPr>
        <w:t>　　图表 建材批发重点企业（二）成长能力情况</w:t>
      </w:r>
      <w:r>
        <w:rPr>
          <w:rFonts w:hint="eastAsia"/>
        </w:rPr>
        <w:br/>
      </w:r>
      <w:r>
        <w:rPr>
          <w:rFonts w:hint="eastAsia"/>
        </w:rPr>
        <w:t>　　……</w:t>
      </w:r>
      <w:r>
        <w:rPr>
          <w:rFonts w:hint="eastAsia"/>
        </w:rPr>
        <w:br/>
      </w:r>
      <w:r>
        <w:rPr>
          <w:rFonts w:hint="eastAsia"/>
        </w:rPr>
        <w:t>　　图表 2025-2031年中国建材批发行业市场容量预测</w:t>
      </w:r>
      <w:r>
        <w:rPr>
          <w:rFonts w:hint="eastAsia"/>
        </w:rPr>
        <w:br/>
      </w:r>
      <w:r>
        <w:rPr>
          <w:rFonts w:hint="eastAsia"/>
        </w:rPr>
        <w:t>　　图表 2025-2031年中国建材批发行业市场规模预测</w:t>
      </w:r>
      <w:r>
        <w:rPr>
          <w:rFonts w:hint="eastAsia"/>
        </w:rPr>
        <w:br/>
      </w:r>
      <w:r>
        <w:rPr>
          <w:rFonts w:hint="eastAsia"/>
        </w:rPr>
        <w:t>　　图表 2025-2031年中国建材批发市场前景分析</w:t>
      </w:r>
      <w:r>
        <w:rPr>
          <w:rFonts w:hint="eastAsia"/>
        </w:rPr>
        <w:br/>
      </w:r>
      <w:r>
        <w:rPr>
          <w:rFonts w:hint="eastAsia"/>
        </w:rPr>
        <w:t>　　图表 2025-2031年中国建材批发行业发展趋势预测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d954a2bc5a4b27" w:history="1">
        <w:r>
          <w:rPr>
            <w:rStyle w:val="Hyperlink"/>
          </w:rPr>
          <w:t>2025-2031年中国建材批发市场研究分析与前景趋势报告</w:t>
        </w:r>
      </w:hyperlink>
      <w:r>
        <w:rPr>
          <w:color w:val="C00000"/>
        </w:rPr>
        <w:t>》，报告编号：</w:t>
      </w:r>
      <w:r>
        <w:rPr>
          <w:rFonts w:hint="eastAsia"/>
          <w:color w:val="C00000"/>
        </w:rPr>
        <w:t>3188106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d954a2bc5a4b27" w:history="1">
        <w:r>
          <w:rPr>
            <w:rStyle w:val="Hyperlink"/>
          </w:rPr>
          <w:t>https://www.20087.com/6/10/JianCaiPiFaDeQianJingQuShi.html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热点：建材批发app平台、建材批发app平台、山东模板厂联系方式、建材批发门店图片、特种钢批发、建材批发有哪些材料、建材网官方网站、建材批发门头照片、玻璃砖厂家直销电话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c39d00a172460a" w:history="1">
      <w:r>
        <w:rPr>
          <w:rStyle w:val="Hyperlink"/>
        </w:rPr>
        <w:t>2025-2031年中国建材批发市场研究分析与前景趋势报告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JianCaiPiFaDeQianJingQuShi.html" TargetMode="External" Id="R20d954a2bc5a4b27" /></Relationships>
</file>

<file path=word/_rels/header2.xml.rels>&#65279;<?xml version="1.0" encoding="utf-8"?><Relationships xmlns="http://schemas.openxmlformats.org/package/2006/relationships"><Relationship Type="http://schemas.openxmlformats.org/officeDocument/2006/relationships/hyperlink" Target="https://www.20087.com/6/10/JianCaiPiFaDeQianJingQuShi.html" TargetMode="External" Id="Rc8c39d00a17246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2024-12-06T03:51:00Z</dcterms:created>
  <dcterms:modified xsi:type="dcterms:W3CDTF">2024-12-06T04:51:00Z</dcterms:modified>
  <dc:subject>2025-2031年中国建材批发市场研究分析与前景趋势报告</dc:subject>
  <dc:title>2025-2031年中国建材批发市场研究分析与前景趋势报告</dc:title>
  <cp:keywords>2025-2031年中国建材批发市场研究分析与前景趋势报告</cp:keywords>
  <dc:description>2025-2031年中国建材批发市场研究分析与前景趋势报告</dc:description>
</cp:coreProperties>
</file>