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9b8e23bb04972" w:history="1">
              <w:r>
                <w:rPr>
                  <w:rStyle w:val="Hyperlink"/>
                </w:rPr>
                <w:t>2024-2030年中国煤系针状焦行业研究分析与发展前景预测报告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9b8e23bb04972" w:history="1">
              <w:r>
                <w:rPr>
                  <w:rStyle w:val="Hyperlink"/>
                </w:rPr>
                <w:t>2024-2030年中国煤系针状焦行业研究分析与发展前景预测报告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49b8e23bb04972" w:history="1">
                <w:r>
                  <w:rPr>
                    <w:rStyle w:val="Hyperlink"/>
                  </w:rPr>
                  <w:t>https://www.20087.com/6/10/MeiXiZhenZhuangJiaoDeFaZhanQianJing.html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系针状焦是高品质石墨电极的主要原材料，广泛应用于钢铁、铝电解和其他高温工业过程。近年来，随着全球对高质量石墨电极需求的增长，煤系针状焦的市场逐渐扩大。同时，环境保护标准的提高促使生产企业优化生产工艺，减少有害排放，提升资源利用效率。</w:t>
      </w:r>
      <w:r>
        <w:rPr>
          <w:rFonts w:hint="eastAsia"/>
        </w:rPr>
        <w:br/>
      </w:r>
      <w:r>
        <w:rPr>
          <w:rFonts w:hint="eastAsia"/>
        </w:rPr>
        <w:t>　　未来，煤系针状焦行业将面临更严格的环保法规和能源转型的挑战。技术创新将推动更清洁的生产方式，如采用循环流化床燃烧和碳捕获技术，减少温室气体排放。同时，随着电动汽车和储能系统市场的快速增长，对高性能石墨电极的需求将持续增加，从而带动煤系针状焦的市场需求。此外，行业整合和规模化生产将是趋势，以提高竞争力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9b8e23bb04972" w:history="1">
        <w:r>
          <w:rPr>
            <w:rStyle w:val="Hyperlink"/>
          </w:rPr>
          <w:t>2024-2030年中国煤系针状焦行业研究分析与发展前景预测报告</w:t>
        </w:r>
      </w:hyperlink>
      <w:r>
        <w:rPr>
          <w:rFonts w:hint="eastAsia"/>
        </w:rPr>
        <w:t>》在多年煤系针状焦行业研究结论的基础上，结合中国煤系针状焦行业市场的发展现状，通过资深研究团队对煤系针状焦市场各类资讯进行整理分析，并依托国家权威数据资源和长期市场监测的数据库，对煤系针状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949b8e23bb04972" w:history="1">
        <w:r>
          <w:rPr>
            <w:rStyle w:val="Hyperlink"/>
          </w:rPr>
          <w:t>2024-2030年中国煤系针状焦行业研究分析与发展前景预测报告</w:t>
        </w:r>
      </w:hyperlink>
      <w:r>
        <w:rPr>
          <w:rFonts w:hint="eastAsia"/>
        </w:rPr>
        <w:t>可以帮助投资者准确把握煤系针状焦行业的市场现状，为投资者进行投资作出煤系针状焦行业前景预判，挖掘煤系针状焦行业投资价值，同时提出煤系针状焦行业投资策略、营销策略等方面的建议。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煤系针状焦行业界定</w:t>
      </w:r>
      <w:r>
        <w:rPr>
          <w:rFonts w:hint="eastAsia"/>
        </w:rPr>
        <w:br/>
      </w:r>
      <w:r>
        <w:rPr>
          <w:rFonts w:hint="eastAsia"/>
        </w:rPr>
        <w:t>　　第一节 煤系针状焦行业定义</w:t>
      </w:r>
      <w:r>
        <w:rPr>
          <w:rFonts w:hint="eastAsia"/>
        </w:rPr>
        <w:br/>
      </w:r>
      <w:r>
        <w:rPr>
          <w:rFonts w:hint="eastAsia"/>
        </w:rPr>
        <w:t>　　第二节 煤系针状焦行业特点分析</w:t>
      </w:r>
      <w:r>
        <w:rPr>
          <w:rFonts w:hint="eastAsia"/>
        </w:rPr>
        <w:br/>
      </w:r>
      <w:r>
        <w:rPr>
          <w:rFonts w:hint="eastAsia"/>
        </w:rPr>
        <w:t>　　第三节 煤系针状焦产业链分析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2023-2024年世界煤系针状焦行业市场运行形势分析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2023-2024年全球煤系针状焦行业发展概况</w:t>
      </w:r>
      <w:r>
        <w:rPr>
          <w:rFonts w:hint="eastAsia"/>
        </w:rPr>
        <w:br/>
      </w:r>
      <w:r>
        <w:rPr>
          <w:rFonts w:hint="eastAsia"/>
        </w:rPr>
        <w:t>　　第二节 世界煤系针状焦行业发展走势</w:t>
      </w:r>
      <w:r>
        <w:rPr>
          <w:rFonts w:hint="eastAsia"/>
        </w:rPr>
        <w:br/>
      </w:r>
      <w:r>
        <w:rPr>
          <w:rFonts w:hint="eastAsia"/>
        </w:rPr>
        <w:t>　　　　二、全球煤系针状焦行业市场分布情况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三、全球煤系针状焦行业发展趋势分析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全球煤系针状焦行业重点国家和区域分析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中国煤系针状焦行业发展环境分析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2023-2024年煤系针状焦行业技术发展现状及趋势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当前我国煤系针状焦技术发展现状</w:t>
      </w:r>
      <w:r>
        <w:rPr>
          <w:rFonts w:hint="eastAsia"/>
        </w:rPr>
        <w:br/>
      </w:r>
      <w:r>
        <w:rPr>
          <w:rFonts w:hint="eastAsia"/>
        </w:rPr>
        <w:t>　　第二节 中外煤系针状焦技术差距及产生差距的主要原因分析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提高我国煤系针状焦技术的对策</w:t>
      </w:r>
      <w:r>
        <w:rPr>
          <w:rFonts w:hint="eastAsia"/>
        </w:rPr>
        <w:br/>
      </w:r>
      <w:r>
        <w:rPr>
          <w:rFonts w:hint="eastAsia"/>
        </w:rPr>
        <w:t>　　第四节 我国煤系针状焦研发、设计发展趋势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中国煤系针状焦发展现状调研</w:t>
      </w:r>
      <w:r>
        <w:rPr>
          <w:rFonts w:hint="eastAsia"/>
        </w:rPr>
        <w:br/>
      </w:r>
      <w:r>
        <w:rPr>
          <w:rFonts w:hint="eastAsia"/>
        </w:rPr>
        <w:t>　　第一节 中国煤系针状焦市场现状分析</w:t>
      </w:r>
      <w:r>
        <w:rPr>
          <w:rFonts w:hint="eastAsia"/>
        </w:rPr>
        <w:br/>
      </w:r>
      <w:r>
        <w:rPr>
          <w:rFonts w:hint="eastAsia"/>
        </w:rPr>
        <w:t>　　第二节 中国煤系针状焦产量分析及预测</w:t>
      </w:r>
      <w:r>
        <w:rPr>
          <w:rFonts w:hint="eastAsia"/>
        </w:rPr>
        <w:br/>
      </w:r>
      <w:r>
        <w:rPr>
          <w:rFonts w:hint="eastAsia"/>
        </w:rPr>
        <w:t>　　　　一、煤系针状焦总体产能规模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三、2019-2024年中国煤系针状焦产量统计</w:t>
      </w:r>
      <w:r>
        <w:rPr>
          <w:rFonts w:hint="eastAsia"/>
        </w:rPr>
        <w:br/>
      </w:r>
      <w:r>
        <w:rPr>
          <w:rFonts w:hint="eastAsia"/>
        </w:rPr>
        <w:t>　　　　二、煤系针状焦生产区域分布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三、2024-2030年中国煤系针状焦产量预测分析</w:t>
      </w:r>
      <w:r>
        <w:rPr>
          <w:rFonts w:hint="eastAsia"/>
        </w:rPr>
        <w:br/>
      </w:r>
      <w:r>
        <w:rPr>
          <w:rFonts w:hint="eastAsia"/>
        </w:rPr>
        <w:t>　　第三节 中国煤系针状焦市场需求分析及预测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一、中国煤系针状焦市场需求特点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二、2019-2024年中国煤系针状焦市场需求量统计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三、2024-2030年中国煤系针状焦市场需求量预测分析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中国煤系针状焦行业进出口情况分析预测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2019-2024年中国煤系针状焦行业进出口情况分析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一、2019-2024年中国煤系针状焦行业进口分析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二、2019-2024年中国煤系针状焦行业出口分析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2024-2030年中国煤系针状焦行业进出口情况预测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一、2024-2030年中国煤系针状焦行业进口预测分析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二、2024-2030年中国煤系针状焦行业出口预测分析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影响煤系针状焦行业进出口变化的主要原因分析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2019-2024年中国煤系针状焦行业重点地区调研分析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一、中国煤系针状焦行业重点区域市场结构调研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二、**地区煤系针状焦市场调研分析</w:t>
      </w:r>
      <w:r>
        <w:rPr>
          <w:rFonts w:hint="eastAsia"/>
        </w:rPr>
        <w:br/>
      </w:r>
      <w:r>
        <w:rPr>
          <w:rFonts w:hint="eastAsia"/>
        </w:rPr>
        <w:t>　　　　三、**地区煤系针状焦市场调研分析</w:t>
      </w:r>
      <w:r>
        <w:rPr>
          <w:rFonts w:hint="eastAsia"/>
        </w:rPr>
        <w:br/>
      </w:r>
      <w:r>
        <w:rPr>
          <w:rFonts w:hint="eastAsia"/>
        </w:rPr>
        <w:t>　　　　四、**地区煤系针状焦市场调研分析</w:t>
      </w:r>
      <w:r>
        <w:rPr>
          <w:rFonts w:hint="eastAsia"/>
        </w:rPr>
        <w:br/>
      </w:r>
      <w:r>
        <w:rPr>
          <w:rFonts w:hint="eastAsia"/>
        </w:rPr>
        <w:t>　　　　五、**地区煤系针状焦市场调研分析</w:t>
      </w:r>
      <w:r>
        <w:rPr>
          <w:rFonts w:hint="eastAsia"/>
        </w:rPr>
        <w:br/>
      </w:r>
      <w:r>
        <w:rPr>
          <w:rFonts w:hint="eastAsia"/>
        </w:rPr>
        <w:t>　　　　六、**地区煤系针状焦市场调研分析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煤系针状焦行业竞争格局分析</w:t>
      </w:r>
      <w:r>
        <w:rPr>
          <w:rFonts w:hint="eastAsia"/>
        </w:rPr>
        <w:br/>
      </w:r>
      <w:r>
        <w:rPr>
          <w:rFonts w:hint="eastAsia"/>
        </w:rPr>
        <w:t>　　第一节 煤系针状焦行业集中度分析</w:t>
      </w:r>
      <w:r>
        <w:rPr>
          <w:rFonts w:hint="eastAsia"/>
        </w:rPr>
        <w:br/>
      </w:r>
      <w:r>
        <w:rPr>
          <w:rFonts w:hint="eastAsia"/>
        </w:rPr>
        <w:t>　　　　一、煤系针状焦市场集中度分析</w:t>
      </w:r>
      <w:r>
        <w:rPr>
          <w:rFonts w:hint="eastAsia"/>
        </w:rPr>
        <w:br/>
      </w:r>
      <w:r>
        <w:rPr>
          <w:rFonts w:hint="eastAsia"/>
        </w:rPr>
        <w:t>　　　　二、煤系针状焦企业集中度分析</w:t>
      </w:r>
      <w:r>
        <w:rPr>
          <w:rFonts w:hint="eastAsia"/>
        </w:rPr>
        <w:br/>
      </w:r>
      <w:r>
        <w:rPr>
          <w:rFonts w:hint="eastAsia"/>
        </w:rPr>
        <w:t>　　　　三、煤系针状焦区域集中度分析</w:t>
      </w:r>
      <w:r>
        <w:rPr>
          <w:rFonts w:hint="eastAsia"/>
        </w:rPr>
        <w:br/>
      </w:r>
      <w:r>
        <w:rPr>
          <w:rFonts w:hint="eastAsia"/>
        </w:rPr>
        <w:t>　　第二节 煤系针状焦行业主要企业竞争力分析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煤系针状焦行业竞争格局分析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一、2023-2024年煤系针状焦行业竞争分析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二、2023-2024年中外煤系针状焦产品竞争分析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三、2023-2024年我国煤系针状焦市场竞争分析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四、2023-2024年国内主要煤系针状焦企业动向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煤系针状焦行业细分产品市场调研分析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煤系针状焦行业上、下游市场分析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煤系针状焦行业上游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煤系针状焦行业下游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煤系针状焦行业重点企业发展调研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煤系针状焦重点企业（一）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煤系针状焦重点企业（二）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煤系针状焦重点企业（三）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煤系针状焦重点企业（四）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煤系针状焦重点企业（五）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煤系针状焦重点企业（六）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2024年煤系针状焦企业管理策略建议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提高煤系针状焦企业竞争力的策略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一、提高中国煤系针状焦企业核心竞争力的对策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二、煤系针状焦企业提升竞争力的主要方向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三、影响煤系针状焦企业核心竞争力的因素及提升途径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四、提高煤系针状焦企业竞争力的策略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对我国煤系针状焦品牌的战略思考</w:t>
      </w:r>
      <w:r>
        <w:rPr>
          <w:rFonts w:hint="eastAsia"/>
        </w:rPr>
        <w:br/>
      </w:r>
      <w:r>
        <w:rPr>
          <w:rFonts w:hint="eastAsia"/>
        </w:rPr>
        <w:t>　　　　一、煤系针状焦实施品牌战略的意义</w:t>
      </w:r>
      <w:r>
        <w:rPr>
          <w:rFonts w:hint="eastAsia"/>
        </w:rPr>
        <w:br/>
      </w:r>
      <w:r>
        <w:rPr>
          <w:rFonts w:hint="eastAsia"/>
        </w:rPr>
        <w:t>　　　　二、煤系针状焦企业品牌的现状分析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三、我国煤系针状焦企业的品牌战略</w:t>
      </w:r>
      <w:r>
        <w:rPr>
          <w:rFonts w:hint="eastAsia"/>
        </w:rPr>
        <w:br/>
      </w:r>
      <w:r>
        <w:rPr>
          <w:rFonts w:hint="eastAsia"/>
        </w:rPr>
        <w:t>　　　　四、煤系针状焦品牌战略管理的策略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2024-2030年中国煤系针状焦行业前景与风险预测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2024年中国煤系针状焦市场前景分析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2024-2030年中国煤系针状焦发展趋势预测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2024-2030年中国煤系针状焦行业投资特性分析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一、2024-2030年中国煤系针状焦行业进入壁垒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二、2024-2030年中国煤系针状焦行业盈利模式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三、2024-2030年中国煤系针状焦行业盈利因素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2024-2030年中国煤系针状焦行业投资机会分析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一、2024-2030年中国煤系针状焦细分市场投资机会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二、2024-2030年中国煤系针状焦行业区域市场投资潜力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2024-2030年中国煤系针状焦行业投资风险分析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一、2024-2030年中国煤系针状焦行业市场竞争风险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二、2024-2030年中国煤系针状焦行业技术风险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三、2024-2030年中国煤系针状焦行业政策风险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四、2024-2030年中国煤系针状焦行业进入退出风险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煤系针状焦行业研究结论</w:t>
      </w:r>
      <w:r>
        <w:rPr>
          <w:rFonts w:hint="eastAsia"/>
        </w:rPr>
        <w:br/>
      </w:r>
      <w:r>
        <w:rPr>
          <w:rFonts w:hint="eastAsia"/>
        </w:rPr>
        <w:t>　　第二节 煤系针状焦行业投资价值评估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中-智-林：煤系针状焦行业投资建议</w:t>
      </w:r>
      <w:r>
        <w:rPr>
          <w:rFonts w:hint="eastAsia"/>
        </w:rPr>
        <w:br/>
      </w:r>
      <w:r>
        <w:rPr>
          <w:rFonts w:hint="eastAsia"/>
        </w:rPr>
        <w:t>　　　　一、煤系针状焦行业投资策略建议</w:t>
      </w:r>
      <w:r>
        <w:rPr>
          <w:rFonts w:hint="eastAsia"/>
        </w:rPr>
        <w:br/>
      </w:r>
      <w:r>
        <w:rPr>
          <w:rFonts w:hint="eastAsia"/>
        </w:rPr>
        <w:t>　　　　二、煤系针状焦行业投资方向建议</w:t>
      </w:r>
      <w:r>
        <w:rPr>
          <w:rFonts w:hint="eastAsia"/>
        </w:rPr>
        <w:br/>
      </w:r>
      <w:r>
        <w:rPr>
          <w:rFonts w:hint="eastAsia"/>
        </w:rPr>
        <w:t>　　　　三、煤系针状焦行业投资方式建议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煤系针状焦行业历程</w:t>
      </w:r>
      <w:r>
        <w:rPr>
          <w:rFonts w:hint="eastAsia"/>
        </w:rPr>
        <w:br/>
      </w:r>
      <w:r>
        <w:rPr>
          <w:rFonts w:hint="eastAsia"/>
        </w:rPr>
        <w:t>　　图表 煤系针状焦行业生命周期</w:t>
      </w:r>
      <w:r>
        <w:rPr>
          <w:rFonts w:hint="eastAsia"/>
        </w:rPr>
        <w:br/>
      </w:r>
      <w:r>
        <w:rPr>
          <w:rFonts w:hint="eastAsia"/>
        </w:rPr>
        <w:t>　　图表 煤系针状焦行业产业链分析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2019-2024年中国煤系针状焦行业市场规模及增长情况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2019-2024年煤系针状焦行业市场容量分析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2019-2024年中国煤系针状焦行业产能统计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2019-2024年中国煤系针状焦行业产量及增长趋势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2019-2024年中国煤系针状焦市场需求量及增速统计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2024年中国煤系针状焦行业需求领域分布格局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2019-2024年中国煤系针状焦行业销售收入分析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2019-2024年中国煤系针状焦行业盈利情况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2019-2024年中国煤系针状焦行业利润总额统计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2019-2024年中国煤系针状焦进口数量分析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2019-2024年中国煤系针状焦进口金额分析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2019-2024年中国煤系针状焦出口数量分析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2019-2024年中国煤系针状焦出口金额分析</w:t>
      </w:r>
      <w:r>
        <w:rPr>
          <w:rFonts w:hint="eastAsia"/>
        </w:rPr>
        <w:br/>
      </w:r>
      <w:r>
        <w:rPr>
          <w:rFonts w:hint="eastAsia"/>
        </w:rPr>
        <w:t>　　图表 2024年中国煤系针状焦进口国家及地区分析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2024年中国煤系针状焦出口国家及地区分析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2019-2024年中国煤系针状焦行业企业数量情况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2019-2024年中国煤系针状焦行业企业平均规模情况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**地区煤系针状焦市场规模及增长情况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**地区煤系针状焦行业市场需求情况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**地区煤系针状焦市场规模及增长情况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**地区煤系针状焦行业市场需求情况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**地区煤系针状焦市场规模及增长情况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**地区煤系针状焦行业市场需求情况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**地区煤系针状焦市场规模及增长情况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**地区煤系针状焦行业市场需求情况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煤系针状焦重点企业（一）基本信息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煤系针状焦重点企业（一）经营情况分析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煤系针状焦重点企业（一）主要经济指标情况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煤系针状焦重点企业（一）盈利能力情况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煤系针状焦重点企业（一）偿债能力情况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煤系针状焦重点企业（一）运营能力情况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煤系针状焦重点企业（一）成长能力情况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煤系针状焦重点企业（二）基本信息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煤系针状焦重点企业（二）经营情况分析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煤系针状焦重点企业（二）主要经济指标情况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煤系针状焦重点企业（二）盈利能力情况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煤系针状焦重点企业（二）偿债能力情况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煤系针状焦重点企业（二）运营能力情况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煤系针状焦重点企业（二）成长能力情况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煤系针状焦企业信息</w:t>
      </w:r>
      <w:r>
        <w:rPr>
          <w:rFonts w:hint="eastAsia"/>
        </w:rPr>
        <w:br/>
      </w:r>
      <w:r>
        <w:rPr>
          <w:rFonts w:hint="eastAsia"/>
        </w:rPr>
        <w:t>　　图表 煤系针状焦企业经营情况分析</w:t>
      </w:r>
      <w:r>
        <w:rPr>
          <w:rFonts w:hint="eastAsia"/>
        </w:rPr>
        <w:br/>
      </w:r>
      <w:r>
        <w:rPr>
          <w:rFonts w:hint="eastAsia"/>
        </w:rPr>
        <w:t>　　图表 煤系针状焦重点企业（三）主要经济指标情况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煤系针状焦重点企业（三）盈利能力情况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煤系针状焦重点企业（三）偿债能力情况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煤系针状焦重点企业（三）运营能力情况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煤系针状焦重点企业（三）成长能力情况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2024-2030年中国煤系针状焦行业产能预测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2024-2030年中国煤系针状焦行业产量预测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2024-2030年中国煤系针状焦市场需求量预测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2024-2030年中国煤系针状焦行业供需平衡预测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2024-2030年中国煤系针状焦行业市场容量预测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2024-2030年中国煤系针状焦行业市场规模预测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2024-2030年中国煤系针状焦市场前景分析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2024-2030年中国煤系针状焦发展趋势预测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9b8e23bb04972" w:history="1">
        <w:r>
          <w:rPr>
            <w:rStyle w:val="Hyperlink"/>
          </w:rPr>
          <w:t>2024-2030年中国煤系针状焦行业研究分析与发展前景预测报告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49b8e23bb04972" w:history="1">
        <w:r>
          <w:rPr>
            <w:rStyle w:val="Hyperlink"/>
          </w:rPr>
          <w:t>https://www.20087.com/6/10/MeiXiZhenZhuangJiaoDeFaZhanQianJing.html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178a9f2fb4d40" w:history="1">
      <w:r>
        <w:rPr>
          <w:rStyle w:val="Hyperlink"/>
        </w:rPr>
        <w:t>2024-2030年中国煤系针状焦行业研究分析与发展前景预测报告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MeiXiZhenZhuangJiaoDeFaZhanQianJing.html" TargetMode="External" Id="R2949b8e23bb0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MeiXiZhenZhuangJiaoDeFaZhanQianJing.html" TargetMode="External" Id="R4bd178a9f2fb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2024-06-04T23:01:00Z</dcterms:created>
  <dcterms:modified xsi:type="dcterms:W3CDTF">2024-06-05T00:01:00Z</dcterms:modified>
  <dc:subject>2024-2030年中国煤系针状焦行业研究分析与发展前景预测报告</dc:subject>
  <dc:title>2024-2030年中国煤系针状焦行业研究分析与发展前景预测报告</dc:title>
  <cp:keywords>2024-2030年中国煤系针状焦行业研究分析与发展前景预测报告</cp:keywords>
  <dc:description>2024-2030年中国煤系针状焦行业研究分析与发展前景预测报告</dc:description>
</cp:coreProperties>
</file>