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dc7e85428417a" w:history="1">
              <w:r>
                <w:rPr>
                  <w:rStyle w:val="Hyperlink"/>
                </w:rPr>
                <w:t>中国甲酰胺行业研究与前景分析报告（2025-2031年）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dc7e85428417a" w:history="1">
              <w:r>
                <w:rPr>
                  <w:rStyle w:val="Hyperlink"/>
                </w:rPr>
                <w:t>中国甲酰胺行业研究与前景分析报告（2025-2031年）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dc7e85428417a" w:history="1">
                <w:r>
                  <w:rPr>
                    <w:rStyle w:val="Hyperlink"/>
                  </w:rPr>
                  <w:t>https://www.20087.com/6/80/JiaXianAnHangYeFaZhanQianJing.html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化工原料，广泛应用于医药、农药、染料和聚合物等行业。近年来，随着合成技术的进步和市场需求的多样化，甲酰胺的生产工艺和应用领域不断拓展。如在医药行业，甲酰胺作为溶剂和反应介质，参与药物合成；在材料科学中，甲酰胺被用于聚合物的改性和表面处理。</w:t>
      </w:r>
      <w:r>
        <w:rPr>
          <w:rFonts w:hint="eastAsia"/>
        </w:rPr>
        <w:br/>
      </w:r>
      <w:r>
        <w:rPr>
          <w:rFonts w:hint="eastAsia"/>
        </w:rPr>
        <w:t>　　未来，甲酰胺将更加注重环保型应用和技术创新。一方面，通过开发绿色合成路线，如采用生物基原料和催化技术，减少有害物质的生成，降低对环境的影响。另一方面，甲酰胺将被应用于更多高新技术领域，如作为新型材料的前驱体，参与先进材料的合成，或在生物医学领域，如作为核酸和蛋白质的溶解剂，促进生命科学研究。此外，随着对甲酰胺毒性认知的深入，行业将加强对安全使用的指导和监管，保障从业人员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dc7e85428417a" w:history="1">
        <w:r>
          <w:rPr>
            <w:rStyle w:val="Hyperlink"/>
          </w:rPr>
          <w:t>中国甲酰胺行业研究与前景分析报告（2025-2031年）</w:t>
        </w:r>
      </w:hyperlink>
      <w:r>
        <w:rPr>
          <w:rFonts w:hint="eastAsia"/>
        </w:rPr>
        <w:t>》依托国家统计局、发改委及甲酰胺相关行业协会的详实数据，对甲酰胺行业的现状、市场需求、市场规模、产业链结构、价格变动、细分市场进行了全面调研。甲酰胺报告还详细剖析了甲酰胺市场竞争格局，重点关注了品牌影响力、市场集中度及重点企业运营情况，并在预测甲酰胺市场发展前景和发展趋势的同时，识别了甲酰胺行业潜在的风险与机遇。甲酰胺报告以专业、科学、规范的研究方法和客观、权威的分析，为甲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</w:t>
      </w:r>
      <w:r>
        <w:rPr>
          <w:rFonts w:hint="eastAsia"/>
        </w:rPr>
        <w:br/>
      </w:r>
      <w:r>
        <w:rPr>
          <w:rFonts w:hint="eastAsia"/>
        </w:rPr>
        <w:t>　　第一节 甲酰胺定义与分类</w:t>
      </w:r>
      <w:r>
        <w:rPr>
          <w:rFonts w:hint="eastAsia"/>
        </w:rPr>
        <w:br/>
      </w:r>
      <w:r>
        <w:rPr>
          <w:rFonts w:hint="eastAsia"/>
        </w:rPr>
        <w:t>　　第二节 甲酰胺应用领域</w:t>
      </w:r>
      <w:r>
        <w:rPr>
          <w:rFonts w:hint="eastAsia"/>
        </w:rPr>
        <w:br/>
      </w:r>
      <w:r>
        <w:rPr>
          <w:rFonts w:hint="eastAsia"/>
        </w:rPr>
        <w:t>　　第三节 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一、国内甲酰胺产能及利用情况</w:t>
      </w:r>
      <w:r>
        <w:rPr>
          <w:rFonts w:hint="eastAsia"/>
        </w:rPr>
        <w:br/>
      </w:r>
      <w:r>
        <w:rPr>
          <w:rFonts w:hint="eastAsia"/>
        </w:rPr>
        <w:t>　　　　二、甲酰胺产能扩张与投资动态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一、2023-2024年甲酰胺行业需求现状</w:t>
      </w:r>
      <w:r>
        <w:rPr>
          <w:rFonts w:hint="eastAsia"/>
        </w:rPr>
        <w:br/>
      </w:r>
      <w:r>
        <w:rPr>
          <w:rFonts w:hint="eastAsia"/>
        </w:rPr>
        <w:t>　　　　二、甲酰胺客户群体与需求特点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2023-2024年中国甲酰胺技术发展研究</w:t>
      </w:r>
      <w:r>
        <w:rPr>
          <w:rFonts w:hint="eastAsia"/>
        </w:rPr>
        <w:br/>
      </w:r>
      <w:r>
        <w:rPr>
          <w:rFonts w:hint="eastAsia"/>
        </w:rPr>
        <w:t>　　第一节 当前甲酰胺技术发展现状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国内外甲酰胺技术差异与原因</w:t>
      </w:r>
      <w:r>
        <w:rPr>
          <w:rFonts w:hint="eastAsia"/>
        </w:rPr>
        <w:br/>
      </w:r>
      <w:r>
        <w:rPr>
          <w:rFonts w:hint="eastAsia"/>
        </w:rPr>
        <w:t>　　第三节 甲酰胺技术创新与发展趋势预测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2020-2024年中国甲酰胺行业规模情况</w:t>
      </w:r>
      <w:r>
        <w:rPr>
          <w:rFonts w:hint="eastAsia"/>
        </w:rPr>
        <w:br/>
      </w:r>
      <w:r>
        <w:rPr>
          <w:rFonts w:hint="eastAsia"/>
        </w:rPr>
        <w:t>　　　　一、甲酰胺行业企业数量规模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二、甲酰胺行业从业人员规模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三、甲酰胺行业市场敏感性分析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一、甲酰胺行业盈利能力</w:t>
      </w:r>
      <w:r>
        <w:rPr>
          <w:rFonts w:hint="eastAsia"/>
        </w:rPr>
        <w:br/>
      </w:r>
      <w:r>
        <w:rPr>
          <w:rFonts w:hint="eastAsia"/>
        </w:rPr>
        <w:t>　　　　二、甲酰胺行业偿债能力</w:t>
      </w:r>
      <w:r>
        <w:rPr>
          <w:rFonts w:hint="eastAsia"/>
        </w:rPr>
        <w:br/>
      </w:r>
      <w:r>
        <w:rPr>
          <w:rFonts w:hint="eastAsia"/>
        </w:rPr>
        <w:t>　　　　三、甲酰胺行业营运能力</w:t>
      </w:r>
      <w:r>
        <w:rPr>
          <w:rFonts w:hint="eastAsia"/>
        </w:rPr>
        <w:br/>
      </w:r>
      <w:r>
        <w:rPr>
          <w:rFonts w:hint="eastAsia"/>
        </w:rPr>
        <w:t>　　　　四、甲酰胺行业发展能力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中国甲酰胺行业风险与对策</w:t>
      </w:r>
      <w:r>
        <w:rPr>
          <w:rFonts w:hint="eastAsia"/>
        </w:rPr>
        <w:br/>
      </w:r>
      <w:r>
        <w:rPr>
          <w:rFonts w:hint="eastAsia"/>
        </w:rPr>
        <w:t>　　第一节 甲酰胺行业SWOT分析</w:t>
      </w:r>
      <w:r>
        <w:rPr>
          <w:rFonts w:hint="eastAsia"/>
        </w:rPr>
        <w:br/>
      </w:r>
      <w:r>
        <w:rPr>
          <w:rFonts w:hint="eastAsia"/>
        </w:rPr>
        <w:t>　　　　一、甲酰胺行业优势</w:t>
      </w:r>
      <w:r>
        <w:rPr>
          <w:rFonts w:hint="eastAsia"/>
        </w:rPr>
        <w:br/>
      </w:r>
      <w:r>
        <w:rPr>
          <w:rFonts w:hint="eastAsia"/>
        </w:rPr>
        <w:t>　　　　二、甲酰胺行业劣势</w:t>
      </w:r>
      <w:r>
        <w:rPr>
          <w:rFonts w:hint="eastAsia"/>
        </w:rPr>
        <w:br/>
      </w:r>
      <w:r>
        <w:rPr>
          <w:rFonts w:hint="eastAsia"/>
        </w:rPr>
        <w:t>　　　　三、甲酰胺市场机会</w:t>
      </w:r>
      <w:r>
        <w:rPr>
          <w:rFonts w:hint="eastAsia"/>
        </w:rPr>
        <w:br/>
      </w:r>
      <w:r>
        <w:rPr>
          <w:rFonts w:hint="eastAsia"/>
        </w:rPr>
        <w:t>　　　　四、甲酰胺市场威胁</w:t>
      </w:r>
      <w:r>
        <w:rPr>
          <w:rFonts w:hint="eastAsia"/>
        </w:rPr>
        <w:br/>
      </w:r>
      <w:r>
        <w:rPr>
          <w:rFonts w:hint="eastAsia"/>
        </w:rPr>
        <w:t>　　第二节 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一、甲酰胺行业主管部门与监管体制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中-智-林-甲酰胺行业发展建议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甲酰胺行业历程</w:t>
      </w:r>
      <w:r>
        <w:rPr>
          <w:rFonts w:hint="eastAsia"/>
        </w:rPr>
        <w:br/>
      </w:r>
      <w:r>
        <w:rPr>
          <w:rFonts w:hint="eastAsia"/>
        </w:rPr>
        <w:t>　　图表 甲酰胺行业生命周期</w:t>
      </w:r>
      <w:r>
        <w:rPr>
          <w:rFonts w:hint="eastAsia"/>
        </w:rPr>
        <w:br/>
      </w:r>
      <w:r>
        <w:rPr>
          <w:rFonts w:hint="eastAsia"/>
        </w:rPr>
        <w:t>　　图表 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甲酰胺企业信息</w:t>
      </w:r>
      <w:r>
        <w:rPr>
          <w:rFonts w:hint="eastAsia"/>
        </w:rPr>
        <w:br/>
      </w:r>
      <w:r>
        <w:rPr>
          <w:rFonts w:hint="eastAsia"/>
        </w:rPr>
        <w:t>　　图表 甲酰胺企业经营情况分析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dc7e85428417a" w:history="1">
        <w:r>
          <w:rPr>
            <w:rStyle w:val="Hyperlink"/>
          </w:rPr>
          <w:t>中国甲酰胺行业研究与前景分析报告（2025-2031年）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dc7e85428417a" w:history="1">
        <w:r>
          <w:rPr>
            <w:rStyle w:val="Hyperlink"/>
          </w:rPr>
          <w:t>https://www.20087.com/6/80/JiaXianAnHangYeFaZhanQianJing.html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153bd1874d57" w:history="1">
      <w:r>
        <w:rPr>
          <w:rStyle w:val="Hyperlink"/>
        </w:rPr>
        <w:t>中国甲酰胺行业研究与前景分析报告（2025-2031年）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XianAnHangYeFaZhanQianJing.html" TargetMode="External" Id="R9c3dc7e85428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XianAnHangYeFaZhanQianJing.html" TargetMode="External" Id="R1a23153bd18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2024-11-09T06:40:43Z</dcterms:created>
  <dcterms:modified xsi:type="dcterms:W3CDTF">2024-11-09T07:40:43Z</dcterms:modified>
  <dc:subject>中国甲酰胺行业研究与前景分析报告（2025-2031年）</dc:subject>
  <dc:title>中国甲酰胺行业研究与前景分析报告（2025-2031年）</dc:title>
  <cp:keywords>中国甲酰胺行业研究与前景分析报告（2025-2031年）</cp:keywords>
  <dc:description>中国甲酰胺行业研究与前景分析报告（2025-2031年）</dc:description>
</cp:coreProperties>
</file>