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23a6257fc4297" w:history="1">
              <w:r>
                <w:rPr>
                  <w:rStyle w:val="Hyperlink"/>
                </w:rPr>
                <w:t>中国车险行业现状调研与发展趋势预测报告（2024-2030年）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23a6257fc4297" w:history="1">
              <w:r>
                <w:rPr>
                  <w:rStyle w:val="Hyperlink"/>
                </w:rPr>
                <w:t>中国车险行业现状调研与发展趋势预测报告（2024-2030年）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23a6257fc4297" w:history="1">
                <w:r>
                  <w:rPr>
                    <w:rStyle w:val="Hyperlink"/>
                  </w:rPr>
                  <w:t>https://www.20087.com/6/10/CheXianChanYeXianZhuangYuFaZhanQ.html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车险是汽车拥有者的必备保险产品，近年来随着车联网技术和大数据的应用，个性化保险定价和实时风险管理成为可能。UBI（Usage-Based Insurance）模式的推广，基于驾驶行为和车辆使用数据的保险费率计算，鼓励了安全驾驶和资源节约。同时，数字化理赔流程的优化，提升了客户满意度和保险公司运营效率。</w:t>
      </w:r>
      <w:r>
        <w:rPr>
          <w:rFonts w:hint="eastAsia"/>
        </w:rPr>
        <w:br/>
      </w:r>
      <w:r>
        <w:rPr>
          <w:rFonts w:hint="eastAsia"/>
        </w:rPr>
        <w:t>　　未来，车险将更加注重预防性和数字化。随着自动驾驶技术和智能交通系统的普及，车险将从传统的事故后补偿转向事故预防，通过实时监测和智能预警减少事故发生。同时，区块链技术的应用将提高保险合同的透明度和理赔的公正性，构建更加信任的保险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23a6257fc4297" w:history="1">
        <w:r>
          <w:rPr>
            <w:rStyle w:val="Hyperlink"/>
          </w:rPr>
          <w:t>中国车险行业现状调研与发展趋势预测报告（2024-2030年）</w:t>
        </w:r>
      </w:hyperlink>
      <w:r>
        <w:rPr>
          <w:rFonts w:hint="eastAsia"/>
        </w:rPr>
        <w:t>》深入剖析了当前车险行业的现状，全面梳理了车险市场需求、市场规模、产业链结构以及价格体系。车险报告探讨了车险各细分市场的特点，展望了市场前景与发展趋势，并基于权威数据进行了科学预测。同时，车险报告还对品牌竞争格局、市场集中度、重点企业运营状况进行了客观分析，指出了行业面临的风险与机遇。车险报告旨在为车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车险概述</w:t>
      </w:r>
      <w:r>
        <w:rPr>
          <w:rFonts w:hint="eastAsia"/>
        </w:rPr>
        <w:br/>
      </w:r>
      <w:r>
        <w:rPr>
          <w:rFonts w:hint="eastAsia"/>
        </w:rPr>
        <w:t>　　　　一、车险的定义</w:t>
      </w:r>
      <w:r>
        <w:rPr>
          <w:rFonts w:hint="eastAsia"/>
        </w:rPr>
        <w:br/>
      </w:r>
      <w:r>
        <w:rPr>
          <w:rFonts w:hint="eastAsia"/>
        </w:rPr>
        <w:t>　　　　二、车险的分类</w:t>
      </w:r>
      <w:r>
        <w:rPr>
          <w:rFonts w:hint="eastAsia"/>
        </w:rPr>
        <w:br/>
      </w:r>
      <w:r>
        <w:rPr>
          <w:rFonts w:hint="eastAsia"/>
        </w:rPr>
        <w:t>　　第二节 车险技术</w:t>
      </w:r>
      <w:r>
        <w:rPr>
          <w:rFonts w:hint="eastAsia"/>
        </w:rPr>
        <w:br/>
      </w:r>
      <w:r>
        <w:rPr>
          <w:rFonts w:hint="eastAsia"/>
        </w:rPr>
        <w:t>　　　　一、车险行业3G技术推广</w:t>
      </w:r>
      <w:r>
        <w:rPr>
          <w:rFonts w:hint="eastAsia"/>
        </w:rPr>
        <w:br/>
      </w:r>
      <w:r>
        <w:rPr>
          <w:rFonts w:hint="eastAsia"/>
        </w:rPr>
        <w:t>　　　　二、电子签名技术应用解析</w:t>
      </w:r>
      <w:r>
        <w:rPr>
          <w:rFonts w:hint="eastAsia"/>
        </w:rPr>
        <w:br/>
      </w:r>
      <w:r>
        <w:rPr>
          <w:rFonts w:hint="eastAsia"/>
        </w:rPr>
        <w:t>　　　　三、电子签名技术应用前景</w:t>
      </w:r>
      <w:r>
        <w:rPr>
          <w:rFonts w:hint="eastAsia"/>
        </w:rPr>
        <w:br/>
      </w:r>
      <w:r>
        <w:rPr>
          <w:rFonts w:hint="eastAsia"/>
        </w:rPr>
        <w:t>　　第三节 车险行业发展成熟度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车险市场特征分析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三、车险市场进入转型期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2024年全球车险行业发展形势分析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2024年全球车险行业发展分析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一、全球汽车生产情况</w:t>
      </w:r>
      <w:r>
        <w:rPr>
          <w:rFonts w:hint="eastAsia"/>
        </w:rPr>
        <w:br/>
      </w:r>
      <w:r>
        <w:rPr>
          <w:rFonts w:hint="eastAsia"/>
        </w:rPr>
        <w:t>　　　　二、全球汽车销售情况</w:t>
      </w:r>
      <w:r>
        <w:rPr>
          <w:rFonts w:hint="eastAsia"/>
        </w:rPr>
        <w:br/>
      </w:r>
      <w:r>
        <w:rPr>
          <w:rFonts w:hint="eastAsia"/>
        </w:rPr>
        <w:t>　　　　三、全球车险行业发展回顾</w:t>
      </w:r>
      <w:r>
        <w:rPr>
          <w:rFonts w:hint="eastAsia"/>
        </w:rPr>
        <w:br/>
      </w:r>
      <w:r>
        <w:rPr>
          <w:rFonts w:hint="eastAsia"/>
        </w:rPr>
        <w:t>　　　　四、全球主要车险企业分析</w:t>
      </w:r>
      <w:r>
        <w:rPr>
          <w:rFonts w:hint="eastAsia"/>
        </w:rPr>
        <w:br/>
      </w:r>
      <w:r>
        <w:rPr>
          <w:rFonts w:hint="eastAsia"/>
        </w:rPr>
        <w:t>　　第二节 2024年全球主要国家车险市场分析</w:t>
      </w:r>
      <w:r>
        <w:rPr>
          <w:rFonts w:hint="eastAsia"/>
        </w:rPr>
        <w:br/>
      </w:r>
      <w:r>
        <w:rPr>
          <w:rFonts w:hint="eastAsia"/>
        </w:rPr>
        <w:t>　　　　一、美国车险市场分析</w:t>
      </w:r>
      <w:r>
        <w:rPr>
          <w:rFonts w:hint="eastAsia"/>
        </w:rPr>
        <w:br/>
      </w:r>
      <w:r>
        <w:rPr>
          <w:rFonts w:hint="eastAsia"/>
        </w:rPr>
        <w:t>　　　　二、德国车险市场分析</w:t>
      </w:r>
      <w:r>
        <w:rPr>
          <w:rFonts w:hint="eastAsia"/>
        </w:rPr>
        <w:br/>
      </w:r>
      <w:r>
        <w:rPr>
          <w:rFonts w:hint="eastAsia"/>
        </w:rPr>
        <w:t>　　　　三、英国车险市场分析</w:t>
      </w:r>
      <w:r>
        <w:rPr>
          <w:rFonts w:hint="eastAsia"/>
        </w:rPr>
        <w:br/>
      </w:r>
      <w:r>
        <w:rPr>
          <w:rFonts w:hint="eastAsia"/>
        </w:rPr>
        <w:t>　　　　四、印度车险市场分析</w:t>
      </w:r>
      <w:r>
        <w:rPr>
          <w:rFonts w:hint="eastAsia"/>
        </w:rPr>
        <w:br/>
      </w:r>
      <w:r>
        <w:rPr>
          <w:rFonts w:hint="eastAsia"/>
        </w:rPr>
        <w:t>　　　　五、日本车险市场分析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中国车险行业发展态势剖析</w:t>
      </w:r>
      <w:r>
        <w:rPr>
          <w:rFonts w:hint="eastAsia"/>
        </w:rPr>
        <w:br/>
      </w:r>
      <w:r>
        <w:rPr>
          <w:rFonts w:hint="eastAsia"/>
        </w:rPr>
        <w:t>　　第一节 中国车险行业发展现状</w:t>
      </w:r>
      <w:r>
        <w:rPr>
          <w:rFonts w:hint="eastAsia"/>
        </w:rPr>
        <w:br/>
      </w:r>
      <w:r>
        <w:rPr>
          <w:rFonts w:hint="eastAsia"/>
        </w:rPr>
        <w:t>　　　　一、车险行业市场集中度稳中趋降</w:t>
      </w:r>
      <w:r>
        <w:rPr>
          <w:rFonts w:hint="eastAsia"/>
        </w:rPr>
        <w:br/>
      </w:r>
      <w:r>
        <w:rPr>
          <w:rFonts w:hint="eastAsia"/>
        </w:rPr>
        <w:t>　　　　二、保险费率步入市场化</w:t>
      </w:r>
      <w:r>
        <w:rPr>
          <w:rFonts w:hint="eastAsia"/>
        </w:rPr>
        <w:br/>
      </w:r>
      <w:r>
        <w:rPr>
          <w:rFonts w:hint="eastAsia"/>
        </w:rPr>
        <w:t>　　　　三、车险产品以服务手段吸引客户</w:t>
      </w:r>
      <w:r>
        <w:rPr>
          <w:rFonts w:hint="eastAsia"/>
        </w:rPr>
        <w:br/>
      </w:r>
      <w:r>
        <w:rPr>
          <w:rFonts w:hint="eastAsia"/>
        </w:rPr>
        <w:t>　　第二节 中国车险市场分析</w:t>
      </w:r>
      <w:r>
        <w:rPr>
          <w:rFonts w:hint="eastAsia"/>
        </w:rPr>
        <w:br/>
      </w:r>
      <w:r>
        <w:rPr>
          <w:rFonts w:hint="eastAsia"/>
        </w:rPr>
        <w:t>　　　　一、制约车险市场需求增长的突出问题</w:t>
      </w:r>
      <w:r>
        <w:rPr>
          <w:rFonts w:hint="eastAsia"/>
        </w:rPr>
        <w:br/>
      </w:r>
      <w:r>
        <w:rPr>
          <w:rFonts w:hint="eastAsia"/>
        </w:rPr>
        <w:t>　　　　二、车险行业盈利空间压缩</w:t>
      </w:r>
      <w:r>
        <w:rPr>
          <w:rFonts w:hint="eastAsia"/>
        </w:rPr>
        <w:br/>
      </w:r>
      <w:r>
        <w:rPr>
          <w:rFonts w:hint="eastAsia"/>
        </w:rPr>
        <w:t>　　　　三、车险服务市场新方向--微信车险</w:t>
      </w:r>
      <w:r>
        <w:rPr>
          <w:rFonts w:hint="eastAsia"/>
        </w:rPr>
        <w:br/>
      </w:r>
      <w:r>
        <w:rPr>
          <w:rFonts w:hint="eastAsia"/>
        </w:rPr>
        <w:t>　　第三节 中国车险市场供需状况分析</w:t>
      </w:r>
      <w:r>
        <w:rPr>
          <w:rFonts w:hint="eastAsia"/>
        </w:rPr>
        <w:br/>
      </w:r>
      <w:r>
        <w:rPr>
          <w:rFonts w:hint="eastAsia"/>
        </w:rPr>
        <w:t>　　　　一、车险保费收入规模分析</w:t>
      </w:r>
      <w:r>
        <w:rPr>
          <w:rFonts w:hint="eastAsia"/>
        </w:rPr>
        <w:br/>
      </w:r>
      <w:r>
        <w:rPr>
          <w:rFonts w:hint="eastAsia"/>
        </w:rPr>
        <w:t>　　　　二、财产保险企业机动车辆保险收入分析</w:t>
      </w:r>
      <w:r>
        <w:rPr>
          <w:rFonts w:hint="eastAsia"/>
        </w:rPr>
        <w:br/>
      </w:r>
      <w:r>
        <w:rPr>
          <w:rFonts w:hint="eastAsia"/>
        </w:rPr>
        <w:t>　　　　三、财产保险企业机动车辆赔付支出分析</w:t>
      </w:r>
      <w:r>
        <w:rPr>
          <w:rFonts w:hint="eastAsia"/>
        </w:rPr>
        <w:br/>
      </w:r>
      <w:r>
        <w:rPr>
          <w:rFonts w:hint="eastAsia"/>
        </w:rPr>
        <w:t>　　　　四、车险产品定价分析</w:t>
      </w:r>
      <w:r>
        <w:rPr>
          <w:rFonts w:hint="eastAsia"/>
        </w:rPr>
        <w:br/>
      </w:r>
      <w:r>
        <w:rPr>
          <w:rFonts w:hint="eastAsia"/>
        </w:rPr>
        <w:t>　　第四节 车险市场需求影响因素</w:t>
      </w:r>
      <w:r>
        <w:rPr>
          <w:rFonts w:hint="eastAsia"/>
        </w:rPr>
        <w:br/>
      </w:r>
      <w:r>
        <w:rPr>
          <w:rFonts w:hint="eastAsia"/>
        </w:rPr>
        <w:t>　　　　一、经济发展因素</w:t>
      </w:r>
      <w:r>
        <w:rPr>
          <w:rFonts w:hint="eastAsia"/>
        </w:rPr>
        <w:br/>
      </w:r>
      <w:r>
        <w:rPr>
          <w:rFonts w:hint="eastAsia"/>
        </w:rPr>
        <w:t>　　　　二、保险价格因素</w:t>
      </w:r>
      <w:r>
        <w:rPr>
          <w:rFonts w:hint="eastAsia"/>
        </w:rPr>
        <w:br/>
      </w:r>
      <w:r>
        <w:rPr>
          <w:rFonts w:hint="eastAsia"/>
        </w:rPr>
        <w:t>　　　　三、国内汽车销量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2019-2024年中国汽车行业运行态势</w:t>
      </w:r>
      <w:r>
        <w:rPr>
          <w:rFonts w:hint="eastAsia"/>
        </w:rPr>
        <w:br/>
      </w:r>
      <w:r>
        <w:rPr>
          <w:rFonts w:hint="eastAsia"/>
        </w:rPr>
        <w:t>　　第一节 中国汽车产销情况分析</w:t>
      </w:r>
      <w:r>
        <w:rPr>
          <w:rFonts w:hint="eastAsia"/>
        </w:rPr>
        <w:br/>
      </w:r>
      <w:r>
        <w:rPr>
          <w:rFonts w:hint="eastAsia"/>
        </w:rPr>
        <w:t>　　　　一、中国汽车整体产销情况</w:t>
      </w:r>
      <w:r>
        <w:rPr>
          <w:rFonts w:hint="eastAsia"/>
        </w:rPr>
        <w:br/>
      </w:r>
      <w:r>
        <w:rPr>
          <w:rFonts w:hint="eastAsia"/>
        </w:rPr>
        <w:t>　　　　据中国汽车工业协会统计分析，，汽车产销延续了增长态势，产销量双双超过300万辆，再创历史新高。，汽车产销双双超过2800万辆，增幅比上年较快提升。</w:t>
      </w:r>
      <w:r>
        <w:rPr>
          <w:rFonts w:hint="eastAsia"/>
        </w:rPr>
        <w:br/>
      </w:r>
      <w:r>
        <w:rPr>
          <w:rFonts w:hint="eastAsia"/>
        </w:rPr>
        <w:t>　　　　2019-2024年中国汽车行业产量统计</w:t>
      </w:r>
      <w:r>
        <w:rPr>
          <w:rFonts w:hint="eastAsia"/>
        </w:rPr>
        <w:br/>
      </w:r>
      <w:r>
        <w:rPr>
          <w:rFonts w:hint="eastAsia"/>
        </w:rPr>
        <w:t>　　　　2019-2024年中国汽车行业需求量统计</w:t>
      </w:r>
      <w:r>
        <w:rPr>
          <w:rFonts w:hint="eastAsia"/>
        </w:rPr>
        <w:br/>
      </w:r>
      <w:r>
        <w:rPr>
          <w:rFonts w:hint="eastAsia"/>
        </w:rPr>
        <w:t>　　　　二、中国汽车工业发展现状</w:t>
      </w:r>
      <w:r>
        <w:rPr>
          <w:rFonts w:hint="eastAsia"/>
        </w:rPr>
        <w:br/>
      </w:r>
      <w:r>
        <w:rPr>
          <w:rFonts w:hint="eastAsia"/>
        </w:rPr>
        <w:t>　　第二节 中国汽车保有量分析</w:t>
      </w:r>
      <w:r>
        <w:rPr>
          <w:rFonts w:hint="eastAsia"/>
        </w:rPr>
        <w:br/>
      </w:r>
      <w:r>
        <w:rPr>
          <w:rFonts w:hint="eastAsia"/>
        </w:rPr>
        <w:t>　　　　一、民用汽车保有量情况</w:t>
      </w:r>
      <w:r>
        <w:rPr>
          <w:rFonts w:hint="eastAsia"/>
        </w:rPr>
        <w:br/>
      </w:r>
      <w:r>
        <w:rPr>
          <w:rFonts w:hint="eastAsia"/>
        </w:rPr>
        <w:t>　　　　二、民用汽车的注册数量</w:t>
      </w:r>
      <w:r>
        <w:rPr>
          <w:rFonts w:hint="eastAsia"/>
        </w:rPr>
        <w:br/>
      </w:r>
      <w:r>
        <w:rPr>
          <w:rFonts w:hint="eastAsia"/>
        </w:rPr>
        <w:t>　　　　三、私人汽车保有量情况</w:t>
      </w:r>
      <w:r>
        <w:rPr>
          <w:rFonts w:hint="eastAsia"/>
        </w:rPr>
        <w:br/>
      </w:r>
      <w:r>
        <w:rPr>
          <w:rFonts w:hint="eastAsia"/>
        </w:rPr>
        <w:t>　　　　四、公路营运汽车拥有量</w:t>
      </w:r>
      <w:r>
        <w:rPr>
          <w:rFonts w:hint="eastAsia"/>
        </w:rPr>
        <w:br/>
      </w:r>
      <w:r>
        <w:rPr>
          <w:rFonts w:hint="eastAsia"/>
        </w:rPr>
        <w:t>　　第三节 中国乘用车市场分析及预测</w:t>
      </w:r>
      <w:r>
        <w:rPr>
          <w:rFonts w:hint="eastAsia"/>
        </w:rPr>
        <w:br/>
      </w:r>
      <w:r>
        <w:rPr>
          <w:rFonts w:hint="eastAsia"/>
        </w:rPr>
        <w:t>　　　　一、乘用车市场产销分析</w:t>
      </w:r>
      <w:r>
        <w:rPr>
          <w:rFonts w:hint="eastAsia"/>
        </w:rPr>
        <w:br/>
      </w:r>
      <w:r>
        <w:rPr>
          <w:rFonts w:hint="eastAsia"/>
        </w:rPr>
        <w:t>　　　　二、乘用车市场分析</w:t>
      </w:r>
      <w:r>
        <w:rPr>
          <w:rFonts w:hint="eastAsia"/>
        </w:rPr>
        <w:br/>
      </w:r>
      <w:r>
        <w:rPr>
          <w:rFonts w:hint="eastAsia"/>
        </w:rPr>
        <w:t>　　　　三、乘用车市场增长分析</w:t>
      </w:r>
      <w:r>
        <w:rPr>
          <w:rFonts w:hint="eastAsia"/>
        </w:rPr>
        <w:br/>
      </w:r>
      <w:r>
        <w:rPr>
          <w:rFonts w:hint="eastAsia"/>
        </w:rPr>
        <w:t>　　第四节 中国商用车市场分析及预测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一、中国商用车市场分析</w:t>
      </w:r>
      <w:r>
        <w:rPr>
          <w:rFonts w:hint="eastAsia"/>
        </w:rPr>
        <w:br/>
      </w:r>
      <w:r>
        <w:rPr>
          <w:rFonts w:hint="eastAsia"/>
        </w:rPr>
        <w:t>　　　　二、商用车市场产销分析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中国保险市场分析</w:t>
      </w:r>
      <w:r>
        <w:rPr>
          <w:rFonts w:hint="eastAsia"/>
        </w:rPr>
        <w:br/>
      </w:r>
      <w:r>
        <w:rPr>
          <w:rFonts w:hint="eastAsia"/>
        </w:rPr>
        <w:t>　　第一节 保险市场发展成就分析</w:t>
      </w:r>
      <w:r>
        <w:rPr>
          <w:rFonts w:hint="eastAsia"/>
        </w:rPr>
        <w:br/>
      </w:r>
      <w:r>
        <w:rPr>
          <w:rFonts w:hint="eastAsia"/>
        </w:rPr>
        <w:t>　　　　一、保险市场对外开放的特点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二、保险市场步入发展新阶段</w:t>
      </w:r>
      <w:r>
        <w:rPr>
          <w:rFonts w:hint="eastAsia"/>
        </w:rPr>
        <w:br/>
      </w:r>
      <w:r>
        <w:rPr>
          <w:rFonts w:hint="eastAsia"/>
        </w:rPr>
        <w:t>　　　　三、保险业改革发展成就分析</w:t>
      </w:r>
      <w:r>
        <w:rPr>
          <w:rFonts w:hint="eastAsia"/>
        </w:rPr>
        <w:br/>
      </w:r>
      <w:r>
        <w:rPr>
          <w:rFonts w:hint="eastAsia"/>
        </w:rPr>
        <w:t>　　第二节 中国保险业发展分析</w:t>
      </w:r>
      <w:r>
        <w:rPr>
          <w:rFonts w:hint="eastAsia"/>
        </w:rPr>
        <w:br/>
      </w:r>
      <w:r>
        <w:rPr>
          <w:rFonts w:hint="eastAsia"/>
        </w:rPr>
        <w:t>　　　　一、保监会强化中介清理整顿</w:t>
      </w:r>
      <w:r>
        <w:rPr>
          <w:rFonts w:hint="eastAsia"/>
        </w:rPr>
        <w:br/>
      </w:r>
      <w:r>
        <w:rPr>
          <w:rFonts w:hint="eastAsia"/>
        </w:rPr>
        <w:t>　　　　二、保险企业融资渠道或拓宽</w:t>
      </w:r>
      <w:r>
        <w:rPr>
          <w:rFonts w:hint="eastAsia"/>
        </w:rPr>
        <w:br/>
      </w:r>
      <w:r>
        <w:rPr>
          <w:rFonts w:hint="eastAsia"/>
        </w:rPr>
        <w:t>　　　　三、保险公司税收优惠政策</w:t>
      </w:r>
      <w:r>
        <w:rPr>
          <w:rFonts w:hint="eastAsia"/>
        </w:rPr>
        <w:br/>
      </w:r>
      <w:r>
        <w:rPr>
          <w:rFonts w:hint="eastAsia"/>
        </w:rPr>
        <w:t>　　第三节 2024年保险市场经营情况分析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一、中国保险市场经营情况分析</w:t>
      </w:r>
      <w:r>
        <w:rPr>
          <w:rFonts w:hint="eastAsia"/>
        </w:rPr>
        <w:br/>
      </w:r>
      <w:r>
        <w:rPr>
          <w:rFonts w:hint="eastAsia"/>
        </w:rPr>
        <w:t>　　　　二、保险行业资产总额分析</w:t>
      </w:r>
      <w:r>
        <w:rPr>
          <w:rFonts w:hint="eastAsia"/>
        </w:rPr>
        <w:br/>
      </w:r>
      <w:r>
        <w:rPr>
          <w:rFonts w:hint="eastAsia"/>
        </w:rPr>
        <w:t>　　　　三、保险行业保费收入分析</w:t>
      </w:r>
      <w:r>
        <w:rPr>
          <w:rFonts w:hint="eastAsia"/>
        </w:rPr>
        <w:br/>
      </w:r>
      <w:r>
        <w:rPr>
          <w:rFonts w:hint="eastAsia"/>
        </w:rPr>
        <w:t>　　第四节 中国保险中介市场发展综述</w:t>
      </w:r>
      <w:r>
        <w:rPr>
          <w:rFonts w:hint="eastAsia"/>
        </w:rPr>
        <w:br/>
      </w:r>
      <w:r>
        <w:rPr>
          <w:rFonts w:hint="eastAsia"/>
        </w:rPr>
        <w:t>　　　　一、中国保险中介市场发展取得长足进步</w:t>
      </w:r>
      <w:r>
        <w:rPr>
          <w:rFonts w:hint="eastAsia"/>
        </w:rPr>
        <w:br/>
      </w:r>
      <w:r>
        <w:rPr>
          <w:rFonts w:hint="eastAsia"/>
        </w:rPr>
        <w:t>　　　　二、中国积极推进保险中介市场监管改革</w:t>
      </w:r>
      <w:r>
        <w:rPr>
          <w:rFonts w:hint="eastAsia"/>
        </w:rPr>
        <w:br/>
      </w:r>
      <w:r>
        <w:rPr>
          <w:rFonts w:hint="eastAsia"/>
        </w:rPr>
        <w:t>　　　　三、中国注册保险中介门槛提高</w:t>
      </w:r>
      <w:r>
        <w:rPr>
          <w:rFonts w:hint="eastAsia"/>
        </w:rPr>
        <w:br/>
      </w:r>
      <w:r>
        <w:rPr>
          <w:rFonts w:hint="eastAsia"/>
        </w:rPr>
        <w:t>　　　　四、中国保险中介市场发展分析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车险行业营销渠道分析</w:t>
      </w:r>
      <w:r>
        <w:rPr>
          <w:rFonts w:hint="eastAsia"/>
        </w:rPr>
        <w:br/>
      </w:r>
      <w:r>
        <w:rPr>
          <w:rFonts w:hint="eastAsia"/>
        </w:rPr>
        <w:t>　　第一节 中国车险行业营销渠道分析</w:t>
      </w:r>
      <w:r>
        <w:rPr>
          <w:rFonts w:hint="eastAsia"/>
        </w:rPr>
        <w:br/>
      </w:r>
      <w:r>
        <w:rPr>
          <w:rFonts w:hint="eastAsia"/>
        </w:rPr>
        <w:t>　　　　一、起步阶段的车险营销渠道</w:t>
      </w:r>
      <w:r>
        <w:rPr>
          <w:rFonts w:hint="eastAsia"/>
        </w:rPr>
        <w:br/>
      </w:r>
      <w:r>
        <w:rPr>
          <w:rFonts w:hint="eastAsia"/>
        </w:rPr>
        <w:t>　　　　二、成长阶段的车险营销渠道</w:t>
      </w:r>
      <w:r>
        <w:rPr>
          <w:rFonts w:hint="eastAsia"/>
        </w:rPr>
        <w:br/>
      </w:r>
      <w:r>
        <w:rPr>
          <w:rFonts w:hint="eastAsia"/>
        </w:rPr>
        <w:t>　　　　三、扩张阶段的车险营销渠道</w:t>
      </w:r>
      <w:r>
        <w:rPr>
          <w:rFonts w:hint="eastAsia"/>
        </w:rPr>
        <w:br/>
      </w:r>
      <w:r>
        <w:rPr>
          <w:rFonts w:hint="eastAsia"/>
        </w:rPr>
        <w:t>　　第二节 机动车保险销售模式的变迁</w:t>
      </w:r>
      <w:r>
        <w:rPr>
          <w:rFonts w:hint="eastAsia"/>
        </w:rPr>
        <w:br/>
      </w:r>
      <w:r>
        <w:rPr>
          <w:rFonts w:hint="eastAsia"/>
        </w:rPr>
        <w:t>　　　　一、传统直销</w:t>
      </w:r>
      <w:r>
        <w:rPr>
          <w:rFonts w:hint="eastAsia"/>
        </w:rPr>
        <w:br/>
      </w:r>
      <w:r>
        <w:rPr>
          <w:rFonts w:hint="eastAsia"/>
        </w:rPr>
        <w:t>　　　　二、电话销售</w:t>
      </w:r>
      <w:r>
        <w:rPr>
          <w:rFonts w:hint="eastAsia"/>
        </w:rPr>
        <w:br/>
      </w:r>
      <w:r>
        <w:rPr>
          <w:rFonts w:hint="eastAsia"/>
        </w:rPr>
        <w:t>　　　　三、网络销售</w:t>
      </w:r>
      <w:r>
        <w:rPr>
          <w:rFonts w:hint="eastAsia"/>
        </w:rPr>
        <w:br/>
      </w:r>
      <w:r>
        <w:rPr>
          <w:rFonts w:hint="eastAsia"/>
        </w:rPr>
        <w:t>　　第三节 国外车险行业营销渠道模式分析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一、美国的车险营销渠道</w:t>
      </w:r>
      <w:r>
        <w:rPr>
          <w:rFonts w:hint="eastAsia"/>
        </w:rPr>
        <w:br/>
      </w:r>
      <w:r>
        <w:rPr>
          <w:rFonts w:hint="eastAsia"/>
        </w:rPr>
        <w:t>　　　　二、英国的车险营销渠道</w:t>
      </w:r>
      <w:r>
        <w:rPr>
          <w:rFonts w:hint="eastAsia"/>
        </w:rPr>
        <w:br/>
      </w:r>
      <w:r>
        <w:rPr>
          <w:rFonts w:hint="eastAsia"/>
        </w:rPr>
        <w:t>　　　　三、德国的车险营销渠道</w:t>
      </w:r>
      <w:r>
        <w:rPr>
          <w:rFonts w:hint="eastAsia"/>
        </w:rPr>
        <w:br/>
      </w:r>
      <w:r>
        <w:rPr>
          <w:rFonts w:hint="eastAsia"/>
        </w:rPr>
        <w:t>　　　　四、日本的车险营销渠道</w:t>
      </w:r>
      <w:r>
        <w:rPr>
          <w:rFonts w:hint="eastAsia"/>
        </w:rPr>
        <w:br/>
      </w:r>
      <w:r>
        <w:rPr>
          <w:rFonts w:hint="eastAsia"/>
        </w:rPr>
        <w:t>　　第四节 建立车险营销渠道间的合作</w:t>
      </w:r>
      <w:r>
        <w:rPr>
          <w:rFonts w:hint="eastAsia"/>
        </w:rPr>
        <w:br/>
      </w:r>
      <w:r>
        <w:rPr>
          <w:rFonts w:hint="eastAsia"/>
        </w:rPr>
        <w:t>　　　　一、联合销售</w:t>
      </w:r>
      <w:r>
        <w:rPr>
          <w:rFonts w:hint="eastAsia"/>
        </w:rPr>
        <w:br/>
      </w:r>
      <w:r>
        <w:rPr>
          <w:rFonts w:hint="eastAsia"/>
        </w:rPr>
        <w:t>　　　　二、信息共享</w:t>
      </w:r>
      <w:r>
        <w:rPr>
          <w:rFonts w:hint="eastAsia"/>
        </w:rPr>
        <w:br/>
      </w:r>
      <w:r>
        <w:rPr>
          <w:rFonts w:hint="eastAsia"/>
        </w:rPr>
        <w:t>　　　　三、提供专卖产品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中国车险行业主要险种市场分析</w:t>
      </w:r>
      <w:r>
        <w:rPr>
          <w:rFonts w:hint="eastAsia"/>
        </w:rPr>
        <w:br/>
      </w:r>
      <w:r>
        <w:rPr>
          <w:rFonts w:hint="eastAsia"/>
        </w:rPr>
        <w:t>　　第一节 基本险和附加险概述</w:t>
      </w:r>
      <w:r>
        <w:rPr>
          <w:rFonts w:hint="eastAsia"/>
        </w:rPr>
        <w:br/>
      </w:r>
      <w:r>
        <w:rPr>
          <w:rFonts w:hint="eastAsia"/>
        </w:rPr>
        <w:t>　　第二节 交强险市场情况分析</w:t>
      </w:r>
      <w:r>
        <w:rPr>
          <w:rFonts w:hint="eastAsia"/>
        </w:rPr>
        <w:br/>
      </w:r>
      <w:r>
        <w:rPr>
          <w:rFonts w:hint="eastAsia"/>
        </w:rPr>
        <w:t>　　2015年产险业务中，交强险原保险保费收入1570.98亿元，同比增长10.74%。我国产险业务中，交强险原保险保费收入1699.58亿元，同比增长8.19%；</w:t>
      </w:r>
      <w:r>
        <w:rPr>
          <w:rFonts w:hint="eastAsia"/>
        </w:rPr>
        <w:br/>
      </w:r>
      <w:r>
        <w:rPr>
          <w:rFonts w:hint="eastAsia"/>
        </w:rPr>
        <w:t>　　2019-2024年我国交强险原保险保费收入走势图</w:t>
      </w:r>
      <w:r>
        <w:rPr>
          <w:rFonts w:hint="eastAsia"/>
        </w:rPr>
        <w:br/>
      </w:r>
      <w:r>
        <w:rPr>
          <w:rFonts w:hint="eastAsia"/>
        </w:rPr>
        <w:t>　　第三节 商车险市场情况分析</w:t>
      </w:r>
      <w:r>
        <w:rPr>
          <w:rFonts w:hint="eastAsia"/>
        </w:rPr>
        <w:br/>
      </w:r>
      <w:r>
        <w:rPr>
          <w:rFonts w:hint="eastAsia"/>
        </w:rPr>
        <w:t>　　第四节 车辆损失险情况分析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2024年中国车险产业发展地区比较分析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一、长三角地区竞争优势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三、主要企业车险业务情况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一、珠三角地区竞争优势</w:t>
      </w:r>
      <w:r>
        <w:rPr>
          <w:rFonts w:hint="eastAsia"/>
        </w:rPr>
        <w:br/>
      </w:r>
      <w:r>
        <w:rPr>
          <w:rFonts w:hint="eastAsia"/>
        </w:rPr>
        <w:t>　　　　二、2024年车险发展状况分析</w:t>
      </w:r>
      <w:r>
        <w:rPr>
          <w:rFonts w:hint="eastAsia"/>
        </w:rPr>
        <w:br/>
      </w:r>
      <w:r>
        <w:rPr>
          <w:rFonts w:hint="eastAsia"/>
        </w:rPr>
        <w:t>　　　　三、广东机动车辆保险价格调整</w:t>
      </w:r>
      <w:r>
        <w:rPr>
          <w:rFonts w:hint="eastAsia"/>
        </w:rPr>
        <w:br/>
      </w:r>
      <w:r>
        <w:rPr>
          <w:rFonts w:hint="eastAsia"/>
        </w:rPr>
        <w:t>　　　　四、主要企业车险业务情况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三、主要企业车险业务情况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一、东北地区竞争优势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三、主要企业车险业务情况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一、西部地区竞争优势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中国车险行业市场竞争格局分析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中国车险市场竞争现状分析</w:t>
      </w:r>
      <w:r>
        <w:rPr>
          <w:rFonts w:hint="eastAsia"/>
        </w:rPr>
        <w:br/>
      </w:r>
      <w:r>
        <w:rPr>
          <w:rFonts w:hint="eastAsia"/>
        </w:rPr>
        <w:t>　　　　一、当前中国车险市场的价格竞争现状及分析</w:t>
      </w:r>
      <w:r>
        <w:rPr>
          <w:rFonts w:hint="eastAsia"/>
        </w:rPr>
        <w:br/>
      </w:r>
      <w:r>
        <w:rPr>
          <w:rFonts w:hint="eastAsia"/>
        </w:rPr>
        <w:t>　　　　二、实现良性保险价格竞争和有效监管的路径</w:t>
      </w:r>
      <w:r>
        <w:rPr>
          <w:rFonts w:hint="eastAsia"/>
        </w:rPr>
        <w:br/>
      </w:r>
      <w:r>
        <w:rPr>
          <w:rFonts w:hint="eastAsia"/>
        </w:rPr>
        <w:t>　　第二节 车险行业外资进入情况分析</w:t>
      </w:r>
      <w:r>
        <w:rPr>
          <w:rFonts w:hint="eastAsia"/>
        </w:rPr>
        <w:br/>
      </w:r>
      <w:r>
        <w:rPr>
          <w:rFonts w:hint="eastAsia"/>
        </w:rPr>
        <w:t>　　　　一、外资险企看好中国车险市场</w:t>
      </w:r>
      <w:r>
        <w:rPr>
          <w:rFonts w:hint="eastAsia"/>
        </w:rPr>
        <w:br/>
      </w:r>
      <w:r>
        <w:rPr>
          <w:rFonts w:hint="eastAsia"/>
        </w:rPr>
        <w:t>　　　　二、法国安盛溢价收购天平车险</w:t>
      </w:r>
      <w:r>
        <w:rPr>
          <w:rFonts w:hint="eastAsia"/>
        </w:rPr>
        <w:br/>
      </w:r>
      <w:r>
        <w:rPr>
          <w:rFonts w:hint="eastAsia"/>
        </w:rPr>
        <w:t>　　　　三、两大国际巨头抢购华安财险</w:t>
      </w:r>
      <w:r>
        <w:rPr>
          <w:rFonts w:hint="eastAsia"/>
        </w:rPr>
        <w:br/>
      </w:r>
      <w:r>
        <w:rPr>
          <w:rFonts w:hint="eastAsia"/>
        </w:rPr>
        <w:t>　　　　四、史带国际将有望控股大众保险公司</w:t>
      </w:r>
      <w:r>
        <w:rPr>
          <w:rFonts w:hint="eastAsia"/>
        </w:rPr>
        <w:br/>
      </w:r>
      <w:r>
        <w:rPr>
          <w:rFonts w:hint="eastAsia"/>
        </w:rPr>
        <w:t>　　第三节 中国车险企业国际竞争力面临的挑战</w:t>
      </w:r>
      <w:r>
        <w:rPr>
          <w:rFonts w:hint="eastAsia"/>
        </w:rPr>
        <w:br/>
      </w:r>
      <w:r>
        <w:rPr>
          <w:rFonts w:hint="eastAsia"/>
        </w:rPr>
        <w:t>　　　　一、产品设计单一，险种趋于雷同</w:t>
      </w:r>
      <w:r>
        <w:rPr>
          <w:rFonts w:hint="eastAsia"/>
        </w:rPr>
        <w:br/>
      </w:r>
      <w:r>
        <w:rPr>
          <w:rFonts w:hint="eastAsia"/>
        </w:rPr>
        <w:t>　　　　二、服务方式简单，业务范围较窄</w:t>
      </w:r>
      <w:r>
        <w:rPr>
          <w:rFonts w:hint="eastAsia"/>
        </w:rPr>
        <w:br/>
      </w:r>
      <w:r>
        <w:rPr>
          <w:rFonts w:hint="eastAsia"/>
        </w:rPr>
        <w:t>　　　　三、竞争水平低下，企业形象受损</w:t>
      </w:r>
      <w:r>
        <w:rPr>
          <w:rFonts w:hint="eastAsia"/>
        </w:rPr>
        <w:br/>
      </w:r>
      <w:r>
        <w:rPr>
          <w:rFonts w:hint="eastAsia"/>
        </w:rPr>
        <w:t>　　　　四、经营模式落后，缺乏有效的用人机制</w:t>
      </w:r>
      <w:r>
        <w:rPr>
          <w:rFonts w:hint="eastAsia"/>
        </w:rPr>
        <w:br/>
      </w:r>
      <w:r>
        <w:rPr>
          <w:rFonts w:hint="eastAsia"/>
        </w:rPr>
        <w:t>　　第四节 2024年中国车险行业主要企业竞争力分析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一、重点企业资产总额对比分析</w:t>
      </w:r>
      <w:r>
        <w:rPr>
          <w:rFonts w:hint="eastAsia"/>
        </w:rPr>
        <w:br/>
      </w:r>
      <w:r>
        <w:rPr>
          <w:rFonts w:hint="eastAsia"/>
        </w:rPr>
        <w:t>　　　　二、重点企业营业收入对比分析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中国车险市场竞争格局分析</w:t>
      </w:r>
      <w:r>
        <w:rPr>
          <w:rFonts w:hint="eastAsia"/>
        </w:rPr>
        <w:br/>
      </w:r>
      <w:r>
        <w:rPr>
          <w:rFonts w:hint="eastAsia"/>
        </w:rPr>
        <w:t>　　第一节 中国财产保险企业竞争格局分析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一、2024年中国财产保险企业竞争格局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中国车险市场竞争格局分析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一、2024年中国车险市场竞争格局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中国车险企业竞争策略分析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中国主要车险企业竞争分析</w:t>
      </w:r>
      <w:r>
        <w:rPr>
          <w:rFonts w:hint="eastAsia"/>
        </w:rPr>
        <w:br/>
      </w:r>
      <w:r>
        <w:rPr>
          <w:rFonts w:hint="eastAsia"/>
        </w:rPr>
        <w:t>　　第一节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二、企业车险产品介绍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二、企业车险产品介绍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二、企业车险产品介绍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二、企业车险产品分析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二、企业车险产品分析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二、企业车险产品介绍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二、企业车险产品介绍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二、企业车险产品介绍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渤海财产保险股份有限公司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二、企业车险产品介绍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第十节 太平财产保险有限公司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二、企业车险产品介绍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2024-2030年中国车险行业市场发展趋势分析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2024-2030年中国车险行业发展前景预测分析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一、中国车险市场发展潜力分析</w:t>
      </w:r>
      <w:r>
        <w:rPr>
          <w:rFonts w:hint="eastAsia"/>
        </w:rPr>
        <w:br/>
      </w:r>
      <w:r>
        <w:rPr>
          <w:rFonts w:hint="eastAsia"/>
        </w:rPr>
        <w:t>　　　　二、车险发展中孕育的商机</w:t>
      </w:r>
      <w:r>
        <w:rPr>
          <w:rFonts w:hint="eastAsia"/>
        </w:rPr>
        <w:br/>
      </w:r>
      <w:r>
        <w:rPr>
          <w:rFonts w:hint="eastAsia"/>
        </w:rPr>
        <w:t>　　　　三、车险卖点及设计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2024-2030年中国车险行业服务发展趋势分析</w:t>
      </w:r>
      <w:r>
        <w:rPr>
          <w:rFonts w:hint="eastAsia"/>
        </w:rPr>
        <w:br/>
      </w:r>
      <w:r>
        <w:rPr>
          <w:rFonts w:hint="eastAsia"/>
        </w:rPr>
        <w:t>　　　　一、“自助理赔”成新趋势</w:t>
      </w:r>
      <w:r>
        <w:rPr>
          <w:rFonts w:hint="eastAsia"/>
        </w:rPr>
        <w:br/>
      </w:r>
      <w:r>
        <w:rPr>
          <w:rFonts w:hint="eastAsia"/>
        </w:rPr>
        <w:t>　　　　二、互联网技术应用提升车险服务</w:t>
      </w:r>
      <w:r>
        <w:rPr>
          <w:rFonts w:hint="eastAsia"/>
        </w:rPr>
        <w:br/>
      </w:r>
      <w:r>
        <w:rPr>
          <w:rFonts w:hint="eastAsia"/>
        </w:rPr>
        <w:t>　　第三节 2024-2030年中国车险市场趋势分析</w:t>
      </w:r>
      <w:r>
        <w:rPr>
          <w:rFonts w:hint="eastAsia"/>
        </w:rPr>
        <w:br/>
      </w:r>
      <w:r>
        <w:rPr>
          <w:rFonts w:hint="eastAsia"/>
        </w:rPr>
        <w:t>　　　　一、车险行业政策趋向</w:t>
      </w:r>
      <w:r>
        <w:rPr>
          <w:rFonts w:hint="eastAsia"/>
        </w:rPr>
        <w:br/>
      </w:r>
      <w:r>
        <w:rPr>
          <w:rFonts w:hint="eastAsia"/>
        </w:rPr>
        <w:t>　　　　二、网上车险或成新趋势</w:t>
      </w:r>
      <w:r>
        <w:rPr>
          <w:rFonts w:hint="eastAsia"/>
        </w:rPr>
        <w:br/>
      </w:r>
      <w:r>
        <w:rPr>
          <w:rFonts w:hint="eastAsia"/>
        </w:rPr>
        <w:t>　　　　三、市场细分、服务细化已成发展趋势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机动车辆保险服务创新现状分析及对策建议</w:t>
      </w:r>
      <w:r>
        <w:rPr>
          <w:rFonts w:hint="eastAsia"/>
        </w:rPr>
        <w:br/>
      </w:r>
      <w:r>
        <w:rPr>
          <w:rFonts w:hint="eastAsia"/>
        </w:rPr>
        <w:t>　　第一节 中国车险服务创新现状</w:t>
      </w:r>
      <w:r>
        <w:rPr>
          <w:rFonts w:hint="eastAsia"/>
        </w:rPr>
        <w:br/>
      </w:r>
      <w:r>
        <w:rPr>
          <w:rFonts w:hint="eastAsia"/>
        </w:rPr>
        <w:t>　　　　一、电话销售车险方式的运用</w:t>
      </w:r>
      <w:r>
        <w:rPr>
          <w:rFonts w:hint="eastAsia"/>
        </w:rPr>
        <w:br/>
      </w:r>
      <w:r>
        <w:rPr>
          <w:rFonts w:hint="eastAsia"/>
        </w:rPr>
        <w:t>　　　　二、以附加险及特约承保条款的方式扩展保险责任</w:t>
      </w:r>
      <w:r>
        <w:rPr>
          <w:rFonts w:hint="eastAsia"/>
        </w:rPr>
        <w:br/>
      </w:r>
      <w:r>
        <w:rPr>
          <w:rFonts w:hint="eastAsia"/>
        </w:rPr>
        <w:t>　　　　三、在费率厘定方面，考虑到了更多地从车从人因素</w:t>
      </w:r>
      <w:r>
        <w:rPr>
          <w:rFonts w:hint="eastAsia"/>
        </w:rPr>
        <w:br/>
      </w:r>
      <w:r>
        <w:rPr>
          <w:rFonts w:hint="eastAsia"/>
        </w:rPr>
        <w:t>　　　　四、更加注重风险控制</w:t>
      </w:r>
      <w:r>
        <w:rPr>
          <w:rFonts w:hint="eastAsia"/>
        </w:rPr>
        <w:br/>
      </w:r>
      <w:r>
        <w:rPr>
          <w:rFonts w:hint="eastAsia"/>
        </w:rPr>
        <w:t>　　　　五、将车险与其他险种结合起来销售</w:t>
      </w:r>
      <w:r>
        <w:rPr>
          <w:rFonts w:hint="eastAsia"/>
        </w:rPr>
        <w:br/>
      </w:r>
      <w:r>
        <w:rPr>
          <w:rFonts w:hint="eastAsia"/>
        </w:rPr>
        <w:t>　　　　六、车险理赔服务的创新</w:t>
      </w:r>
      <w:r>
        <w:rPr>
          <w:rFonts w:hint="eastAsia"/>
        </w:rPr>
        <w:br/>
      </w:r>
      <w:r>
        <w:rPr>
          <w:rFonts w:hint="eastAsia"/>
        </w:rPr>
        <w:t>　　第二节 车险服务创新存在的问题分析</w:t>
      </w:r>
      <w:r>
        <w:rPr>
          <w:rFonts w:hint="eastAsia"/>
        </w:rPr>
        <w:br/>
      </w:r>
      <w:r>
        <w:rPr>
          <w:rFonts w:hint="eastAsia"/>
        </w:rPr>
        <w:t>　　　　一、汽车保户服务不到位</w:t>
      </w:r>
      <w:r>
        <w:rPr>
          <w:rFonts w:hint="eastAsia"/>
        </w:rPr>
        <w:br/>
      </w:r>
      <w:r>
        <w:rPr>
          <w:rFonts w:hint="eastAsia"/>
        </w:rPr>
        <w:t>　　　　二、车险产品服务同质化而且简单化</w:t>
      </w:r>
      <w:r>
        <w:rPr>
          <w:rFonts w:hint="eastAsia"/>
        </w:rPr>
        <w:br/>
      </w:r>
      <w:r>
        <w:rPr>
          <w:rFonts w:hint="eastAsia"/>
        </w:rPr>
        <w:t>　　　　三、车险业市场结构单一</w:t>
      </w:r>
      <w:r>
        <w:rPr>
          <w:rFonts w:hint="eastAsia"/>
        </w:rPr>
        <w:br/>
      </w:r>
      <w:r>
        <w:rPr>
          <w:rFonts w:hint="eastAsia"/>
        </w:rPr>
        <w:t>　　　　四、汽车销售维修市场没有统一的行业标准</w:t>
      </w:r>
      <w:r>
        <w:rPr>
          <w:rFonts w:hint="eastAsia"/>
        </w:rPr>
        <w:br/>
      </w:r>
      <w:r>
        <w:rPr>
          <w:rFonts w:hint="eastAsia"/>
        </w:rPr>
        <w:t>　　　　五、数据积累欠缺</w:t>
      </w:r>
      <w:r>
        <w:rPr>
          <w:rFonts w:hint="eastAsia"/>
        </w:rPr>
        <w:br/>
      </w:r>
      <w:r>
        <w:rPr>
          <w:rFonts w:hint="eastAsia"/>
        </w:rPr>
        <w:t>　　　　六、车险服务技术投入和基础设施不足</w:t>
      </w:r>
      <w:r>
        <w:rPr>
          <w:rFonts w:hint="eastAsia"/>
        </w:rPr>
        <w:br/>
      </w:r>
      <w:r>
        <w:rPr>
          <w:rFonts w:hint="eastAsia"/>
        </w:rPr>
        <w:t>　　第三节 对中国车险服务创新的建议</w:t>
      </w:r>
      <w:r>
        <w:rPr>
          <w:rFonts w:hint="eastAsia"/>
        </w:rPr>
        <w:br/>
      </w:r>
      <w:r>
        <w:rPr>
          <w:rFonts w:hint="eastAsia"/>
        </w:rPr>
        <w:t>　　　　一、整合车险企业资源，缩短理赔流程，拓展车险业务领域</w:t>
      </w:r>
      <w:r>
        <w:rPr>
          <w:rFonts w:hint="eastAsia"/>
        </w:rPr>
        <w:br/>
      </w:r>
      <w:r>
        <w:rPr>
          <w:rFonts w:hint="eastAsia"/>
        </w:rPr>
        <w:t>　　　　二、建立方便定损维修服务站，落实“以客户为中心”的管理思想</w:t>
      </w:r>
      <w:r>
        <w:rPr>
          <w:rFonts w:hint="eastAsia"/>
        </w:rPr>
        <w:br/>
      </w:r>
      <w:r>
        <w:rPr>
          <w:rFonts w:hint="eastAsia"/>
        </w:rPr>
        <w:t>　　　　三、培养有职业道德的保险精英</w:t>
      </w:r>
      <w:r>
        <w:rPr>
          <w:rFonts w:hint="eastAsia"/>
        </w:rPr>
        <w:br/>
      </w:r>
      <w:r>
        <w:rPr>
          <w:rFonts w:hint="eastAsia"/>
        </w:rPr>
        <w:t>　　　　四、结合实际引进先进的国外车险服务创新方法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中国中小型财产保险公司的发展分析</w:t>
      </w:r>
      <w:r>
        <w:rPr>
          <w:rFonts w:hint="eastAsia"/>
        </w:rPr>
        <w:br/>
      </w:r>
      <w:r>
        <w:rPr>
          <w:rFonts w:hint="eastAsia"/>
        </w:rPr>
        <w:t>　　第一节 中小型财产保险公司成长的成功因素分析</w:t>
      </w:r>
      <w:r>
        <w:rPr>
          <w:rFonts w:hint="eastAsia"/>
        </w:rPr>
        <w:br/>
      </w:r>
      <w:r>
        <w:rPr>
          <w:rFonts w:hint="eastAsia"/>
        </w:rPr>
        <w:t>　　　　一、竞争战略定位</w:t>
      </w:r>
      <w:r>
        <w:rPr>
          <w:rFonts w:hint="eastAsia"/>
        </w:rPr>
        <w:br/>
      </w:r>
      <w:r>
        <w:rPr>
          <w:rFonts w:hint="eastAsia"/>
        </w:rPr>
        <w:t>　　　　二、经营范围战略</w:t>
      </w:r>
      <w:r>
        <w:rPr>
          <w:rFonts w:hint="eastAsia"/>
        </w:rPr>
        <w:br/>
      </w:r>
      <w:r>
        <w:rPr>
          <w:rFonts w:hint="eastAsia"/>
        </w:rPr>
        <w:t>　　　　三、目标战略</w:t>
      </w:r>
      <w:r>
        <w:rPr>
          <w:rFonts w:hint="eastAsia"/>
        </w:rPr>
        <w:br/>
      </w:r>
      <w:r>
        <w:rPr>
          <w:rFonts w:hint="eastAsia"/>
        </w:rPr>
        <w:t>　　　　四、组织流程设计</w:t>
      </w:r>
      <w:r>
        <w:rPr>
          <w:rFonts w:hint="eastAsia"/>
        </w:rPr>
        <w:br/>
      </w:r>
      <w:r>
        <w:rPr>
          <w:rFonts w:hint="eastAsia"/>
        </w:rPr>
        <w:t>　　　　五、维持安全的成长管理策略</w:t>
      </w:r>
      <w:r>
        <w:rPr>
          <w:rFonts w:hint="eastAsia"/>
        </w:rPr>
        <w:br/>
      </w:r>
      <w:r>
        <w:rPr>
          <w:rFonts w:hint="eastAsia"/>
        </w:rPr>
        <w:t>　　第二节 制约中小型财产保险公司成长的现实问题</w:t>
      </w:r>
      <w:r>
        <w:rPr>
          <w:rFonts w:hint="eastAsia"/>
        </w:rPr>
        <w:br/>
      </w:r>
      <w:r>
        <w:rPr>
          <w:rFonts w:hint="eastAsia"/>
        </w:rPr>
        <w:t>　　　　一、战略导向不明确</w:t>
      </w:r>
      <w:r>
        <w:rPr>
          <w:rFonts w:hint="eastAsia"/>
        </w:rPr>
        <w:br/>
      </w:r>
      <w:r>
        <w:rPr>
          <w:rFonts w:hint="eastAsia"/>
        </w:rPr>
        <w:t>　　　　二、主业缺乏明显的差别化定位</w:t>
      </w:r>
      <w:r>
        <w:rPr>
          <w:rFonts w:hint="eastAsia"/>
        </w:rPr>
        <w:br/>
      </w:r>
      <w:r>
        <w:rPr>
          <w:rFonts w:hint="eastAsia"/>
        </w:rPr>
        <w:t>　　　　三、缺乏自主创新能力</w:t>
      </w:r>
      <w:r>
        <w:rPr>
          <w:rFonts w:hint="eastAsia"/>
        </w:rPr>
        <w:br/>
      </w:r>
      <w:r>
        <w:rPr>
          <w:rFonts w:hint="eastAsia"/>
        </w:rPr>
        <w:t>　　　　四、没有形成自身特色的营销体系</w:t>
      </w:r>
      <w:r>
        <w:rPr>
          <w:rFonts w:hint="eastAsia"/>
        </w:rPr>
        <w:br/>
      </w:r>
      <w:r>
        <w:rPr>
          <w:rFonts w:hint="eastAsia"/>
        </w:rPr>
        <w:t>　　　　五、基础管理薄弱</w:t>
      </w:r>
      <w:r>
        <w:rPr>
          <w:rFonts w:hint="eastAsia"/>
        </w:rPr>
        <w:br/>
      </w:r>
      <w:r>
        <w:rPr>
          <w:rFonts w:hint="eastAsia"/>
        </w:rPr>
        <w:t>　　第三节 中小型财产保险公司的发展对策</w:t>
      </w:r>
      <w:r>
        <w:rPr>
          <w:rFonts w:hint="eastAsia"/>
        </w:rPr>
        <w:br/>
      </w:r>
      <w:r>
        <w:rPr>
          <w:rFonts w:hint="eastAsia"/>
        </w:rPr>
        <w:t>　　　　一、选择合适的竞争战略：差异化集中战略</w:t>
      </w:r>
      <w:r>
        <w:rPr>
          <w:rFonts w:hint="eastAsia"/>
        </w:rPr>
        <w:br/>
      </w:r>
      <w:r>
        <w:rPr>
          <w:rFonts w:hint="eastAsia"/>
        </w:rPr>
        <w:t>　　　　二、正确处理好不同管理层级的分权与集权关系</w:t>
      </w:r>
      <w:r>
        <w:rPr>
          <w:rFonts w:hint="eastAsia"/>
        </w:rPr>
        <w:br/>
      </w:r>
      <w:r>
        <w:rPr>
          <w:rFonts w:hint="eastAsia"/>
        </w:rPr>
        <w:t>　　　　三、建立适合自身实际的特色营销体系</w:t>
      </w:r>
      <w:r>
        <w:rPr>
          <w:rFonts w:hint="eastAsia"/>
        </w:rPr>
        <w:br/>
      </w:r>
      <w:r>
        <w:rPr>
          <w:rFonts w:hint="eastAsia"/>
        </w:rPr>
        <w:t>　　　　四、以目标战略为导向，做好产品的发展规划</w:t>
      </w:r>
      <w:r>
        <w:rPr>
          <w:rFonts w:hint="eastAsia"/>
        </w:rPr>
        <w:br/>
      </w:r>
      <w:r>
        <w:rPr>
          <w:rFonts w:hint="eastAsia"/>
        </w:rPr>
        <w:t>　　　　五、建立以集中处理为特征的信息管理系统</w:t>
      </w:r>
      <w:r>
        <w:rPr>
          <w:rFonts w:hint="eastAsia"/>
        </w:rPr>
        <w:br/>
      </w:r>
      <w:r>
        <w:rPr>
          <w:rFonts w:hint="eastAsia"/>
        </w:rPr>
        <w:t>　　　　六、在变革与稳定之间取得平衡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2024-2030年中国车险行业发展预测分析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2024-2030年中国保险市场分析</w:t>
      </w:r>
      <w:r>
        <w:rPr>
          <w:rFonts w:hint="eastAsia"/>
        </w:rPr>
        <w:br/>
      </w:r>
      <w:r>
        <w:rPr>
          <w:rFonts w:hint="eastAsia"/>
        </w:rPr>
        <w:t>　　　　一、中国保险市场“十三五”发展目标</w:t>
      </w:r>
      <w:r>
        <w:rPr>
          <w:rFonts w:hint="eastAsia"/>
        </w:rPr>
        <w:br/>
      </w:r>
      <w:r>
        <w:rPr>
          <w:rFonts w:hint="eastAsia"/>
        </w:rPr>
        <w:t>　　　　二、中国保险市场发展趋势分析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三、中国保险行业发展前景及预测</w:t>
      </w:r>
      <w:r>
        <w:rPr>
          <w:rFonts w:hint="eastAsia"/>
        </w:rPr>
        <w:br/>
      </w:r>
      <w:r>
        <w:rPr>
          <w:rFonts w:hint="eastAsia"/>
        </w:rPr>
        <w:t>　　第二节 2024-2030年中国车险行业发展趋势分析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一、2024-2030年国内车险行业保费收入预测</w:t>
      </w:r>
      <w:r>
        <w:rPr>
          <w:rFonts w:hint="eastAsia"/>
        </w:rPr>
        <w:br/>
      </w:r>
      <w:r>
        <w:rPr>
          <w:rFonts w:hint="eastAsia"/>
        </w:rPr>
        <w:t>　　　　二、2024-2030年国内车险行业理赔金额预测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中国车险行业市场发展环境分析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中国车险行业政策环境分析</w:t>
      </w:r>
      <w:r>
        <w:rPr>
          <w:rFonts w:hint="eastAsia"/>
        </w:rPr>
        <w:br/>
      </w:r>
      <w:r>
        <w:rPr>
          <w:rFonts w:hint="eastAsia"/>
        </w:rPr>
        <w:t>　　　　一、新《保险法》实施情况分析</w:t>
      </w:r>
      <w:r>
        <w:rPr>
          <w:rFonts w:hint="eastAsia"/>
        </w:rPr>
        <w:br/>
      </w:r>
      <w:r>
        <w:rPr>
          <w:rFonts w:hint="eastAsia"/>
        </w:rPr>
        <w:t>　　　　二、《保险公司次级定期债务管理办法》</w:t>
      </w:r>
      <w:r>
        <w:rPr>
          <w:rFonts w:hint="eastAsia"/>
        </w:rPr>
        <w:br/>
      </w:r>
      <w:r>
        <w:rPr>
          <w:rFonts w:hint="eastAsia"/>
        </w:rPr>
        <w:t>　　　　三、《保险公司内部控制基本准则》</w:t>
      </w:r>
      <w:r>
        <w:rPr>
          <w:rFonts w:hint="eastAsia"/>
        </w:rPr>
        <w:br/>
      </w:r>
      <w:r>
        <w:rPr>
          <w:rFonts w:hint="eastAsia"/>
        </w:rPr>
        <w:t>　　　　四、《机动车辆保险理赔管理指引》</w:t>
      </w:r>
      <w:r>
        <w:rPr>
          <w:rFonts w:hint="eastAsia"/>
        </w:rPr>
        <w:br/>
      </w:r>
      <w:r>
        <w:rPr>
          <w:rFonts w:hint="eastAsia"/>
        </w:rPr>
        <w:t>　　　　五、允许外资保险公司进入车险市场</w:t>
      </w:r>
      <w:r>
        <w:rPr>
          <w:rFonts w:hint="eastAsia"/>
        </w:rPr>
        <w:br/>
      </w:r>
      <w:r>
        <w:rPr>
          <w:rFonts w:hint="eastAsia"/>
        </w:rPr>
        <w:t>　　　　六、费率监管政策变化对车险市场的影响</w:t>
      </w:r>
      <w:r>
        <w:rPr>
          <w:rFonts w:hint="eastAsia"/>
        </w:rPr>
        <w:br/>
      </w:r>
      <w:r>
        <w:rPr>
          <w:rFonts w:hint="eastAsia"/>
        </w:rPr>
        <w:t>　　　　七、启动第二代偿付能力监管体系建设</w:t>
      </w:r>
      <w:r>
        <w:rPr>
          <w:rFonts w:hint="eastAsia"/>
        </w:rPr>
        <w:br/>
      </w:r>
      <w:r>
        <w:rPr>
          <w:rFonts w:hint="eastAsia"/>
        </w:rPr>
        <w:t>　　　　八、关于做好保险消费者权益保护工作通知</w:t>
      </w:r>
      <w:r>
        <w:rPr>
          <w:rFonts w:hint="eastAsia"/>
        </w:rPr>
        <w:br/>
      </w:r>
      <w:r>
        <w:rPr>
          <w:rFonts w:hint="eastAsia"/>
        </w:rPr>
        <w:t>　　　　九、支持汽车企业代理保险业务专业化经营</w:t>
      </w:r>
      <w:r>
        <w:rPr>
          <w:rFonts w:hint="eastAsia"/>
        </w:rPr>
        <w:br/>
      </w:r>
      <w:r>
        <w:rPr>
          <w:rFonts w:hint="eastAsia"/>
        </w:rPr>
        <w:t>　　　　十、《中国保险业发展“十三五”规划纲要》</w:t>
      </w:r>
      <w:r>
        <w:rPr>
          <w:rFonts w:hint="eastAsia"/>
        </w:rPr>
        <w:br/>
      </w:r>
      <w:r>
        <w:rPr>
          <w:rFonts w:hint="eastAsia"/>
        </w:rPr>
        <w:t>　　第三节 2024年中国车险行业社会环境分析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六、居民的保险消费观念和习惯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2024年中国车险行业技术环境分析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2024-2030年中国车险行业投资机会与风险分析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2024-2030年中国车险行业投资机会分析</w:t>
      </w:r>
      <w:r>
        <w:rPr>
          <w:rFonts w:hint="eastAsia"/>
        </w:rPr>
        <w:br/>
      </w:r>
      <w:r>
        <w:rPr>
          <w:rFonts w:hint="eastAsia"/>
        </w:rPr>
        <w:t>　　　　一、国民经济增长为车险发展奠定基础</w:t>
      </w:r>
      <w:r>
        <w:rPr>
          <w:rFonts w:hint="eastAsia"/>
        </w:rPr>
        <w:br/>
      </w:r>
      <w:r>
        <w:rPr>
          <w:rFonts w:hint="eastAsia"/>
        </w:rPr>
        <w:t>　　　　二、政策促进保险业多渠道营销</w:t>
      </w:r>
      <w:r>
        <w:rPr>
          <w:rFonts w:hint="eastAsia"/>
        </w:rPr>
        <w:br/>
      </w:r>
      <w:r>
        <w:rPr>
          <w:rFonts w:hint="eastAsia"/>
        </w:rPr>
        <w:t>　　　　三、未来车险成为非寿险市场热点</w:t>
      </w:r>
      <w:r>
        <w:rPr>
          <w:rFonts w:hint="eastAsia"/>
        </w:rPr>
        <w:br/>
      </w:r>
      <w:r>
        <w:rPr>
          <w:rFonts w:hint="eastAsia"/>
        </w:rPr>
        <w:t>　　　　四、电动汽车保险产品受关注</w:t>
      </w:r>
      <w:r>
        <w:rPr>
          <w:rFonts w:hint="eastAsia"/>
        </w:rPr>
        <w:br/>
      </w:r>
      <w:r>
        <w:rPr>
          <w:rFonts w:hint="eastAsia"/>
        </w:rPr>
        <w:t>　　第二节 2024-2030年中国车险行业投资风险分析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2024-2030年中国车险行业经营风险分析</w:t>
      </w:r>
      <w:r>
        <w:rPr>
          <w:rFonts w:hint="eastAsia"/>
        </w:rPr>
        <w:br/>
      </w:r>
      <w:r>
        <w:rPr>
          <w:rFonts w:hint="eastAsia"/>
        </w:rPr>
        <w:t>　　　　一、内在风险</w:t>
      </w:r>
      <w:r>
        <w:rPr>
          <w:rFonts w:hint="eastAsia"/>
        </w:rPr>
        <w:br/>
      </w:r>
      <w:r>
        <w:rPr>
          <w:rFonts w:hint="eastAsia"/>
        </w:rPr>
        <w:t>　　　　二、外在风险</w:t>
      </w:r>
      <w:r>
        <w:rPr>
          <w:rFonts w:hint="eastAsia"/>
        </w:rPr>
        <w:br/>
      </w:r>
      <w:r>
        <w:rPr>
          <w:rFonts w:hint="eastAsia"/>
        </w:rPr>
        <w:t>　　第四节 2024-2030年中国车险行业经营风险的防范和控制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2024-2030年中国车险行业投资战略研究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2024-2030年中国车险行业发展战略研究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对中国车险品牌的战略思考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三、车险企业品牌的现状分析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中智-林-　2024-2030年中国车险行业细分行业投资战略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23a6257fc4297" w:history="1">
        <w:r>
          <w:rPr>
            <w:rStyle w:val="Hyperlink"/>
          </w:rPr>
          <w:t>中国车险行业现状调研与发展趋势预测报告（2024-2030年）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23a6257fc4297" w:history="1">
        <w:r>
          <w:rPr>
            <w:rStyle w:val="Hyperlink"/>
          </w:rPr>
          <w:t>https://www.20087.com/6/10/CheXianChanYeXianZhuangYuFaZhanQ.html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3d1e2e13148ce" w:history="1">
      <w:r>
        <w:rPr>
          <w:rStyle w:val="Hyperlink"/>
        </w:rPr>
        <w:t>中国车险行业现状调研与发展趋势预测报告（2024-2030年）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eXianChanYeXianZhuangYuFaZhanQ.html" TargetMode="External" Id="R39923a6257fc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eXianChanYeXianZhuangYuFaZhanQ.html" TargetMode="External" Id="R5493d1e2e131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2024-05-23T03:54:00Z</dcterms:created>
  <dcterms:modified xsi:type="dcterms:W3CDTF">2024-05-23T04:54:00Z</dcterms:modified>
  <dc:subject>中国车险行业现状调研与发展趋势预测报告（2024-2030年）</dc:subject>
  <dc:title>中国车险行业现状调研与发展趋势预测报告（2024-2030年）</dc:title>
  <cp:keywords>中国车险行业现状调研与发展趋势预测报告（2024-2030年）</cp:keywords>
  <dc:description>中国车险行业现状调研与发展趋势预测报告（2024-2030年）</dc:description>
</cp:coreProperties>
</file>