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ab5ad98f0450e" w:history="1">
              <w:r>
                <w:rPr>
                  <w:rStyle w:val="Hyperlink"/>
                </w:rPr>
                <w:t>2025-2031年中国配电网节能行业发展调研与前景趋势报告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ab5ad98f0450e" w:history="1">
              <w:r>
                <w:rPr>
                  <w:rStyle w:val="Hyperlink"/>
                </w:rPr>
                <w:t>2025-2031年中国配电网节能行业发展调研与前景趋势报告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ab5ad98f0450e" w:history="1">
                <w:r>
                  <w:rPr>
                    <w:rStyle w:val="Hyperlink"/>
                  </w:rPr>
                  <w:t>https://www.20087.com/6/80/PeiDianWangJieNengShiChangXianZhuangHeQianJing.html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网节能作为提高能源利用效率和降低运营成本的重要手段，近年来随着智能电网技术的发展和节能减排政策的推动，市场需求持续增长。目前，配电网节能技术不仅在节能设备、监测系统方面有所增强，而且在智能控制、数据分析方面也有所改进。通过采用先进的节能设备和智能化管理系统，配电网节能能够有效降低电网损耗，提高能源利用效率。</w:t>
      </w:r>
      <w:r>
        <w:rPr>
          <w:rFonts w:hint="eastAsia"/>
        </w:rPr>
        <w:br/>
      </w:r>
      <w:r>
        <w:rPr>
          <w:rFonts w:hint="eastAsia"/>
        </w:rPr>
        <w:t>　　未来，配电网节能的发展将更加注重智能化和综合化。一方面，随着物联网和大数据技术的应用，配电网节能将集成更多智能功能，如实时监测、故障预警等，以支持更加精细化的能源管理和调度。另一方面，为了提高整体能效，配电网节能将采用更多综合解决方案，如分布式能源接入、储能系统集成等，构建更加灵活、可靠的智能配电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ab5ad98f0450e" w:history="1">
        <w:r>
          <w:rPr>
            <w:rStyle w:val="Hyperlink"/>
          </w:rPr>
          <w:t>2025-2031年中国配电网节能行业发展调研与前景趋势报告</w:t>
        </w:r>
      </w:hyperlink>
      <w:r>
        <w:rPr>
          <w:rFonts w:hint="eastAsia"/>
        </w:rPr>
        <w:t>》依托行业权威数据及长期市场监测信息，系统分析了配电网节能行业的市场规模、供需关系、竞争格局及重点企业经营状况，并结合配电网节能行业发展现状，科学预测了配电网节能市场前景与技术发展方向。报告通过SWOT分析，揭示了配电网节能行业机遇与潜在风险，为投资者提供了全面的现状分析与前景评估，助力挖掘投资价值并优化决策。同时，报告从投资、生产及营销等角度提出可行性建议，为配电网节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配电网节能产业概述</w:t>
      </w:r>
      <w:r>
        <w:rPr>
          <w:rFonts w:hint="eastAsia"/>
        </w:rPr>
        <w:br/>
      </w:r>
      <w:r>
        <w:rPr>
          <w:rFonts w:hint="eastAsia"/>
        </w:rPr>
        <w:t>　　第一节 配电网节能定义</w:t>
      </w:r>
      <w:r>
        <w:rPr>
          <w:rFonts w:hint="eastAsia"/>
        </w:rPr>
        <w:br/>
      </w:r>
      <w:r>
        <w:rPr>
          <w:rFonts w:hint="eastAsia"/>
        </w:rPr>
        <w:t>　　第二节 配电网节能行业特点</w:t>
      </w:r>
      <w:r>
        <w:rPr>
          <w:rFonts w:hint="eastAsia"/>
        </w:rPr>
        <w:br/>
      </w:r>
      <w:r>
        <w:rPr>
          <w:rFonts w:hint="eastAsia"/>
        </w:rPr>
        <w:t>　　第三节 配电网节能产业链分析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2024-2025年中国配电网节能行业运行环境分析</w:t>
      </w:r>
      <w:r>
        <w:rPr>
          <w:rFonts w:hint="eastAsia"/>
        </w:rPr>
        <w:br/>
      </w:r>
      <w:r>
        <w:rPr>
          <w:rFonts w:hint="eastAsia"/>
        </w:rPr>
        <w:t>　　第一节 配电网节能运行经济环境分析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配电网节能产业政策环境分析</w:t>
      </w:r>
      <w:r>
        <w:rPr>
          <w:rFonts w:hint="eastAsia"/>
        </w:rPr>
        <w:br/>
      </w:r>
      <w:r>
        <w:rPr>
          <w:rFonts w:hint="eastAsia"/>
        </w:rPr>
        <w:t>　　　　一、配电网节能行业监管体制</w:t>
      </w:r>
      <w:r>
        <w:rPr>
          <w:rFonts w:hint="eastAsia"/>
        </w:rPr>
        <w:br/>
      </w:r>
      <w:r>
        <w:rPr>
          <w:rFonts w:hint="eastAsia"/>
        </w:rPr>
        <w:t>　　　　二、配电网节能行业主要法规</w:t>
      </w:r>
      <w:r>
        <w:rPr>
          <w:rFonts w:hint="eastAsia"/>
        </w:rPr>
        <w:br/>
      </w:r>
      <w:r>
        <w:rPr>
          <w:rFonts w:hint="eastAsia"/>
        </w:rPr>
        <w:t>　　　　三、主要配电网节能产业政策</w:t>
      </w:r>
      <w:r>
        <w:rPr>
          <w:rFonts w:hint="eastAsia"/>
        </w:rPr>
        <w:br/>
      </w:r>
      <w:r>
        <w:rPr>
          <w:rFonts w:hint="eastAsia"/>
        </w:rPr>
        <w:t>　　第三节 配电网节能产业社会环境分析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2024-2025年配电网节能行业技术发展现状及趋势分析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配电网节能行业技术发展现状分析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国内外配电网节能行业技术差异与原因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配电网节能行业技术发展方向、趋势预测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提升配电网节能行业技术能力策略建议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全球配电网节能行业发展态势分析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全球配电网节能市场发展现状分析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全球主要国家配电网节能市场现状</w:t>
      </w:r>
      <w:r>
        <w:rPr>
          <w:rFonts w:hint="eastAsia"/>
        </w:rPr>
        <w:br/>
      </w:r>
      <w:r>
        <w:rPr>
          <w:rFonts w:hint="eastAsia"/>
        </w:rPr>
        <w:t>　　第三节 全球配电网节能行业发展趋势预测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中国配电网节能行业市场分析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2019-2024年中国配电网节能行业规模情况</w:t>
      </w:r>
      <w:r>
        <w:rPr>
          <w:rFonts w:hint="eastAsia"/>
        </w:rPr>
        <w:br/>
      </w:r>
      <w:r>
        <w:rPr>
          <w:rFonts w:hint="eastAsia"/>
        </w:rPr>
        <w:t>　　　　一、配电网节能行业市场规模情况分析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二、配电网节能行业单位规模情况</w:t>
      </w:r>
      <w:r>
        <w:rPr>
          <w:rFonts w:hint="eastAsia"/>
        </w:rPr>
        <w:br/>
      </w:r>
      <w:r>
        <w:rPr>
          <w:rFonts w:hint="eastAsia"/>
        </w:rPr>
        <w:t>　　　　三、配电网节能行业人员规模情况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2019-2024年中国配电网节能行业财务能力分析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一、配电网节能行业盈利能力分析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二、配电网节能行业偿债能力分析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三、配电网节能行业营运能力分析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四、配电网节能行业发展能力分析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2024-2025年中国配电网节能行业热点动态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2025年中国配电网节能行业面临的挑战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中国重点地区配电网节能行业市场调研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重点地区（一）配电网节能市场调研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重点地区（二）配电网节能市场调研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重点地区（三）配电网节能市场调研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重点地区（四）配电网节能市场调研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重点地区（五）配电网节能市场调研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中国配电网节能行业价格走势及影响因素分析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国内配电网节能行业价格回顾</w:t>
      </w:r>
      <w:r>
        <w:rPr>
          <w:rFonts w:hint="eastAsia"/>
        </w:rPr>
        <w:br/>
      </w:r>
      <w:r>
        <w:rPr>
          <w:rFonts w:hint="eastAsia"/>
        </w:rPr>
        <w:t>　　第二节 国内配电网节能行业价格走势预测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国内配电网节能行业价格影响因素分析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中国配电网节能行业客户调研</w:t>
      </w:r>
      <w:r>
        <w:rPr>
          <w:rFonts w:hint="eastAsia"/>
        </w:rPr>
        <w:br/>
      </w:r>
      <w:r>
        <w:rPr>
          <w:rFonts w:hint="eastAsia"/>
        </w:rPr>
        <w:t>　　　　一、配电网节能行业客户偏好调查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二、客户对配电网节能品牌的首要认知渠道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三、配电网节能品牌忠诚度调查</w:t>
      </w:r>
      <w:r>
        <w:rPr>
          <w:rFonts w:hint="eastAsia"/>
        </w:rPr>
        <w:br/>
      </w:r>
      <w:r>
        <w:rPr>
          <w:rFonts w:hint="eastAsia"/>
        </w:rPr>
        <w:t>　　　　四、配电网节能行业客户消费理念调研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中国配电网节能行业竞争格局分析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2025年配电网节能行业集中度分析</w:t>
      </w:r>
      <w:r>
        <w:rPr>
          <w:rFonts w:hint="eastAsia"/>
        </w:rPr>
        <w:br/>
      </w:r>
      <w:r>
        <w:rPr>
          <w:rFonts w:hint="eastAsia"/>
        </w:rPr>
        <w:t>　　　　一、配电网节能市场集中度分析</w:t>
      </w:r>
      <w:r>
        <w:rPr>
          <w:rFonts w:hint="eastAsia"/>
        </w:rPr>
        <w:br/>
      </w:r>
      <w:r>
        <w:rPr>
          <w:rFonts w:hint="eastAsia"/>
        </w:rPr>
        <w:t>　　　　二、配电网节能企业集中度分析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2024-2025年配电网节能行业竞争格局分析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一、配电网节能行业竞争策略分析</w:t>
      </w:r>
      <w:r>
        <w:rPr>
          <w:rFonts w:hint="eastAsia"/>
        </w:rPr>
        <w:br/>
      </w:r>
      <w:r>
        <w:rPr>
          <w:rFonts w:hint="eastAsia"/>
        </w:rPr>
        <w:t>　　　　二、配电网节能行业竞争格局展望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三、我国配电网节能市场竞争趋势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配电网节能行业重点企业发展调研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配电网节能企业发展策略分析</w:t>
      </w:r>
      <w:r>
        <w:rPr>
          <w:rFonts w:hint="eastAsia"/>
        </w:rPr>
        <w:br/>
      </w:r>
      <w:r>
        <w:rPr>
          <w:rFonts w:hint="eastAsia"/>
        </w:rPr>
        <w:t>　　第一节 配电网节能市场策略分析</w:t>
      </w:r>
      <w:r>
        <w:rPr>
          <w:rFonts w:hint="eastAsia"/>
        </w:rPr>
        <w:br/>
      </w:r>
      <w:r>
        <w:rPr>
          <w:rFonts w:hint="eastAsia"/>
        </w:rPr>
        <w:t>　　　　一、配电网节能价格策略分析</w:t>
      </w:r>
      <w:r>
        <w:rPr>
          <w:rFonts w:hint="eastAsia"/>
        </w:rPr>
        <w:br/>
      </w:r>
      <w:r>
        <w:rPr>
          <w:rFonts w:hint="eastAsia"/>
        </w:rPr>
        <w:t>　　　　二、配电网节能渠道策略分析</w:t>
      </w:r>
      <w:r>
        <w:rPr>
          <w:rFonts w:hint="eastAsia"/>
        </w:rPr>
        <w:br/>
      </w:r>
      <w:r>
        <w:rPr>
          <w:rFonts w:hint="eastAsia"/>
        </w:rPr>
        <w:t>　　第二节 配电网节能销售策略分析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提高配电网节能企业竞争力的策略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一、提高中国配电网节能企业核心竞争力的对策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二、配电网节能企业提升竞争力的主要方向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三、影响配电网节能企业核心竞争力的因素及提升途径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四、提高配电网节能企业竞争力的策略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配电网节能行业投资风险与控制策略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配电网节能行业SWOT模型分析</w:t>
      </w:r>
      <w:r>
        <w:rPr>
          <w:rFonts w:hint="eastAsia"/>
        </w:rPr>
        <w:br/>
      </w:r>
      <w:r>
        <w:rPr>
          <w:rFonts w:hint="eastAsia"/>
        </w:rPr>
        <w:t>　　　　一、配电网节能行业优势分析</w:t>
      </w:r>
      <w:r>
        <w:rPr>
          <w:rFonts w:hint="eastAsia"/>
        </w:rPr>
        <w:br/>
      </w:r>
      <w:r>
        <w:rPr>
          <w:rFonts w:hint="eastAsia"/>
        </w:rPr>
        <w:t>　　　　二、配电网节能行业劣势分析</w:t>
      </w:r>
      <w:r>
        <w:rPr>
          <w:rFonts w:hint="eastAsia"/>
        </w:rPr>
        <w:br/>
      </w:r>
      <w:r>
        <w:rPr>
          <w:rFonts w:hint="eastAsia"/>
        </w:rPr>
        <w:t>　　　　三、配电网节能行业机会分析</w:t>
      </w:r>
      <w:r>
        <w:rPr>
          <w:rFonts w:hint="eastAsia"/>
        </w:rPr>
        <w:br/>
      </w:r>
      <w:r>
        <w:rPr>
          <w:rFonts w:hint="eastAsia"/>
        </w:rPr>
        <w:t>　　　　四、配电网节能行业风险分析</w:t>
      </w:r>
      <w:r>
        <w:rPr>
          <w:rFonts w:hint="eastAsia"/>
        </w:rPr>
        <w:br/>
      </w:r>
      <w:r>
        <w:rPr>
          <w:rFonts w:hint="eastAsia"/>
        </w:rPr>
        <w:t>　　第二节 配电网节能行业投资风险及控制策略分析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一、配电网节能市场风险及控制策略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二、配电网节能行业政策风险及控制策略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三、配电网节能行业经营风险及控制策略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四、配电网节能同业竞争风险及控制策略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五、配电网节能行业其他风险及控制策略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2025-2031年中国配电网节能行业投资潜力及发展趋势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2025-2031年配电网节能行业投资潜力分析</w:t>
      </w:r>
      <w:r>
        <w:rPr>
          <w:rFonts w:hint="eastAsia"/>
        </w:rPr>
        <w:br/>
      </w:r>
      <w:r>
        <w:rPr>
          <w:rFonts w:hint="eastAsia"/>
        </w:rPr>
        <w:t>　　　　一、配电网节能行业重点可投资领域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二、配电网节能行业目标市场需求潜力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三、配电网节能行业投资潜力综合评判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中-智-林-－2025-2031年中国配电网节能行业发展趋势分析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一、2025年配电网节能市场前景分析</w:t>
      </w:r>
      <w:r>
        <w:rPr>
          <w:rFonts w:hint="eastAsia"/>
        </w:rPr>
        <w:br/>
      </w:r>
      <w:r>
        <w:rPr>
          <w:rFonts w:hint="eastAsia"/>
        </w:rPr>
        <w:t>　　　　二、2025年配电网节能发展趋势预测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三、2025-2031年我国配电网节能行业发展剖析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五、未来配电网节能行业发展变局剖析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配电网节能行业历程</w:t>
      </w:r>
      <w:r>
        <w:rPr>
          <w:rFonts w:hint="eastAsia"/>
        </w:rPr>
        <w:br/>
      </w:r>
      <w:r>
        <w:rPr>
          <w:rFonts w:hint="eastAsia"/>
        </w:rPr>
        <w:t>　　图表 配电网节能行业生命周期</w:t>
      </w:r>
      <w:r>
        <w:rPr>
          <w:rFonts w:hint="eastAsia"/>
        </w:rPr>
        <w:br/>
      </w:r>
      <w:r>
        <w:rPr>
          <w:rFonts w:hint="eastAsia"/>
        </w:rPr>
        <w:t>　　图表 配电网节能行业产业链分析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2019-2024年配电网节能行业市场容量统计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2019-2024年中国配电网节能行业经营效益分析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**地区配电网节能行业市场需求情况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配电网节能重点企业（二）成长能力情况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2025-2031年中国配电网节能行业市场容量预测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2025-2031年中国配电网节能行业市场规模预测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2025-2031年中国配电网节能市场前景分析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2025-2031年中国配电网节能行业发展趋势预测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ab5ad98f0450e" w:history="1">
        <w:r>
          <w:rPr>
            <w:rStyle w:val="Hyperlink"/>
          </w:rPr>
          <w:t>2025-2031年中国配电网节能行业发展调研与前景趋势报告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ab5ad98f0450e" w:history="1">
        <w:r>
          <w:rPr>
            <w:rStyle w:val="Hyperlink"/>
          </w:rPr>
          <w:t>https://www.20087.com/6/80/PeiDianWangJieNengShiChangXianZhuangHeQianJing.html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热点：电力节能、配电网节能降耗知识、配电网包括哪几个部分、配电网节能改造的意义是什么、配电网节能业务是啥、配电网节能降损、智能配电网及关键技术、配电网节能改造、电力网电能损耗管理规定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30341a9724534" w:history="1">
      <w:r>
        <w:rPr>
          <w:rStyle w:val="Hyperlink"/>
        </w:rPr>
        <w:t>2025-2031年中国配电网节能行业发展调研与前景趋势报告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eiDianWangJieNengShiChangXianZhuangHeQianJing.html" TargetMode="External" Id="R1e1ab5ad98f0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eiDianWangJieNengShiChangXianZhuangHeQianJing.html" TargetMode="External" Id="Ra8e30341a972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2024-10-07T01:20:00Z</dcterms:created>
  <dcterms:modified xsi:type="dcterms:W3CDTF">2024-10-07T02:20:00Z</dcterms:modified>
  <dc:subject>2025-2031年中国配电网节能行业发展调研与前景趋势报告</dc:subject>
  <dc:title>2025-2031年中国配电网节能行业发展调研与前景趋势报告</dc:title>
  <cp:keywords>2025-2031年中国配电网节能行业发展调研与前景趋势报告</cp:keywords>
  <dc:description>2025-2031年中国配电网节能行业发展调研与前景趋势报告</dc:description>
</cp:coreProperties>
</file>