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581c043a848e2" w:history="1">
              <w:r>
                <w:rPr>
                  <w:rStyle w:val="Hyperlink"/>
                </w:rPr>
                <w:t>2025-2031年中国互联网车险行业市场调研与发展趋势分析报告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581c043a848e2" w:history="1">
              <w:r>
                <w:rPr>
                  <w:rStyle w:val="Hyperlink"/>
                </w:rPr>
                <w:t>2025-2031年中国互联网车险行业市场调研与发展趋势分析报告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581c043a848e2" w:history="1">
                <w:r>
                  <w:rPr>
                    <w:rStyle w:val="Hyperlink"/>
                  </w:rPr>
                  <w:t>https://www.20087.com/7/20/HuLianWangCheXianDeQianJingQuShi.html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车险是保险行业数字化转型的产物，通过在线平台提供保险购买、理赔和客户服务。近年来，随着智能手机和互联网的普及，消费者越来越倾向于在线完成保险交易，促使传统保险公司和新兴科技公司竞相布局这一市场。</w:t>
      </w:r>
      <w:r>
        <w:rPr>
          <w:rFonts w:hint="eastAsia"/>
        </w:rPr>
        <w:br/>
      </w:r>
      <w:r>
        <w:rPr>
          <w:rFonts w:hint="eastAsia"/>
        </w:rPr>
        <w:t>　　互联网车险将更加注重数据分析和人工智能的应用，以实现精准定价和个性化服务。基于驾驶行为的保险（UBI）将变得更为普遍，通过车载传感器收集的数据来调整保费，鼓励安全驾驶。同时，区块链技术可能被用于简化理赔流程，提高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581c043a848e2" w:history="1">
        <w:r>
          <w:rPr>
            <w:rStyle w:val="Hyperlink"/>
          </w:rPr>
          <w:t>2025-2031年中国互联网车险行业市场调研与发展趋势分析报告</w:t>
        </w:r>
      </w:hyperlink>
      <w:r>
        <w:rPr>
          <w:rFonts w:hint="eastAsia"/>
        </w:rPr>
        <w:t>》系统分析了互联网车险行业的市场需求、市场规模及价格动态，全面梳理了互联网车险产业链结构，并对互联网车险细分市场进行了深入探究。报告基于详实数据，科学预测了互联网车险市场前景与发展趋势，重点剖析了品牌竞争格局、市场集中度及重点企业的市场地位。通过SWOT分析，报告识别了行业面临的机遇与风险，并提出了针对性发展策略与建议，为互联网车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互联网车险产业概述</w:t>
      </w:r>
      <w:r>
        <w:rPr>
          <w:rFonts w:hint="eastAsia"/>
        </w:rPr>
        <w:br/>
      </w:r>
      <w:r>
        <w:rPr>
          <w:rFonts w:hint="eastAsia"/>
        </w:rPr>
        <w:t>　　第一节 互联网车险定义</w:t>
      </w:r>
      <w:r>
        <w:rPr>
          <w:rFonts w:hint="eastAsia"/>
        </w:rPr>
        <w:br/>
      </w:r>
      <w:r>
        <w:rPr>
          <w:rFonts w:hint="eastAsia"/>
        </w:rPr>
        <w:t>　　第二节 互联网车险行业特点</w:t>
      </w:r>
      <w:r>
        <w:rPr>
          <w:rFonts w:hint="eastAsia"/>
        </w:rPr>
        <w:br/>
      </w:r>
      <w:r>
        <w:rPr>
          <w:rFonts w:hint="eastAsia"/>
        </w:rPr>
        <w:t>　　第三节 互联网车险发展历程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2024-2025年中国互联网车险行业发展环境分析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互联网车险行业经济环境分析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互联网车险行业政策环境分析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一、互联网车险行业政策影响分析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二、相关互联网车险行业标准分析</w:t>
      </w:r>
      <w:r>
        <w:rPr>
          <w:rFonts w:hint="eastAsia"/>
        </w:rPr>
        <w:br/>
      </w:r>
      <w:r>
        <w:rPr>
          <w:rFonts w:hint="eastAsia"/>
        </w:rPr>
        <w:t>　　第三节 互联网车险行业社会环境分析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2024-2025年互联网车险行业技术发展现状及趋势分析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互联网车险行业技术发展现状分析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国内外互联网车险行业技术差异与原因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互联网车险行业技术发展方向、趋势预测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提升互联网车险行业技术能力策略建议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全球互联网车险行业发展态势分析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全球互联网车险市场发展现状分析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国外主要国家、地区互联网车险市场现状</w:t>
      </w:r>
      <w:r>
        <w:rPr>
          <w:rFonts w:hint="eastAsia"/>
        </w:rPr>
        <w:br/>
      </w:r>
      <w:r>
        <w:rPr>
          <w:rFonts w:hint="eastAsia"/>
        </w:rPr>
        <w:t>　　第三节 全球互联网车险行业发展趋势预测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中国互联网车险行业发展调研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2019-2024年中国互联网车险行业规模情况</w:t>
      </w:r>
      <w:r>
        <w:rPr>
          <w:rFonts w:hint="eastAsia"/>
        </w:rPr>
        <w:br/>
      </w:r>
      <w:r>
        <w:rPr>
          <w:rFonts w:hint="eastAsia"/>
        </w:rPr>
        <w:t>　　　　一、互联网车险行业市场规模状况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二、互联网车险行业单位规模状况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三、互联网车险行业人员规模状况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2019-2024年中国互联网车险行业财务能力分析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一、互联网车险行业盈利能力分析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二、互联网车险行业偿债能力分析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三、互联网车险行业营运能力分析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四、互联网车险行业发展能力分析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2024-2025年中国互联网车险行业热点动态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2025年中国互联网车险行业面临的挑战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中国互联网车险行业重点地区市场调研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**地区互联网车险发展现状及趋势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**地区互联网车险发展现状及趋势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**地区互联网车险发展现状及趋势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**地区互联网车险发展现状及趋势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中国互联网车险行业价格走势及影响因素分析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国内互联网车险行业价格回顾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国内互联网车险行业价格走势预测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国内互联网车险行业价格影响因素分析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中国互联网车险行业客户调研</w:t>
      </w:r>
      <w:r>
        <w:rPr>
          <w:rFonts w:hint="eastAsia"/>
        </w:rPr>
        <w:br/>
      </w:r>
      <w:r>
        <w:rPr>
          <w:rFonts w:hint="eastAsia"/>
        </w:rPr>
        <w:t>　　　　一、互联网车险行业客户偏好调查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二、客户对互联网车险品牌的首要认知渠道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三、互联网车险品牌忠诚度调查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四、互联网车险行业客户消费理念调研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中国互联网车险行业重点企业发展调研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中国互联网车险行业竞争格局分析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2024-2025年互联网车险行业集中度分析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一、互联网车险市场集中度分析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二、互联网车险企业集中度分析</w:t>
      </w:r>
      <w:r>
        <w:rPr>
          <w:rFonts w:hint="eastAsia"/>
        </w:rPr>
        <w:br/>
      </w:r>
      <w:r>
        <w:rPr>
          <w:rFonts w:hint="eastAsia"/>
        </w:rPr>
        <w:t>　　第二节 2025年互联网车险行业竞争格局分析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一、互联网车险行业竞争策略分析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二、互联网车险行业竞争格局展望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三、我国互联网车险市场竞争趋势</w:t>
      </w:r>
      <w:r>
        <w:rPr>
          <w:rFonts w:hint="eastAsia"/>
        </w:rPr>
        <w:br/>
      </w:r>
      <w:r>
        <w:rPr>
          <w:rFonts w:hint="eastAsia"/>
        </w:rPr>
        <w:t>　　第三节 互联网车险行业兼并与重组整合分析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一、互联网车险行业兼并与重组整合动态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二、互联网车险行业兼并与重组整合发展趋势预测分析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互联网车险行业投资风险及应对策略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互联网车险行业SWOT模型分析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一、互联网车险行业优势分析</w:t>
      </w:r>
      <w:r>
        <w:rPr>
          <w:rFonts w:hint="eastAsia"/>
        </w:rPr>
        <w:br/>
      </w:r>
      <w:r>
        <w:rPr>
          <w:rFonts w:hint="eastAsia"/>
        </w:rPr>
        <w:t>　　　　二、互联网车险行业劣势分析</w:t>
      </w:r>
      <w:r>
        <w:rPr>
          <w:rFonts w:hint="eastAsia"/>
        </w:rPr>
        <w:br/>
      </w:r>
      <w:r>
        <w:rPr>
          <w:rFonts w:hint="eastAsia"/>
        </w:rPr>
        <w:t>　　　　三、互联网车险行业机会分析</w:t>
      </w:r>
      <w:r>
        <w:rPr>
          <w:rFonts w:hint="eastAsia"/>
        </w:rPr>
        <w:br/>
      </w:r>
      <w:r>
        <w:rPr>
          <w:rFonts w:hint="eastAsia"/>
        </w:rPr>
        <w:t>　　　　四、互联网车险行业风险分析</w:t>
      </w:r>
      <w:r>
        <w:rPr>
          <w:rFonts w:hint="eastAsia"/>
        </w:rPr>
        <w:br/>
      </w:r>
      <w:r>
        <w:rPr>
          <w:rFonts w:hint="eastAsia"/>
        </w:rPr>
        <w:t>　　第二节 互联网车险行业投资风险及控制策略分析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一、互联网车险市场风险及控制策略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二、互联网车险行业政策风险及控制策略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三、互联网车险行业经营风险及控制策略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四、互联网车险同业竞争风险及控制策略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五、互联网车险行业其他风险及控制策略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2025-2031年中国互联网车险市场预测及发展建议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2025-2031年中国互联网车险市场预测分析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一、中国互联网车险市场前景分析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二、中国互联网车险发展趋势预测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2025-2031年中国互联网车险企业发展策略建议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一、互联网车险企业融资策略</w:t>
      </w:r>
      <w:r>
        <w:rPr>
          <w:rFonts w:hint="eastAsia"/>
        </w:rPr>
        <w:br/>
      </w:r>
      <w:r>
        <w:rPr>
          <w:rFonts w:hint="eastAsia"/>
        </w:rPr>
        <w:t>　　　　二、互联网车险企业人才策略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2025-2031年中国互联网车险企业营销策略建议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一、互联网车险企业定位策略</w:t>
      </w:r>
      <w:r>
        <w:rPr>
          <w:rFonts w:hint="eastAsia"/>
        </w:rPr>
        <w:br/>
      </w:r>
      <w:r>
        <w:rPr>
          <w:rFonts w:hint="eastAsia"/>
        </w:rPr>
        <w:t>　　　　二、互联网车险企业价格策略</w:t>
      </w:r>
      <w:r>
        <w:rPr>
          <w:rFonts w:hint="eastAsia"/>
        </w:rPr>
        <w:br/>
      </w:r>
      <w:r>
        <w:rPr>
          <w:rFonts w:hint="eastAsia"/>
        </w:rPr>
        <w:t>　　　　三、互联网车险企业促销策略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中^智^林^－互联网车险行业研究结论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互联网车险行业历程</w:t>
      </w:r>
      <w:r>
        <w:rPr>
          <w:rFonts w:hint="eastAsia"/>
        </w:rPr>
        <w:br/>
      </w:r>
      <w:r>
        <w:rPr>
          <w:rFonts w:hint="eastAsia"/>
        </w:rPr>
        <w:t>　　图表 互联网车险行业生命周期</w:t>
      </w:r>
      <w:r>
        <w:rPr>
          <w:rFonts w:hint="eastAsia"/>
        </w:rPr>
        <w:br/>
      </w:r>
      <w:r>
        <w:rPr>
          <w:rFonts w:hint="eastAsia"/>
        </w:rPr>
        <w:t>　　图表 互联网车险行业产业链分析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2019-2024年互联网车险行业市场容量统计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2019-2024年中国互联网车险行业经营效益分析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**地区互联网车险市场规模及增长情况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**地区互联网车险行业市场需求情况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**地区互联网车险市场规模及增长情况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**地区互联网车险行业市场需求情况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**地区互联网车险市场规模及增长情况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**地区互联网车险行业市场需求情况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互联网车险重点企业（一）基本信息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互联网车险重点企业（一）经营情况分析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互联网车险重点企业（一）盈利能力情况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互联网车险重点企业（一）偿债能力情况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互联网车险重点企业（一）运营能力情况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互联网车险重点企业（一）成长能力情况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互联网车险重点企业（二）基本信息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互联网车险重点企业（二）经营情况分析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互联网车险重点企业（二）盈利能力情况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互联网车险重点企业（二）偿债能力情况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互联网车险重点企业（二）运营能力情况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互联网车险重点企业（二）成长能力情况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2025-2031年中国互联网车险行业市场容量预测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2025-2031年中国互联网车险行业市场规模预测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2025-2031年中国互联网车险市场前景分析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2025-2031年中国互联网车险行业发展趋势预测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581c043a848e2" w:history="1">
        <w:r>
          <w:rPr>
            <w:rStyle w:val="Hyperlink"/>
          </w:rPr>
          <w:t>2025-2031年中国互联网车险行业市场调研与发展趋势分析报告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581c043a848e2" w:history="1">
        <w:r>
          <w:rPr>
            <w:rStyle w:val="Hyperlink"/>
          </w:rPr>
          <w:t>https://www.20087.com/7/20/HuLianWangCheXianDeQianJingQuShi.html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险行业未来前景如何、互联网车险发展现状与问题分析、车险线上和线下有区别吗、互联网车险的发展模式有哪些、三者险最便宜的多少钱、互联网车险投保、网络车险和实体车险的区别、互联网车险蚂蚁、互联网车险的本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96c180f9e4e81" w:history="1">
      <w:r>
        <w:rPr>
          <w:rStyle w:val="Hyperlink"/>
        </w:rPr>
        <w:t>2025-2031年中国互联网车险行业市场调研与发展趋势分析报告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LianWangCheXianDeQianJingQuShi.html" TargetMode="External" Id="R1cf581c043a8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LianWangCheXianDeQianJingQuShi.html" TargetMode="External" Id="R9d296c180f9e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2025-01-12T08:38:00Z</dcterms:created>
  <dcterms:modified xsi:type="dcterms:W3CDTF">2025-01-12T09:38:00Z</dcterms:modified>
  <dc:subject>2025-2031年中国互联网车险行业市场调研与发展趋势分析报告</dc:subject>
  <dc:title>2025-2031年中国互联网车险行业市场调研与发展趋势分析报告</dc:title>
  <cp:keywords>2025-2031年中国互联网车险行业市场调研与发展趋势分析报告</cp:keywords>
  <dc:description>2025-2031年中国互联网车险行业市场调研与发展趋势分析报告</dc:description>
</cp:coreProperties>
</file>