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9664cbead48b7" w:history="1">
              <w:r>
                <w:rPr>
                  <w:rStyle w:val="Hyperlink"/>
                </w:rPr>
                <w:t>2025-2031年中国二次元经济市场研究与发展前景分析报告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9664cbead48b7" w:history="1">
              <w:r>
                <w:rPr>
                  <w:rStyle w:val="Hyperlink"/>
                </w:rPr>
                <w:t>2025-2031年中国二次元经济市场研究与发展前景分析报告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9664cbead48b7" w:history="1">
                <w:r>
                  <w:rPr>
                    <w:rStyle w:val="Hyperlink"/>
                  </w:rPr>
                  <w:t>https://www.20087.com/7/10/ErCiYuanJingJiDeFaZhanQianJing.html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经济是围绕动漫、游戏、漫画等虚构作品及其衍生品的消费市场，近年来在全球范围内展现出强劲的增长势头。随着互联网和社交媒体的普及，二次元文化迅速传播，形成了庞大的粉丝基础。二次元经济不仅包括传统的动画、漫画和游戏，还扩展到了周边商品、线下活动、虚拟偶像和直播等多元化的业态。二次元IP的商业化运作日益成熟，跨界合作和产业链整合成为常态。</w:t>
      </w:r>
      <w:r>
        <w:rPr>
          <w:rFonts w:hint="eastAsia"/>
        </w:rPr>
        <w:br/>
      </w:r>
      <w:r>
        <w:rPr>
          <w:rFonts w:hint="eastAsia"/>
        </w:rPr>
        <w:t>　　未来，二次元经济将更加注重内容创新、用户体验和社区建设。随着技术的进步，如VR/AR、AI和区块链，二次元作品将提供更加沉浸式和交互式的体验，增强粉丝的参与感和忠诚度。同时，二次元经济将更加重视粉丝社群的运营，通过社交平台和线上社区建立更紧密的用户关系，促进内容共创和口碑传播。此外，随着全球文化交流的加深，二次元经济将跨越地域界限，形成更加全球化的内容生态和市场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9664cbead48b7" w:history="1">
        <w:r>
          <w:rPr>
            <w:rStyle w:val="Hyperlink"/>
          </w:rPr>
          <w:t>2025-2031年中国二次元经济市场研究与发展前景分析报告</w:t>
        </w:r>
      </w:hyperlink>
      <w:r>
        <w:rPr>
          <w:rFonts w:hint="eastAsia"/>
        </w:rPr>
        <w:t>》全面分析了二次元经济行业的市场规模、供需状况及产业链结构，深入探讨了二次元经济各细分市场的品牌竞争情况和价格动态，聚焦二次元经济重点企业经营现状，揭示了行业的集中度和竞争格局。此外，二次元经济报告对二次元经济行业的市场前景进行了科学预测，揭示了行业未来的发展趋势、潜在风险和机遇。二次元经济报告旨在为二次元经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二次元经济产业概述</w:t>
      </w:r>
      <w:r>
        <w:rPr>
          <w:rFonts w:hint="eastAsia"/>
        </w:rPr>
        <w:br/>
      </w:r>
      <w:r>
        <w:rPr>
          <w:rFonts w:hint="eastAsia"/>
        </w:rPr>
        <w:t>　　第一节 二次元经济定义与分类</w:t>
      </w:r>
      <w:r>
        <w:rPr>
          <w:rFonts w:hint="eastAsia"/>
        </w:rPr>
        <w:br/>
      </w:r>
      <w:r>
        <w:rPr>
          <w:rFonts w:hint="eastAsia"/>
        </w:rPr>
        <w:t>　　第二节 二次元经济产业链结构及关键环节剖析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二次元经济商业模式与盈利模式解析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二次元经济经济指标与行业评估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全球二次元经济市场发展综述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2020-2024年全球二次元经济市场规模及增长趋势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主要国家与地区二次元经济市场对比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2025-2031年全球二次元经济行业发展趋势与前景预测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国际二次元经济市场发展趋势及对我国启示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二、对我国二次元经济市场的借鉴意义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二次元经济市场的总体规模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一、2020-2024年二次元经济市场规模变化及趋势分析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二、2025年二次元经济行业市场规模特点</w:t>
      </w:r>
      <w:r>
        <w:rPr>
          <w:rFonts w:hint="eastAsia"/>
        </w:rPr>
        <w:br/>
      </w:r>
      <w:r>
        <w:rPr>
          <w:rFonts w:hint="eastAsia"/>
        </w:rPr>
        <w:t>　　第二节 二次元经济市场规模的构成</w:t>
      </w:r>
      <w:r>
        <w:rPr>
          <w:rFonts w:hint="eastAsia"/>
        </w:rPr>
        <w:br/>
      </w:r>
      <w:r>
        <w:rPr>
          <w:rFonts w:hint="eastAsia"/>
        </w:rPr>
        <w:t>　　　　一、二次元经济客户群体特征与偏好分析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二、不同类型二次元经济市场规模分布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三、各地区二次元经济市场规模差异与特点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二次元经济市场规模的预测与展望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一、未来几年二次元经济市场规模增长预测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2020-2024年中国二次元经济行业总体发展与财务状况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2020-2024年二次元经济行业规模情况</w:t>
      </w:r>
      <w:r>
        <w:rPr>
          <w:rFonts w:hint="eastAsia"/>
        </w:rPr>
        <w:br/>
      </w:r>
      <w:r>
        <w:rPr>
          <w:rFonts w:hint="eastAsia"/>
        </w:rPr>
        <w:t>　　　　一、二次元经济行业企业数量规模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二、二次元经济行业从业人员规模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三、二次元经济行业市场敏感性分析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2020-2024年二次元经济行业财务能力分析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一、二次元经济行业盈利能力</w:t>
      </w:r>
      <w:r>
        <w:rPr>
          <w:rFonts w:hint="eastAsia"/>
        </w:rPr>
        <w:br/>
      </w:r>
      <w:r>
        <w:rPr>
          <w:rFonts w:hint="eastAsia"/>
        </w:rPr>
        <w:t>　　　　二、二次元经济行业偿债能力</w:t>
      </w:r>
      <w:r>
        <w:rPr>
          <w:rFonts w:hint="eastAsia"/>
        </w:rPr>
        <w:br/>
      </w:r>
      <w:r>
        <w:rPr>
          <w:rFonts w:hint="eastAsia"/>
        </w:rPr>
        <w:t>　　　　三、二次元经济行业营运能力</w:t>
      </w:r>
      <w:r>
        <w:rPr>
          <w:rFonts w:hint="eastAsia"/>
        </w:rPr>
        <w:br/>
      </w:r>
      <w:r>
        <w:rPr>
          <w:rFonts w:hint="eastAsia"/>
        </w:rPr>
        <w:t>　　　　四、二次元经济行业发展能力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二次元经济细分市场（一）市场调研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二次元经济细分市场（二）市场调研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2020-2024年中国二次元经济行业重点区域调研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一、重点地区（一）二次元经济市场规模与特点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二、重点地区（二）二次元经济市场规模及特点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三、重点地区（三）二次元经济市场规模及特点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四、重点地区（四）二次元经济市场规模及特点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不同区域二次元经济市场的对比与启示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二、二次元经济市场拓展策略与建议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二次元经济行业渠道分析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二、各类渠道对二次元经济行业的影响</w:t>
      </w:r>
      <w:r>
        <w:rPr>
          <w:rFonts w:hint="eastAsia"/>
        </w:rPr>
        <w:br/>
      </w:r>
      <w:r>
        <w:rPr>
          <w:rFonts w:hint="eastAsia"/>
        </w:rPr>
        <w:t>　　　　三、主要二次元经济企业渠道策略研究</w:t>
      </w:r>
      <w:r>
        <w:rPr>
          <w:rFonts w:hint="eastAsia"/>
        </w:rPr>
        <w:br/>
      </w:r>
      <w:r>
        <w:rPr>
          <w:rFonts w:hint="eastAsia"/>
        </w:rPr>
        <w:t>　　第二节 二次元经济行业客户分析与定位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二次元经济行业总体市场竞争状况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一、二次元经济行业竞争结构分析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二、二次元经济企业竞争格局与集中度评估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三、二次元经济行业SWOT分析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二次元经济企业发展策略分析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二次元经济品牌战略思考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中国二次元经济行业发展环境分析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二、二次元经济行业主管部门、监管体制及相关政策法规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3、二次元经济行业的主要法律、法规和政策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4、2025年二次元经济行业法律法规和政策对行业的影响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二、二次元经济消费者需求分析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一、二次元经济技术的应用与创新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二、二次元经济行业发展的技术趋势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2025-2031年二次元经济行业展趋势预测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2025-2031年二次元经济市场发展前景分析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一、二次元经济市场发展潜力</w:t>
      </w:r>
      <w:r>
        <w:rPr>
          <w:rFonts w:hint="eastAsia"/>
        </w:rPr>
        <w:br/>
      </w:r>
      <w:r>
        <w:rPr>
          <w:rFonts w:hint="eastAsia"/>
        </w:rPr>
        <w:t>　　　　二、二次元经济市场前景分析</w:t>
      </w:r>
      <w:r>
        <w:rPr>
          <w:rFonts w:hint="eastAsia"/>
        </w:rPr>
        <w:br/>
      </w:r>
      <w:r>
        <w:rPr>
          <w:rFonts w:hint="eastAsia"/>
        </w:rPr>
        <w:t>　　　　三、二次元经济细分行业发展前景分析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2025-2031年二次元经济发展趋势预测</w:t>
      </w:r>
      <w:r>
        <w:rPr>
          <w:rFonts w:hint="eastAsia"/>
        </w:rPr>
        <w:br/>
      </w:r>
      <w:r>
        <w:rPr>
          <w:rFonts w:hint="eastAsia"/>
        </w:rPr>
        <w:t>　　　　一、二次元经济发展趋势预测</w:t>
      </w:r>
      <w:r>
        <w:rPr>
          <w:rFonts w:hint="eastAsia"/>
        </w:rPr>
        <w:br/>
      </w:r>
      <w:r>
        <w:rPr>
          <w:rFonts w:hint="eastAsia"/>
        </w:rPr>
        <w:t>　　　　二、二次元经济市场规模预测</w:t>
      </w:r>
      <w:r>
        <w:rPr>
          <w:rFonts w:hint="eastAsia"/>
        </w:rPr>
        <w:br/>
      </w:r>
      <w:r>
        <w:rPr>
          <w:rFonts w:hint="eastAsia"/>
        </w:rPr>
        <w:t>　　　　三、二次元经济细分市场发展趋势预测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未来二次元经济行业挑战与机遇探讨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一、二次元经济行业挑战</w:t>
      </w:r>
      <w:r>
        <w:rPr>
          <w:rFonts w:hint="eastAsia"/>
        </w:rPr>
        <w:br/>
      </w:r>
      <w:r>
        <w:rPr>
          <w:rFonts w:hint="eastAsia"/>
        </w:rPr>
        <w:t>　　　　二、二次元经济行业机遇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对二次元经济行业发展的建议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(中:智林)对二次元经济企业和投资者的建议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二次元经济介绍</w:t>
      </w:r>
      <w:r>
        <w:rPr>
          <w:rFonts w:hint="eastAsia"/>
        </w:rPr>
        <w:br/>
      </w:r>
      <w:r>
        <w:rPr>
          <w:rFonts w:hint="eastAsia"/>
        </w:rPr>
        <w:t>　　图表 二次元经济图片</w:t>
      </w:r>
      <w:r>
        <w:rPr>
          <w:rFonts w:hint="eastAsia"/>
        </w:rPr>
        <w:br/>
      </w:r>
      <w:r>
        <w:rPr>
          <w:rFonts w:hint="eastAsia"/>
        </w:rPr>
        <w:t>　　图表 二次元经济主要特点</w:t>
      </w:r>
      <w:r>
        <w:rPr>
          <w:rFonts w:hint="eastAsia"/>
        </w:rPr>
        <w:br/>
      </w:r>
      <w:r>
        <w:rPr>
          <w:rFonts w:hint="eastAsia"/>
        </w:rPr>
        <w:t>　　图表 二次元经济发展有利因素分析</w:t>
      </w:r>
      <w:r>
        <w:rPr>
          <w:rFonts w:hint="eastAsia"/>
        </w:rPr>
        <w:br/>
      </w:r>
      <w:r>
        <w:rPr>
          <w:rFonts w:hint="eastAsia"/>
        </w:rPr>
        <w:t>　　图表 二次元经济发展不利因素分析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进入二次元经济行业壁垒</w:t>
      </w:r>
      <w:r>
        <w:rPr>
          <w:rFonts w:hint="eastAsia"/>
        </w:rPr>
        <w:br/>
      </w:r>
      <w:r>
        <w:rPr>
          <w:rFonts w:hint="eastAsia"/>
        </w:rPr>
        <w:t>　　图表 二次元经济政策</w:t>
      </w:r>
      <w:r>
        <w:rPr>
          <w:rFonts w:hint="eastAsia"/>
        </w:rPr>
        <w:br/>
      </w:r>
      <w:r>
        <w:rPr>
          <w:rFonts w:hint="eastAsia"/>
        </w:rPr>
        <w:t>　　图表 二次元经济技术 标准</w:t>
      </w:r>
      <w:r>
        <w:rPr>
          <w:rFonts w:hint="eastAsia"/>
        </w:rPr>
        <w:br/>
      </w:r>
      <w:r>
        <w:rPr>
          <w:rFonts w:hint="eastAsia"/>
        </w:rPr>
        <w:t>　　图表 二次元经济产业链分析</w:t>
      </w:r>
      <w:r>
        <w:rPr>
          <w:rFonts w:hint="eastAsia"/>
        </w:rPr>
        <w:br/>
      </w:r>
      <w:r>
        <w:rPr>
          <w:rFonts w:hint="eastAsia"/>
        </w:rPr>
        <w:t>　　图表 二次元经济品牌分析</w:t>
      </w:r>
      <w:r>
        <w:rPr>
          <w:rFonts w:hint="eastAsia"/>
        </w:rPr>
        <w:br/>
      </w:r>
      <w:r>
        <w:rPr>
          <w:rFonts w:hint="eastAsia"/>
        </w:rPr>
        <w:t>　　图表 2024年二次元经济需求分析</w:t>
      </w:r>
      <w:r>
        <w:rPr>
          <w:rFonts w:hint="eastAsia"/>
        </w:rPr>
        <w:br/>
      </w:r>
      <w:r>
        <w:rPr>
          <w:rFonts w:hint="eastAsia"/>
        </w:rPr>
        <w:t>　　图表 2020-2024年中国二次元经济市场规模分析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2020-2024年中国二次元经济销售情况</w:t>
      </w:r>
      <w:r>
        <w:rPr>
          <w:rFonts w:hint="eastAsia"/>
        </w:rPr>
        <w:br/>
      </w:r>
      <w:r>
        <w:rPr>
          <w:rFonts w:hint="eastAsia"/>
        </w:rPr>
        <w:t>　　图表 二次元经济价格走势</w:t>
      </w:r>
      <w:r>
        <w:rPr>
          <w:rFonts w:hint="eastAsia"/>
        </w:rPr>
        <w:br/>
      </w:r>
      <w:r>
        <w:rPr>
          <w:rFonts w:hint="eastAsia"/>
        </w:rPr>
        <w:t>　　图表 2024年中国二次元经济公司数量统计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二次元经济成本和利润分析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华东地区二次元经济市场规模情况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华东地区二次元经济市场销售额</w:t>
      </w:r>
      <w:r>
        <w:rPr>
          <w:rFonts w:hint="eastAsia"/>
        </w:rPr>
        <w:br/>
      </w:r>
      <w:r>
        <w:rPr>
          <w:rFonts w:hint="eastAsia"/>
        </w:rPr>
        <w:t>　　图表 华南地区二次元经济市场规模情况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华南地区二次元经济市场销售额</w:t>
      </w:r>
      <w:r>
        <w:rPr>
          <w:rFonts w:hint="eastAsia"/>
        </w:rPr>
        <w:br/>
      </w:r>
      <w:r>
        <w:rPr>
          <w:rFonts w:hint="eastAsia"/>
        </w:rPr>
        <w:t>　　图表 华北地区二次元经济市场规模情况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华北地区二次元经济市场销售额</w:t>
      </w:r>
      <w:r>
        <w:rPr>
          <w:rFonts w:hint="eastAsia"/>
        </w:rPr>
        <w:br/>
      </w:r>
      <w:r>
        <w:rPr>
          <w:rFonts w:hint="eastAsia"/>
        </w:rPr>
        <w:t>　　图表 华中地区二次元经济市场规模情况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华中地区二次元经济市场销售额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二次元经济投资、并购现状分析</w:t>
      </w:r>
      <w:r>
        <w:rPr>
          <w:rFonts w:hint="eastAsia"/>
        </w:rPr>
        <w:br/>
      </w:r>
      <w:r>
        <w:rPr>
          <w:rFonts w:hint="eastAsia"/>
        </w:rPr>
        <w:t>　　图表 二次元经济上游、下游研究分析</w:t>
      </w:r>
      <w:r>
        <w:rPr>
          <w:rFonts w:hint="eastAsia"/>
        </w:rPr>
        <w:br/>
      </w:r>
      <w:r>
        <w:rPr>
          <w:rFonts w:hint="eastAsia"/>
        </w:rPr>
        <w:t>　　图表 二次元经济最新消息</w:t>
      </w:r>
      <w:r>
        <w:rPr>
          <w:rFonts w:hint="eastAsia"/>
        </w:rPr>
        <w:br/>
      </w:r>
      <w:r>
        <w:rPr>
          <w:rFonts w:hint="eastAsia"/>
        </w:rPr>
        <w:t>　　图表 二次元经济企业简介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二次元经济企业经营情况</w:t>
      </w:r>
      <w:r>
        <w:rPr>
          <w:rFonts w:hint="eastAsia"/>
        </w:rPr>
        <w:br/>
      </w:r>
      <w:r>
        <w:rPr>
          <w:rFonts w:hint="eastAsia"/>
        </w:rPr>
        <w:t>　　图表 二次元经济企业(二)简介</w:t>
      </w:r>
      <w:r>
        <w:rPr>
          <w:rFonts w:hint="eastAsia"/>
        </w:rPr>
        <w:br/>
      </w:r>
      <w:r>
        <w:rPr>
          <w:rFonts w:hint="eastAsia"/>
        </w:rPr>
        <w:t>　　图表 企业二次元经济业务</w:t>
      </w:r>
      <w:r>
        <w:rPr>
          <w:rFonts w:hint="eastAsia"/>
        </w:rPr>
        <w:br/>
      </w:r>
      <w:r>
        <w:rPr>
          <w:rFonts w:hint="eastAsia"/>
        </w:rPr>
        <w:t>　　图表 二次元经济企业(二)经营情况</w:t>
      </w:r>
      <w:r>
        <w:rPr>
          <w:rFonts w:hint="eastAsia"/>
        </w:rPr>
        <w:br/>
      </w:r>
      <w:r>
        <w:rPr>
          <w:rFonts w:hint="eastAsia"/>
        </w:rPr>
        <w:t>　　图表 二次元经济企业(三)调研</w:t>
      </w:r>
      <w:r>
        <w:rPr>
          <w:rFonts w:hint="eastAsia"/>
        </w:rPr>
        <w:br/>
      </w:r>
      <w:r>
        <w:rPr>
          <w:rFonts w:hint="eastAsia"/>
        </w:rPr>
        <w:t>　　图表 企业二次元经济业务分析</w:t>
      </w:r>
      <w:r>
        <w:rPr>
          <w:rFonts w:hint="eastAsia"/>
        </w:rPr>
        <w:br/>
      </w:r>
      <w:r>
        <w:rPr>
          <w:rFonts w:hint="eastAsia"/>
        </w:rPr>
        <w:t>　　图表 二次元经济企业(三)经营情况</w:t>
      </w:r>
      <w:r>
        <w:rPr>
          <w:rFonts w:hint="eastAsia"/>
        </w:rPr>
        <w:br/>
      </w:r>
      <w:r>
        <w:rPr>
          <w:rFonts w:hint="eastAsia"/>
        </w:rPr>
        <w:t>　　图表 二次元经济企业(四)介绍</w:t>
      </w:r>
      <w:r>
        <w:rPr>
          <w:rFonts w:hint="eastAsia"/>
        </w:rPr>
        <w:br/>
      </w:r>
      <w:r>
        <w:rPr>
          <w:rFonts w:hint="eastAsia"/>
        </w:rPr>
        <w:t>　　图表 企业二次元经济产品服务</w:t>
      </w:r>
      <w:r>
        <w:rPr>
          <w:rFonts w:hint="eastAsia"/>
        </w:rPr>
        <w:br/>
      </w:r>
      <w:r>
        <w:rPr>
          <w:rFonts w:hint="eastAsia"/>
        </w:rPr>
        <w:t>　　图表 二次元经济企业(四)经营情况</w:t>
      </w:r>
      <w:r>
        <w:rPr>
          <w:rFonts w:hint="eastAsia"/>
        </w:rPr>
        <w:br/>
      </w:r>
      <w:r>
        <w:rPr>
          <w:rFonts w:hint="eastAsia"/>
        </w:rPr>
        <w:t>　　图表 二次元经济企业(五)简介</w:t>
      </w:r>
      <w:r>
        <w:rPr>
          <w:rFonts w:hint="eastAsia"/>
        </w:rPr>
        <w:br/>
      </w:r>
      <w:r>
        <w:rPr>
          <w:rFonts w:hint="eastAsia"/>
        </w:rPr>
        <w:t>　　图表 企业二次元经济业务分析</w:t>
      </w:r>
      <w:r>
        <w:rPr>
          <w:rFonts w:hint="eastAsia"/>
        </w:rPr>
        <w:br/>
      </w:r>
      <w:r>
        <w:rPr>
          <w:rFonts w:hint="eastAsia"/>
        </w:rPr>
        <w:t>　　图表 二次元经济企业(五)经营情况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二次元经济行业生命周期</w:t>
      </w:r>
      <w:r>
        <w:rPr>
          <w:rFonts w:hint="eastAsia"/>
        </w:rPr>
        <w:br/>
      </w:r>
      <w:r>
        <w:rPr>
          <w:rFonts w:hint="eastAsia"/>
        </w:rPr>
        <w:t>　　图表 二次元经济优势、劣势、机会、威胁分析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二次元经济市场容量</w:t>
      </w:r>
      <w:r>
        <w:rPr>
          <w:rFonts w:hint="eastAsia"/>
        </w:rPr>
        <w:br/>
      </w:r>
      <w:r>
        <w:rPr>
          <w:rFonts w:hint="eastAsia"/>
        </w:rPr>
        <w:t>　　图表 二次元经济发展前景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2025-2031年中国二次元经济市场规模预测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2025-2031年中国二次元经济销售预测</w:t>
      </w:r>
      <w:r>
        <w:rPr>
          <w:rFonts w:hint="eastAsia"/>
        </w:rPr>
        <w:br/>
      </w:r>
      <w:r>
        <w:rPr>
          <w:rFonts w:hint="eastAsia"/>
        </w:rPr>
        <w:t>　　图表 二次元经济主要驱动因素</w:t>
      </w:r>
      <w:r>
        <w:rPr>
          <w:rFonts w:hint="eastAsia"/>
        </w:rPr>
        <w:br/>
      </w:r>
      <w:r>
        <w:rPr>
          <w:rFonts w:hint="eastAsia"/>
        </w:rPr>
        <w:t>　　图表 二次元经济发展趋势预测</w:t>
      </w:r>
      <w:r>
        <w:rPr>
          <w:rFonts w:hint="eastAsia"/>
        </w:rPr>
        <w:br/>
      </w:r>
      <w:r>
        <w:rPr>
          <w:rFonts w:hint="eastAsia"/>
        </w:rPr>
        <w:t>　　图表 二次元经济注意事项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9664cbead48b7" w:history="1">
        <w:r>
          <w:rPr>
            <w:rStyle w:val="Hyperlink"/>
          </w:rPr>
          <w:t>2025-2031年中国二次元经济市场研究与发展前景分析报告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9664cbead48b7" w:history="1">
        <w:r>
          <w:rPr>
            <w:rStyle w:val="Hyperlink"/>
          </w:rPr>
          <w:t>https://www.20087.com/7/10/ErCiYuanJingJiDeFaZhanQianJing.html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182b7d57437e" w:history="1">
      <w:r>
        <w:rPr>
          <w:rStyle w:val="Hyperlink"/>
        </w:rPr>
        <w:t>2025-2031年中国二次元经济市场研究与发展前景分析报告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ErCiYuanJingJiDeFaZhanQianJing.html" TargetMode="External" Id="R7ff9664cbead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ErCiYuanJingJiDeFaZhanQianJing.html" TargetMode="External" Id="R458d182b7d5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2024-12-04T23:19:40Z</dcterms:created>
  <dcterms:modified xsi:type="dcterms:W3CDTF">2024-12-05T00:19:40Z</dcterms:modified>
  <dc:subject>2025-2031年中国二次元经济市场研究与发展前景分析报告</dc:subject>
  <dc:title>2025-2031年中国二次元经济市场研究与发展前景分析报告</dc:title>
  <cp:keywords>2025-2031年中国二次元经济市场研究与发展前景分析报告</cp:keywords>
  <dc:description>2025-2031年中国二次元经济市场研究与发展前景分析报告</dc:description>
</cp:coreProperties>
</file>