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ef08fe0ff462e" w:history="1">
              <w:r>
                <w:rPr>
                  <w:rStyle w:val="Hyperlink"/>
                </w:rPr>
                <w:t>全球与中国农用菊酯行业研究及前景分析报告（2025-2031年）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ef08fe0ff462e" w:history="1">
              <w:r>
                <w:rPr>
                  <w:rStyle w:val="Hyperlink"/>
                </w:rPr>
                <w:t>全球与中国农用菊酯行业研究及前景分析报告（2025-2031年）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ef08fe0ff462e" w:history="1">
                <w:r>
                  <w:rPr>
                    <w:rStyle w:val="Hyperlink"/>
                  </w:rPr>
                  <w:t>https://www.20087.com/7/00/NongYongJuZhiHangYeQianJingQuShi.html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菊酯市场在全球范围内受到农业生产、害虫防治和作物保护需求的推动，近年来保持稳定增长。农用菊酯因其高效、低毒和对环境影响较小的特点，成为现代农业害虫管理的重要工具。随着全球对食品安全和可持续农业的需求增加，对高质量、多功能的农用菊酯需求持续上升。然而，行业面临的挑战包括如何在保证害虫防治效果的同时，减少对非目标生物的影响，以及如何应对农药残留和抗性管理的挑战。</w:t>
      </w:r>
      <w:r>
        <w:rPr>
          <w:rFonts w:hint="eastAsia"/>
        </w:rPr>
        <w:br/>
      </w:r>
      <w:r>
        <w:rPr>
          <w:rFonts w:hint="eastAsia"/>
        </w:rPr>
        <w:t>　　未来，农用菊酯行业将更加注重生物技术和精准农业。一方面，通过生物工程和遗传学研究，开发能够针对特定害虫种类的智能农用菊酯，拓宽其在生物防治和生态农业中的应用。另一方面，结合智能喷洒系统和精准农业技术，提供能够实现按需施药和减少浪费的智能农用菊酯解决方案，推动行业向更加精准和环保的方向发展。此外，随着健康意识的提升，农用菊酯将探索在有机农业和无公害农产品生产中的应用，推动行业向更加健康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ef08fe0ff462e" w:history="1">
        <w:r>
          <w:rPr>
            <w:rStyle w:val="Hyperlink"/>
          </w:rPr>
          <w:t>全球与中国农用菊酯行业研究及前景分析报告（2025-2031年）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农用菊酯行业的发展现状、市场规模、供需动态及进出口情况。报告详细解读了农用菊酯产业链上下游、重点区域市场、竞争格局及领先企业的表现，同时评估了农用菊酯行业风险与投资机会。通过对农用菊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中国农用菊酯概述</w:t>
      </w:r>
      <w:r>
        <w:rPr>
          <w:rFonts w:hint="eastAsia"/>
        </w:rPr>
        <w:br/>
      </w:r>
      <w:r>
        <w:rPr>
          <w:rFonts w:hint="eastAsia"/>
        </w:rPr>
        <w:t>　　第一节 农用菊酯行业定义</w:t>
      </w:r>
      <w:r>
        <w:rPr>
          <w:rFonts w:hint="eastAsia"/>
        </w:rPr>
        <w:br/>
      </w:r>
      <w:r>
        <w:rPr>
          <w:rFonts w:hint="eastAsia"/>
        </w:rPr>
        <w:t>　　第二节 农用菊酯行业发展特性</w:t>
      </w:r>
      <w:r>
        <w:rPr>
          <w:rFonts w:hint="eastAsia"/>
        </w:rPr>
        <w:br/>
      </w:r>
      <w:r>
        <w:rPr>
          <w:rFonts w:hint="eastAsia"/>
        </w:rPr>
        <w:t>　　第三节 农用菊酯产业链分析</w:t>
      </w:r>
      <w:r>
        <w:rPr>
          <w:rFonts w:hint="eastAsia"/>
        </w:rPr>
        <w:br/>
      </w:r>
      <w:r>
        <w:rPr>
          <w:rFonts w:hint="eastAsia"/>
        </w:rPr>
        <w:t>　　第四节 农用菊酯行业生命周期分析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2024-2025年国外主要农用菊酯市场发展概况</w:t>
      </w:r>
      <w:r>
        <w:rPr>
          <w:rFonts w:hint="eastAsia"/>
        </w:rPr>
        <w:br/>
      </w:r>
      <w:r>
        <w:rPr>
          <w:rFonts w:hint="eastAsia"/>
        </w:rPr>
        <w:t>　　第一节 全球农用菊酯市场发展分析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欧洲地区主要国家农用菊酯市场概况</w:t>
      </w:r>
      <w:r>
        <w:rPr>
          <w:rFonts w:hint="eastAsia"/>
        </w:rPr>
        <w:br/>
      </w:r>
      <w:r>
        <w:rPr>
          <w:rFonts w:hint="eastAsia"/>
        </w:rPr>
        <w:t>　　第三节 北美地区农用菊酯市场概况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亚洲地区主要国家农用菊酯市场概况</w:t>
      </w:r>
      <w:r>
        <w:rPr>
          <w:rFonts w:hint="eastAsia"/>
        </w:rPr>
        <w:br/>
      </w:r>
      <w:r>
        <w:rPr>
          <w:rFonts w:hint="eastAsia"/>
        </w:rPr>
        <w:t>　　第五节 全球农用菊酯市场发展预测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2024-2025年中国农用菊酯发展环境分析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农用菊酯行业相关政策、标准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农用菊酯行业相关发展规划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中国农用菊酯技术发展分析</w:t>
      </w:r>
      <w:r>
        <w:rPr>
          <w:rFonts w:hint="eastAsia"/>
        </w:rPr>
        <w:br/>
      </w:r>
      <w:r>
        <w:rPr>
          <w:rFonts w:hint="eastAsia"/>
        </w:rPr>
        <w:t>　　第一节 当前农用菊酯技术发展现状分析</w:t>
      </w:r>
      <w:r>
        <w:rPr>
          <w:rFonts w:hint="eastAsia"/>
        </w:rPr>
        <w:br/>
      </w:r>
      <w:r>
        <w:rPr>
          <w:rFonts w:hint="eastAsia"/>
        </w:rPr>
        <w:t>　　第二节 农用菊酯生产中需注意的问题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农用菊酯行业主要技术发展趋势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2024-2025年农用菊酯市场特性分析</w:t>
      </w:r>
      <w:r>
        <w:rPr>
          <w:rFonts w:hint="eastAsia"/>
        </w:rPr>
        <w:br/>
      </w:r>
      <w:r>
        <w:rPr>
          <w:rFonts w:hint="eastAsia"/>
        </w:rPr>
        <w:t>　　第一节 农用菊酯行业集中度分析</w:t>
      </w:r>
      <w:r>
        <w:rPr>
          <w:rFonts w:hint="eastAsia"/>
        </w:rPr>
        <w:br/>
      </w:r>
      <w:r>
        <w:rPr>
          <w:rFonts w:hint="eastAsia"/>
        </w:rPr>
        <w:t>　　第二节 农用菊酯行业SWOT分析</w:t>
      </w:r>
      <w:r>
        <w:rPr>
          <w:rFonts w:hint="eastAsia"/>
        </w:rPr>
        <w:br/>
      </w:r>
      <w:r>
        <w:rPr>
          <w:rFonts w:hint="eastAsia"/>
        </w:rPr>
        <w:t>　　　　一、农用菊酯行业优势</w:t>
      </w:r>
      <w:r>
        <w:rPr>
          <w:rFonts w:hint="eastAsia"/>
        </w:rPr>
        <w:br/>
      </w:r>
      <w:r>
        <w:rPr>
          <w:rFonts w:hint="eastAsia"/>
        </w:rPr>
        <w:t>　　　　二、农用菊酯行业劣势</w:t>
      </w:r>
      <w:r>
        <w:rPr>
          <w:rFonts w:hint="eastAsia"/>
        </w:rPr>
        <w:br/>
      </w:r>
      <w:r>
        <w:rPr>
          <w:rFonts w:hint="eastAsia"/>
        </w:rPr>
        <w:t>　　　　三、农用菊酯行业机会</w:t>
      </w:r>
      <w:r>
        <w:rPr>
          <w:rFonts w:hint="eastAsia"/>
        </w:rPr>
        <w:br/>
      </w:r>
      <w:r>
        <w:rPr>
          <w:rFonts w:hint="eastAsia"/>
        </w:rPr>
        <w:t>　　　　四、农用菊酯行业风险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中国农用菊酯发展现状</w:t>
      </w:r>
      <w:r>
        <w:rPr>
          <w:rFonts w:hint="eastAsia"/>
        </w:rPr>
        <w:br/>
      </w:r>
      <w:r>
        <w:rPr>
          <w:rFonts w:hint="eastAsia"/>
        </w:rPr>
        <w:t>　　第一节 中国农用菊酯市场现状分析</w:t>
      </w:r>
      <w:r>
        <w:rPr>
          <w:rFonts w:hint="eastAsia"/>
        </w:rPr>
        <w:br/>
      </w:r>
      <w:r>
        <w:rPr>
          <w:rFonts w:hint="eastAsia"/>
        </w:rPr>
        <w:t>　　第二节 中国农用菊酯行业产量情况分析及预测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一、农用菊酯总体产能规模</w:t>
      </w:r>
      <w:r>
        <w:rPr>
          <w:rFonts w:hint="eastAsia"/>
        </w:rPr>
        <w:br/>
      </w:r>
      <w:r>
        <w:rPr>
          <w:rFonts w:hint="eastAsia"/>
        </w:rPr>
        <w:t>　　　　二、农用菊酯生产区域分布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三、2019-2024年中国农用菊酯产量统计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四、2025-2031年中国农用菊酯产量预测</w:t>
      </w:r>
      <w:r>
        <w:rPr>
          <w:rFonts w:hint="eastAsia"/>
        </w:rPr>
        <w:br/>
      </w:r>
      <w:r>
        <w:rPr>
          <w:rFonts w:hint="eastAsia"/>
        </w:rPr>
        <w:t>　　第三节 中国农用菊酯市场需求分析及预测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三、2025-2031年中国农用菊酯市场需求量预测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中国农用菊酯价格趋势分析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一、2019-2024年中国农用菊酯市场价格趋势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2019-2024年农用菊酯行业经济运行状况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2019-2024年中国农用菊酯行业盈利能力分析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2019-2024年中国农用菊酯行业发展能力分析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2019-2024年农用菊酯行业偿债能力分析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2019-2024年农用菊酯制造企业数量分析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中国农用菊酯行业重点地区发展分析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**地区农用菊酯市场发展分析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**地区农用菊酯市场发展分析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**地区农用菊酯市场发展分析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**地区农用菊酯市场发展分析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**地区农用菊酯市场发展分析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2019-2024年中国农用菊酯进出口分析</w:t>
      </w:r>
      <w:r>
        <w:rPr>
          <w:rFonts w:hint="eastAsia"/>
        </w:rPr>
        <w:br/>
      </w:r>
      <w:r>
        <w:rPr>
          <w:rFonts w:hint="eastAsia"/>
        </w:rPr>
        <w:t>　　第一节 农用菊酯进口情况分析</w:t>
      </w:r>
      <w:r>
        <w:rPr>
          <w:rFonts w:hint="eastAsia"/>
        </w:rPr>
        <w:br/>
      </w:r>
      <w:r>
        <w:rPr>
          <w:rFonts w:hint="eastAsia"/>
        </w:rPr>
        <w:t>　　第二节 农用菊酯出口情况分析</w:t>
      </w:r>
      <w:r>
        <w:rPr>
          <w:rFonts w:hint="eastAsia"/>
        </w:rPr>
        <w:br/>
      </w:r>
      <w:r>
        <w:rPr>
          <w:rFonts w:hint="eastAsia"/>
        </w:rPr>
        <w:t>　　第三节 影响农用菊酯进出口因素分析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农用菊酯行业企业经营策略研究分析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农用菊酯企业多样化经营策略分析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一、农用菊酯企业多样化经营情况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二、现行农用菊酯行业多样化经营的方向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大型农用菊酯企业集团未来发展策略分析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对中小农用菊酯企业生产经营的建议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农用菊酯行业投资风险预警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五、2025年我国农用菊酯行业发展面临的机遇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农用菊酯行业投资风险预警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一、农用菊酯行业市场风险预测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二、农用菊酯行业政策风险预测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三、农用菊酯行业经营风险预测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四、农用菊酯行业技术风险预测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五、农用菊酯行业竞争风险预测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六、农用菊酯行业其他风险预测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农用菊酯投资建议</w:t>
      </w:r>
      <w:r>
        <w:rPr>
          <w:rFonts w:hint="eastAsia"/>
        </w:rPr>
        <w:br/>
      </w:r>
      <w:r>
        <w:rPr>
          <w:rFonts w:hint="eastAsia"/>
        </w:rPr>
        <w:t>　　第一节 2025年农用菊酯市场前景分析</w:t>
      </w:r>
      <w:r>
        <w:rPr>
          <w:rFonts w:hint="eastAsia"/>
        </w:rPr>
        <w:br/>
      </w:r>
      <w:r>
        <w:rPr>
          <w:rFonts w:hint="eastAsia"/>
        </w:rPr>
        <w:t>　　第二节 2025年农用菊酯发展趋势预测</w:t>
      </w:r>
      <w:r>
        <w:rPr>
          <w:rFonts w:hint="eastAsia"/>
        </w:rPr>
        <w:br/>
      </w:r>
      <w:r>
        <w:rPr>
          <w:rFonts w:hint="eastAsia"/>
        </w:rPr>
        <w:t>　　第三节 农用菊酯行业投资进入壁垒分析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2025-2031年中国农用菊酯行业产量预测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2025-2031年中国农用菊酯行业市场需求预测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2019-2024年中国农用菊酯行业利润及增长情况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2019-2024年中国农用菊酯行业出口情况分析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2019-2024年中国农用菊酯行业产品市场价格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2025-2031年中国农用菊酯行业产品市场价格走势预测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农用菊酯重点企业经营情况分析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2025-2031年中国农用菊酯市场规模预测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2025-2031年中国农用菊酯行业利润预测</w:t>
      </w:r>
      <w:r>
        <w:rPr>
          <w:rFonts w:hint="eastAsia"/>
        </w:rPr>
        <w:br/>
      </w:r>
      <w:r>
        <w:rPr>
          <w:rFonts w:hint="eastAsia"/>
        </w:rPr>
        <w:t>　　图表 2025年农用菊酯行业壁垒</w:t>
      </w:r>
      <w:r>
        <w:rPr>
          <w:rFonts w:hint="eastAsia"/>
        </w:rPr>
        <w:br/>
      </w:r>
      <w:r>
        <w:rPr>
          <w:rFonts w:hint="eastAsia"/>
        </w:rPr>
        <w:t>　　图表 2025年农用菊酯市场前景分析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2025-2031年中国农用菊酯市场需求预测</w:t>
      </w:r>
      <w:r>
        <w:rPr>
          <w:rFonts w:hint="eastAsia"/>
        </w:rPr>
        <w:br/>
      </w:r>
      <w:r>
        <w:rPr>
          <w:rFonts w:hint="eastAsia"/>
        </w:rPr>
        <w:t>　　图表 2025年农用菊酯发展趋势预测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ef08fe0ff462e" w:history="1">
        <w:r>
          <w:rPr>
            <w:rStyle w:val="Hyperlink"/>
          </w:rPr>
          <w:t>全球与中国农用菊酯行业研究及前景分析报告（2025-2031年）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ef08fe0ff462e" w:history="1">
        <w:r>
          <w:rPr>
            <w:rStyle w:val="Hyperlink"/>
          </w:rPr>
          <w:t>https://www.20087.com/7/00/NongYongJuZhiHangYeQianJingQuShi.html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热点：菊酯杀虫剂、农药菊酯、各种菊酯类杀虫剂比较、菊酯类农药、胺菊酯的作用与功效、菊酯类农药对人体危害、哪种菊酯杀虫效果好、菊酯类农药安全间隔期几天、菊酯类农药毒性大吗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df6aa0404c5a" w:history="1">
      <w:r>
        <w:rPr>
          <w:rStyle w:val="Hyperlink"/>
        </w:rPr>
        <w:t>全球与中国农用菊酯行业研究及前景分析报告（2025-2031年）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ongYongJuZhiHangYeQianJingQuShi.html" TargetMode="External" Id="R985ef08fe0f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ongYongJuZhiHangYeQianJingQuShi.html" TargetMode="External" Id="R97d4df6aa04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2024-10-14T07:06:00Z</dcterms:created>
  <dcterms:modified xsi:type="dcterms:W3CDTF">2024-10-14T08:06:00Z</dcterms:modified>
  <dc:subject>全球与中国农用菊酯行业研究及前景分析报告（2025-2031年）</dc:subject>
  <dc:title>全球与中国农用菊酯行业研究及前景分析报告（2025-2031年）</dc:title>
  <cp:keywords>全球与中国农用菊酯行业研究及前景分析报告（2025-2031年）</cp:keywords>
  <dc:description>全球与中国农用菊酯行业研究及前景分析报告（2025-2031年）</dc:description>
</cp:coreProperties>
</file>