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ae412b61e4153" w:history="1">
              <w:r>
                <w:rPr>
                  <w:rStyle w:val="Hyperlink"/>
                </w:rPr>
                <w:t>2023-2029年中国教育玩具发展现状分析与前景趋势预测报告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ae412b61e4153" w:history="1">
              <w:r>
                <w:rPr>
                  <w:rStyle w:val="Hyperlink"/>
                </w:rPr>
                <w:t>2023-2029年中国教育玩具发展现状分析与前景趋势预测报告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ae412b61e4153" w:history="1">
                <w:r>
                  <w:rPr>
                    <w:rStyle w:val="Hyperlink"/>
                  </w:rPr>
                  <w:t>https://www.20087.com/7/00/JiaoYuWanJuHangYeFaZhanQianJing.html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玩具是一种重要的儿童教育工具，近年来随着教育技术和材料科学的进步，在学前教育、家庭教育等领域得到了广泛应用。现代教育玩具不仅在教育价值、安全性方面有了显著提升，还在设计和环保性上实现了创新。例如，采用更先进的教育技术和环保型材料，提高了产品的综合性能和使用便捷性。此外，随着家长对高质量、环保教育玩具的需求增加，教育玩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教育玩具市场将持续受益于技术创新和家长对高质量、环保教育玩具的需求增长。一方面，随着新材料和新技术的应用，教育玩具将更加高效、环保，以适应不同应用场景的需求。另一方面，随着家长对高质量、环保教育玩具的需求增加，对高性能教育玩具的需求将持续增长。此外，随着可持续发展理念的普及，采用环保材料和工艺的教育玩具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4ae412b61e4153" w:history="1">
        <w:r>
          <w:rPr>
            <w:rStyle w:val="Hyperlink"/>
          </w:rPr>
          <w:t>2023-2029年中国教育玩具发展现状分析与前景趋势预测报告</w:t>
        </w:r>
      </w:hyperlink>
      <w:r>
        <w:rPr>
          <w:rFonts w:hint="eastAsia"/>
        </w:rPr>
        <w:t>全面分析了教育玩具行业的市场规模、需求和价格动态，同时对教育玩具产业链进行了探讨。报告客观描述了教育玩具行业现状，审慎预测了教育玩具市场前景及发展趋势。此外，报告还聚焦于教育玩具重点企业，剖析了市场竞争格局、集中度以及品牌影响力，并对教育玩具细分市场进行了研究。教育玩具报告以专业、科学的视角，为投资者和行业决策者提供了权威的市场洞察与决策参考，是教育玩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电子教育玩具行业基本情况分析</w:t>
      </w:r>
      <w:r>
        <w:rPr>
          <w:rFonts w:hint="eastAsia"/>
        </w:rPr>
        <w:br/>
      </w:r>
      <w:r>
        <w:rPr>
          <w:rFonts w:hint="eastAsia"/>
        </w:rPr>
        <w:t>　　第一节 电子教育玩具行业发展环境分析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三、电子教育玩具行业相关政策及影响分析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电子教育玩具行业基本特征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三、电子教育玩具行业特性分析</w:t>
      </w:r>
      <w:r>
        <w:rPr>
          <w:rFonts w:hint="eastAsia"/>
        </w:rPr>
        <w:br/>
      </w:r>
      <w:r>
        <w:rPr>
          <w:rFonts w:hint="eastAsia"/>
        </w:rPr>
        <w:t>　　　　四、电子教育玩具行业发展历程</w:t>
      </w:r>
      <w:r>
        <w:rPr>
          <w:rFonts w:hint="eastAsia"/>
        </w:rPr>
        <w:br/>
      </w:r>
      <w:r>
        <w:rPr>
          <w:rFonts w:hint="eastAsia"/>
        </w:rPr>
        <w:t>　　第三节 国际电子教育玩具行业发展情况</w:t>
      </w:r>
      <w:r>
        <w:rPr>
          <w:rFonts w:hint="eastAsia"/>
        </w:rPr>
        <w:br/>
      </w:r>
      <w:r>
        <w:rPr>
          <w:rFonts w:hint="eastAsia"/>
        </w:rPr>
        <w:t>　　　　一、国际电子教育玩具行业现状分析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二、主要国家电子教育玩具行业情况</w:t>
      </w:r>
      <w:r>
        <w:rPr>
          <w:rFonts w:hint="eastAsia"/>
        </w:rPr>
        <w:br/>
      </w:r>
      <w:r>
        <w:rPr>
          <w:rFonts w:hint="eastAsia"/>
        </w:rPr>
        <w:t>　　　　三、国际电子教育玩具行业发展动态分析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2018-2023年我国电子教育玩具行业经济运行情况</w:t>
      </w:r>
      <w:r>
        <w:rPr>
          <w:rFonts w:hint="eastAsia"/>
        </w:rPr>
        <w:br/>
      </w:r>
      <w:r>
        <w:rPr>
          <w:rFonts w:hint="eastAsia"/>
        </w:rPr>
        <w:t>　　第一节 2018-2023年我国电子教育玩具行业发展基本情况</w:t>
      </w:r>
      <w:r>
        <w:rPr>
          <w:rFonts w:hint="eastAsia"/>
        </w:rPr>
        <w:br/>
      </w:r>
      <w:r>
        <w:rPr>
          <w:rFonts w:hint="eastAsia"/>
        </w:rPr>
        <w:t>　　　　一、电子教育玩具行业发展现状分析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二、电子教育玩具行业市场特点分析</w:t>
      </w:r>
      <w:r>
        <w:rPr>
          <w:rFonts w:hint="eastAsia"/>
        </w:rPr>
        <w:br/>
      </w:r>
      <w:r>
        <w:rPr>
          <w:rFonts w:hint="eastAsia"/>
        </w:rPr>
        <w:t>　　　　三、电子教育玩具行业技术发展状况</w:t>
      </w:r>
      <w:r>
        <w:rPr>
          <w:rFonts w:hint="eastAsia"/>
        </w:rPr>
        <w:br/>
      </w:r>
      <w:r>
        <w:rPr>
          <w:rFonts w:hint="eastAsia"/>
        </w:rPr>
        <w:t>　　　　四、电子教育玩具行业产品动态分析</w:t>
      </w:r>
      <w:r>
        <w:rPr>
          <w:rFonts w:hint="eastAsia"/>
        </w:rPr>
        <w:br/>
      </w:r>
      <w:r>
        <w:rPr>
          <w:rFonts w:hint="eastAsia"/>
        </w:rPr>
        <w:t>　　第二节 我国电子教育玩具行业存在问题及发展限制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电子教育玩具销售模式分析</w:t>
      </w:r>
      <w:r>
        <w:rPr>
          <w:rFonts w:hint="eastAsia"/>
        </w:rPr>
        <w:br/>
      </w:r>
      <w:r>
        <w:rPr>
          <w:rFonts w:hint="eastAsia"/>
        </w:rPr>
        <w:t>　　第四节 电子教育玩具企业渠道模式变化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中国电子教育玩具行业经营情况分析</w:t>
      </w:r>
      <w:r>
        <w:rPr>
          <w:rFonts w:hint="eastAsia"/>
        </w:rPr>
        <w:br/>
      </w:r>
      <w:r>
        <w:rPr>
          <w:rFonts w:hint="eastAsia"/>
        </w:rPr>
        <w:t>　　第一节 电子教育玩具行业发展概况分析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电子教育玩具行业生产态势分析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一、2018-2023年中国电子教育玩具行业产能统计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二、2018-2023年中国电子教育玩具行业产量分析</w:t>
      </w:r>
      <w:r>
        <w:rPr>
          <w:rFonts w:hint="eastAsia"/>
        </w:rPr>
        <w:br/>
      </w:r>
      <w:r>
        <w:rPr>
          <w:rFonts w:hint="eastAsia"/>
        </w:rPr>
        <w:t>　　第三节 电子教育玩具行业销售态势分析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一、2018-2023年中国电子教育玩具行业需求统计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二、2018-2023年中国电子教育玩具行业需求区域分析</w:t>
      </w:r>
      <w:r>
        <w:rPr>
          <w:rFonts w:hint="eastAsia"/>
        </w:rPr>
        <w:br/>
      </w:r>
      <w:r>
        <w:rPr>
          <w:rFonts w:hint="eastAsia"/>
        </w:rPr>
        <w:t>　　第四节 电子教育玩具行业市场规模分析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一、2018-2023年中国电子教育玩具行业市场规模统计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二、2018-2023年中国电子教育玩具行业需求规模区域分布</w:t>
      </w:r>
      <w:r>
        <w:rPr>
          <w:rFonts w:hint="eastAsia"/>
        </w:rPr>
        <w:br/>
      </w:r>
      <w:r>
        <w:rPr>
          <w:rFonts w:hint="eastAsia"/>
        </w:rPr>
        <w:t>　　第五节 电子教育玩具行业价格现状、影响因素及趋势预测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一、2018-2023年中国电子教育玩具行业价格回顾</w:t>
      </w:r>
      <w:r>
        <w:rPr>
          <w:rFonts w:hint="eastAsia"/>
        </w:rPr>
        <w:br/>
      </w:r>
      <w:r>
        <w:rPr>
          <w:rFonts w:hint="eastAsia"/>
        </w:rPr>
        <w:t>　　　　二、中国电子教育玩具行业价格影响因素分析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2018-2023年电子教育玩具所属行业进出口分析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一、2018-2023年电子教育玩具所属行业进口分析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二、2018-2023年电子教育玩具所属行业出口分析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中国电子教育玩具所属行业经济指标分析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2018-2023年中国电子教育玩具所属行业整体概况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2018-2023年中国电子教育玩具所属行业供给情况分析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2018-2023年中国电子教育玩具所属行业销售情况分析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2018-2023年中国电子教育玩具所属行业经营效益分析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中国电子教育玩具行业重点企业分析</w:t>
      </w:r>
      <w:r>
        <w:rPr>
          <w:rFonts w:hint="eastAsia"/>
        </w:rPr>
        <w:br/>
      </w:r>
      <w:r>
        <w:rPr>
          <w:rFonts w:hint="eastAsia"/>
        </w:rPr>
        <w:t>　　第一节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创新诺亚舟电子（深圳）有限公司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广州迪宝乐电子有限公司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深圳市快易典教育科技有限公司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无敌科技股份有限公司（好易通）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第九节 深圳市爱学宝科技有限公司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广州好学宝软件科技有限公司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四、企业新品上市分析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我国电子教育玩具行业营销及投资分析</w:t>
      </w:r>
      <w:r>
        <w:rPr>
          <w:rFonts w:hint="eastAsia"/>
        </w:rPr>
        <w:br/>
      </w:r>
      <w:r>
        <w:rPr>
          <w:rFonts w:hint="eastAsia"/>
        </w:rPr>
        <w:t>　　第一节 电子教育玩具行业营销策略分析及建议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一、建立以客户为导向的市场营销观念</w:t>
      </w:r>
      <w:r>
        <w:rPr>
          <w:rFonts w:hint="eastAsia"/>
        </w:rPr>
        <w:br/>
      </w:r>
      <w:r>
        <w:rPr>
          <w:rFonts w:hint="eastAsia"/>
        </w:rPr>
        <w:t>　　　　二、注重分销商激励</w:t>
      </w:r>
      <w:r>
        <w:rPr>
          <w:rFonts w:hint="eastAsia"/>
        </w:rPr>
        <w:br/>
      </w:r>
      <w:r>
        <w:rPr>
          <w:rFonts w:hint="eastAsia"/>
        </w:rPr>
        <w:t>　　　　三、营销渠道扁平化策略</w:t>
      </w:r>
      <w:r>
        <w:rPr>
          <w:rFonts w:hint="eastAsia"/>
        </w:rPr>
        <w:br/>
      </w:r>
      <w:r>
        <w:rPr>
          <w:rFonts w:hint="eastAsia"/>
        </w:rPr>
        <w:t>　　　　四、渠道窜货问题解决策略</w:t>
      </w:r>
      <w:r>
        <w:rPr>
          <w:rFonts w:hint="eastAsia"/>
        </w:rPr>
        <w:br/>
      </w:r>
      <w:r>
        <w:rPr>
          <w:rFonts w:hint="eastAsia"/>
        </w:rPr>
        <w:t>　　第二节 电子教育玩具行业投资环境分析及建议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　　　　（一）实施以消费者需求为导向的产品策略</w:t>
      </w:r>
      <w:r>
        <w:rPr>
          <w:rFonts w:hint="eastAsia"/>
        </w:rPr>
        <w:br/>
      </w:r>
      <w:r>
        <w:rPr>
          <w:rFonts w:hint="eastAsia"/>
        </w:rPr>
        <w:t>　　　　　　（二）实施以降低消费者付出为导向的价格策略</w:t>
      </w:r>
      <w:r>
        <w:rPr>
          <w:rFonts w:hint="eastAsia"/>
        </w:rPr>
        <w:br/>
      </w:r>
      <w:r>
        <w:rPr>
          <w:rFonts w:hint="eastAsia"/>
        </w:rPr>
        <w:t>　　　　　　（三）实施以提高消费者购物便利性为导向的渠道策略</w:t>
      </w:r>
      <w:r>
        <w:rPr>
          <w:rFonts w:hint="eastAsia"/>
        </w:rPr>
        <w:br/>
      </w:r>
      <w:r>
        <w:rPr>
          <w:rFonts w:hint="eastAsia"/>
        </w:rPr>
        <w:t>　　　　　　（四）实施以提高沟通力为导向的促销策略</w:t>
      </w:r>
      <w:r>
        <w:rPr>
          <w:rFonts w:hint="eastAsia"/>
        </w:rPr>
        <w:br/>
      </w:r>
      <w:r>
        <w:rPr>
          <w:rFonts w:hint="eastAsia"/>
        </w:rPr>
        <w:t>　　第三节 电子教育玩具行业企业经营发展分析及建议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（一）购买者群体不成熟</w:t>
      </w:r>
      <w:r>
        <w:rPr>
          <w:rFonts w:hint="eastAsia"/>
        </w:rPr>
        <w:br/>
      </w:r>
      <w:r>
        <w:rPr>
          <w:rFonts w:hint="eastAsia"/>
        </w:rPr>
        <w:t>　　　　　　（二）无序的业内竞争</w:t>
      </w:r>
      <w:r>
        <w:rPr>
          <w:rFonts w:hint="eastAsia"/>
        </w:rPr>
        <w:br/>
      </w:r>
      <w:r>
        <w:rPr>
          <w:rFonts w:hint="eastAsia"/>
        </w:rPr>
        <w:t>　　　　　　（三）与内容提供商衔接不通畅</w:t>
      </w:r>
      <w:r>
        <w:rPr>
          <w:rFonts w:hint="eastAsia"/>
        </w:rPr>
        <w:br/>
      </w:r>
      <w:r>
        <w:rPr>
          <w:rFonts w:hint="eastAsia"/>
        </w:rPr>
        <w:t>　　　　　　（四）缺乏统一的行业标准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2023-2029年中国电子教育玩具行业趋势预测分析</w:t>
      </w:r>
      <w:r>
        <w:rPr>
          <w:rFonts w:hint="eastAsia"/>
        </w:rPr>
        <w:br/>
      </w:r>
      <w:r>
        <w:rPr>
          <w:rFonts w:hint="eastAsia"/>
        </w:rPr>
        <w:t>　　第一节 电子教育玩具行业投资回顾</w:t>
      </w:r>
      <w:r>
        <w:rPr>
          <w:rFonts w:hint="eastAsia"/>
        </w:rPr>
        <w:br/>
      </w:r>
      <w:r>
        <w:rPr>
          <w:rFonts w:hint="eastAsia"/>
        </w:rPr>
        <w:t>　　　　一、电子教育玩具行业投资规模及增速统计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二、电子教育玩具行业投资结构分析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2023-2029年中国电子教育玩具行业投资规模及增速预测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2023-2029年中国电子教育玩具行业发展趋势预测</w:t>
      </w:r>
      <w:r>
        <w:rPr>
          <w:rFonts w:hint="eastAsia"/>
        </w:rPr>
        <w:br/>
      </w:r>
      <w:r>
        <w:rPr>
          <w:rFonts w:hint="eastAsia"/>
        </w:rPr>
        <w:t>　　　　一、电子教育玩具行业发展驱动因素分析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二、电子教育玩具行业发展趋势预测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三、2023-2029年中国电子教育玩具行业产量预测图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四、2023-2029年中国电子教育玩具行业需求预测图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五、2023-2029年中国电子教育玩具行业市场规模预测图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六、2023-2029年中国电子教育玩具行业价格走势预测图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七、2023-2029年中国电子教育玩具行业全球市场份额预测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中^智^林^电子教育玩具行业投资现状及建议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一、电子教育玩具行业投资项目分析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二、电子教育玩具行业投资机遇分析</w:t>
      </w:r>
      <w:r>
        <w:rPr>
          <w:rFonts w:hint="eastAsia"/>
        </w:rPr>
        <w:br/>
      </w:r>
      <w:r>
        <w:rPr>
          <w:rFonts w:hint="eastAsia"/>
        </w:rPr>
        <w:t>　　　　三、电子教育玩具行业投资前景警示</w:t>
      </w:r>
      <w:r>
        <w:rPr>
          <w:rFonts w:hint="eastAsia"/>
        </w:rPr>
        <w:br/>
      </w:r>
      <w:r>
        <w:rPr>
          <w:rFonts w:hint="eastAsia"/>
        </w:rPr>
        <w:t>　　　　四、电子教育玩具行业投资前景研究建议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教育玩具行业现状</w:t>
      </w:r>
      <w:r>
        <w:rPr>
          <w:rFonts w:hint="eastAsia"/>
        </w:rPr>
        <w:br/>
      </w:r>
      <w:r>
        <w:rPr>
          <w:rFonts w:hint="eastAsia"/>
        </w:rPr>
        <w:t>　　图表 教育玩具行业产业链调研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2018-2023年教育玩具行业市场容量统计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2018-2023年中国教育玩具行业市场规模情况</w:t>
      </w:r>
      <w:r>
        <w:rPr>
          <w:rFonts w:hint="eastAsia"/>
        </w:rPr>
        <w:br/>
      </w:r>
      <w:r>
        <w:rPr>
          <w:rFonts w:hint="eastAsia"/>
        </w:rPr>
        <w:t>　　图表 教育玩具行业动态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2018-2023年中国教育玩具行业经营效益分析</w:t>
      </w:r>
      <w:r>
        <w:rPr>
          <w:rFonts w:hint="eastAsia"/>
        </w:rPr>
        <w:br/>
      </w:r>
      <w:r>
        <w:rPr>
          <w:rFonts w:hint="eastAsia"/>
        </w:rPr>
        <w:t>　　图表 教育玩具行业竞争对手分析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**地区教育玩具市场规模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</w:t>
      </w:r>
      <w:r>
        <w:rPr>
          <w:rFonts w:hint="eastAsia"/>
        </w:rPr>
        <w:br/>
      </w:r>
      <w:r>
        <w:rPr>
          <w:rFonts w:hint="eastAsia"/>
        </w:rPr>
        <w:t>　　图表 **地区教育玩具市场调研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**地区教育玩具市场规模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</w:t>
      </w:r>
      <w:r>
        <w:rPr>
          <w:rFonts w:hint="eastAsia"/>
        </w:rPr>
        <w:br/>
      </w:r>
      <w:r>
        <w:rPr>
          <w:rFonts w:hint="eastAsia"/>
        </w:rPr>
        <w:t>　　图表 **地区教育玩具市场调研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2023-2029年中国教育玩具行业信息化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2023-2029年中国教育玩具行业市场容量预测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2023-2029年中国教育玩具行业市场规模预测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2023-2029年中国教育玩具行业风险分析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2023-2029年中国教育玩具市场前景分析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2023-2029年中国教育玩具行业发展趋势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ae412b61e4153" w:history="1">
        <w:r>
          <w:rPr>
            <w:rStyle w:val="Hyperlink"/>
          </w:rPr>
          <w:t>2023-2029年中国教育玩具发展现状分析与前景趋势预测报告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ae412b61e4153" w:history="1">
        <w:r>
          <w:rPr>
            <w:rStyle w:val="Hyperlink"/>
          </w:rPr>
          <w:t>https://www.20087.com/7/00/JiaoYuWanJuHangYeFaZhanQianJing.html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1d608d2c4edc" w:history="1">
      <w:r>
        <w:rPr>
          <w:rStyle w:val="Hyperlink"/>
        </w:rPr>
        <w:t>2023-2029年中国教育玩具发展现状分析与前景趋势预测报告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aoYuWanJuHangYeFaZhanQianJing.html" TargetMode="External" Id="Ra24ae412b61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aoYuWanJuHangYeFaZhanQianJing.html" TargetMode="External" Id="Rc1c31d608d2c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2023-05-23T04:02:32Z</dcterms:created>
  <dcterms:modified xsi:type="dcterms:W3CDTF">2023-05-23T05:02:32Z</dcterms:modified>
  <dc:subject>2023-2029年中国教育玩具发展现状分析与前景趋势预测报告</dc:subject>
  <dc:title>2023-2029年中国教育玩具发展现状分析与前景趋势预测报告</dc:title>
  <cp:keywords>2023-2029年中国教育玩具发展现状分析与前景趋势预测报告</cp:keywords>
  <dc:description>2023-2029年中国教育玩具发展现状分析与前景趋势预测报告</dc:description>
</cp:coreProperties>
</file>